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C8069" w14:textId="6F116014" w:rsidR="00CC1CA7" w:rsidRPr="007A2D60"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Հավելված</w:t>
      </w:r>
      <w:r w:rsidRPr="007A2D60">
        <w:rPr>
          <w:rFonts w:ascii="GHEA Grapalat" w:eastAsia="Times New Roman" w:hAnsi="GHEA Grapalat" w:cs="Calibri"/>
          <w:kern w:val="0"/>
          <w:sz w:val="18"/>
          <w:szCs w:val="18"/>
          <w:lang w:val="hy-AM"/>
          <w14:ligatures w14:val="none"/>
        </w:rPr>
        <w:t xml:space="preserve"> N 1</w:t>
      </w:r>
    </w:p>
    <w:p w14:paraId="35772AAA" w14:textId="77777777"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2543EF">
        <w:rPr>
          <w:rFonts w:ascii="GHEA Grapalat" w:eastAsia="Times New Roman" w:hAnsi="GHEA Grapalat" w:cs="Calibri"/>
          <w:kern w:val="0"/>
          <w:sz w:val="18"/>
          <w:szCs w:val="18"/>
          <w:lang w:val="hy-AM"/>
          <w14:ligatures w14:val="none"/>
        </w:rPr>
        <w:t>ՀՀ Արմավիրի մարզի</w:t>
      </w:r>
    </w:p>
    <w:p w14:paraId="37AC9287" w14:textId="77777777"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Փարաքար համայնքի ավագանու</w:t>
      </w:r>
    </w:p>
    <w:p w14:paraId="727E058E" w14:textId="2468C710"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202</w:t>
      </w:r>
      <w:r w:rsidR="00B31CAA" w:rsidRPr="00204D98">
        <w:rPr>
          <w:rFonts w:ascii="GHEA Grapalat" w:eastAsia="Times New Roman" w:hAnsi="GHEA Grapalat" w:cs="Calibri"/>
          <w:kern w:val="0"/>
          <w:sz w:val="18"/>
          <w:szCs w:val="18"/>
          <w:lang w:val="hy-AM"/>
          <w14:ligatures w14:val="none"/>
        </w:rPr>
        <w:t>5</w:t>
      </w:r>
      <w:r w:rsidRPr="00CC1CA7">
        <w:rPr>
          <w:rFonts w:ascii="GHEA Grapalat" w:eastAsia="Times New Roman" w:hAnsi="GHEA Grapalat" w:cs="Calibri"/>
          <w:kern w:val="0"/>
          <w:sz w:val="18"/>
          <w:szCs w:val="18"/>
          <w:lang w:val="hy-AM"/>
          <w14:ligatures w14:val="none"/>
        </w:rPr>
        <w:t xml:space="preserve"> թվականի </w:t>
      </w:r>
      <w:r w:rsidR="00231F48">
        <w:rPr>
          <w:rFonts w:ascii="GHEA Grapalat" w:eastAsia="Times New Roman" w:hAnsi="GHEA Grapalat" w:cs="Calibri"/>
          <w:kern w:val="0"/>
          <w:sz w:val="18"/>
          <w:szCs w:val="18"/>
          <w:lang w:val="hy-AM"/>
          <w14:ligatures w14:val="none"/>
        </w:rPr>
        <w:t xml:space="preserve">օգոստոսի </w:t>
      </w:r>
      <w:r w:rsidR="00B31CAA">
        <w:rPr>
          <w:rFonts w:ascii="GHEA Grapalat" w:eastAsia="Times New Roman" w:hAnsi="GHEA Grapalat" w:cs="Calibri"/>
          <w:kern w:val="0"/>
          <w:sz w:val="18"/>
          <w:szCs w:val="18"/>
          <w:lang w:val="hy-AM"/>
          <w14:ligatures w14:val="none"/>
        </w:rPr>
        <w:t xml:space="preserve"> </w:t>
      </w:r>
      <w:r w:rsidR="00231F48">
        <w:rPr>
          <w:rFonts w:ascii="GHEA Grapalat" w:eastAsia="Times New Roman" w:hAnsi="GHEA Grapalat" w:cs="Calibri"/>
          <w:kern w:val="0"/>
          <w:sz w:val="18"/>
          <w:szCs w:val="18"/>
          <w:lang w:val="hy-AM"/>
          <w14:ligatures w14:val="none"/>
        </w:rPr>
        <w:t>4</w:t>
      </w:r>
      <w:r>
        <w:rPr>
          <w:rFonts w:ascii="GHEA Grapalat" w:eastAsia="Times New Roman" w:hAnsi="GHEA Grapalat" w:cs="Calibri"/>
          <w:kern w:val="0"/>
          <w:sz w:val="18"/>
          <w:szCs w:val="18"/>
          <w:lang w:val="hy-AM"/>
          <w14:ligatures w14:val="none"/>
        </w:rPr>
        <w:t>-</w:t>
      </w:r>
      <w:r w:rsidRPr="00CC1CA7">
        <w:rPr>
          <w:rFonts w:ascii="GHEA Grapalat" w:eastAsia="Times New Roman" w:hAnsi="GHEA Grapalat" w:cs="Calibri"/>
          <w:kern w:val="0"/>
          <w:sz w:val="18"/>
          <w:szCs w:val="18"/>
          <w:lang w:val="hy-AM"/>
          <w14:ligatures w14:val="none"/>
        </w:rPr>
        <w:t>ի</w:t>
      </w:r>
    </w:p>
    <w:p w14:paraId="67A8017C" w14:textId="3E95507E"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 xml:space="preserve">N </w:t>
      </w:r>
      <w:r w:rsidRPr="002543EF">
        <w:rPr>
          <w:rFonts w:ascii="GHEA Grapalat" w:eastAsia="Times New Roman" w:hAnsi="GHEA Grapalat" w:cs="Calibri"/>
          <w:kern w:val="0"/>
          <w:sz w:val="18"/>
          <w:szCs w:val="18"/>
          <w:lang w:val="hy-AM"/>
          <w14:ligatures w14:val="none"/>
        </w:rPr>
        <w:t xml:space="preserve"> </w:t>
      </w:r>
      <w:r w:rsidR="00231F48">
        <w:rPr>
          <w:rFonts w:ascii="GHEA Grapalat" w:eastAsia="Times New Roman" w:hAnsi="GHEA Grapalat" w:cs="Calibri"/>
          <w:kern w:val="0"/>
          <w:sz w:val="18"/>
          <w:szCs w:val="18"/>
          <w:lang w:val="hy-AM"/>
          <w14:ligatures w14:val="none"/>
        </w:rPr>
        <w:t>73</w:t>
      </w:r>
      <w:r w:rsidRPr="002543EF">
        <w:rPr>
          <w:rFonts w:ascii="GHEA Grapalat" w:eastAsia="Times New Roman" w:hAnsi="GHEA Grapalat" w:cs="Calibri"/>
          <w:kern w:val="0"/>
          <w:sz w:val="18"/>
          <w:szCs w:val="18"/>
          <w:lang w:val="hy-AM"/>
          <w14:ligatures w14:val="none"/>
        </w:rPr>
        <w:t xml:space="preserve"> </w:t>
      </w:r>
      <w:r w:rsidRPr="00CC1CA7">
        <w:rPr>
          <w:rFonts w:ascii="GHEA Grapalat" w:eastAsia="Times New Roman" w:hAnsi="GHEA Grapalat" w:cs="Calibri"/>
          <w:kern w:val="0"/>
          <w:sz w:val="18"/>
          <w:szCs w:val="18"/>
          <w:lang w:val="hy-AM"/>
          <w14:ligatures w14:val="none"/>
        </w:rPr>
        <w:t>-Ա որոշման</w:t>
      </w:r>
    </w:p>
    <w:p w14:paraId="7C61E804" w14:textId="77777777" w:rsidR="005B2F08" w:rsidRDefault="005B2F08" w:rsidP="004A2B72">
      <w:pPr>
        <w:pStyle w:val="NormalWeb"/>
        <w:shd w:val="clear" w:color="auto" w:fill="FFFFFF"/>
        <w:spacing w:before="0" w:beforeAutospacing="0" w:after="0" w:afterAutospacing="0"/>
        <w:ind w:firstLine="567"/>
        <w:jc w:val="both"/>
        <w:rPr>
          <w:rFonts w:ascii="GHEA Grapalat" w:hAnsi="GHEA Grapalat" w:cs="Calibri"/>
          <w:sz w:val="21"/>
          <w:szCs w:val="21"/>
          <w:lang w:val="hy-AM"/>
        </w:rPr>
      </w:pPr>
    </w:p>
    <w:p w14:paraId="05AF9EF7" w14:textId="77777777" w:rsidR="00FD799A" w:rsidRDefault="005B2F08" w:rsidP="004A2B72">
      <w:pPr>
        <w:spacing w:after="0" w:line="240" w:lineRule="auto"/>
        <w:ind w:firstLine="567"/>
        <w:jc w:val="center"/>
        <w:rPr>
          <w:rFonts w:ascii="GHEA Grapalat" w:hAnsi="GHEA Grapalat" w:cs="Sylfaen"/>
          <w:b/>
          <w:sz w:val="24"/>
          <w:szCs w:val="24"/>
          <w:lang w:val="hy-AM"/>
        </w:rPr>
      </w:pPr>
      <w:r>
        <w:rPr>
          <w:rFonts w:ascii="GHEA Grapalat" w:hAnsi="GHEA Grapalat" w:cs="Sylfaen"/>
          <w:b/>
          <w:sz w:val="24"/>
          <w:szCs w:val="24"/>
          <w:lang w:val="hy-AM"/>
        </w:rPr>
        <w:t xml:space="preserve">ՀԱՅԱՍՏԱՆԻ ՀԱՆՐԱՊԵՏՈՒԹՅԱՆ ԱՐՄԱՎԻՐԻ ՄԱՐԶԻ ՓԱՐԱՔԱՐ ՀԱՄԱՅՆՔԻ  </w:t>
      </w:r>
      <w:r>
        <w:rPr>
          <w:rFonts w:ascii="GHEA Grapalat" w:hAnsi="GHEA Grapalat"/>
          <w:b/>
          <w:sz w:val="21"/>
          <w:szCs w:val="21"/>
          <w:lang w:val="hy-AM"/>
        </w:rPr>
        <w:t>«</w:t>
      </w:r>
      <w:r w:rsidR="00A67AFC">
        <w:rPr>
          <w:rFonts w:ascii="GHEA Grapalat" w:hAnsi="GHEA Grapalat"/>
          <w:b/>
          <w:sz w:val="24"/>
          <w:szCs w:val="24"/>
          <w:lang w:val="hy-AM"/>
        </w:rPr>
        <w:t>ԱՅԳԵԿ</w:t>
      </w:r>
      <w:r w:rsidR="00B0769C" w:rsidRPr="00124AE3">
        <w:rPr>
          <w:rFonts w:ascii="GHEA Grapalat" w:hAnsi="GHEA Grapalat"/>
          <w:b/>
          <w:sz w:val="24"/>
          <w:szCs w:val="24"/>
          <w:lang w:val="hy-AM"/>
        </w:rPr>
        <w:t>Ի</w:t>
      </w:r>
      <w:r>
        <w:rPr>
          <w:rFonts w:ascii="GHEA Grapalat" w:hAnsi="GHEA Grapalat" w:cs="Sylfaen"/>
          <w:b/>
          <w:sz w:val="24"/>
          <w:szCs w:val="24"/>
          <w:lang w:val="hy-AM"/>
        </w:rPr>
        <w:t xml:space="preserve">  ՄԱՆԿԱՊԱՐՏԵԶ» ՀԱՄԱՅՆՔԱՅԻՆ ՈՉ ԱՌԵՎՏՐԱՅԻՆ</w:t>
      </w:r>
    </w:p>
    <w:p w14:paraId="530ECF39" w14:textId="5C7B6A73" w:rsidR="005B2F08" w:rsidRDefault="005B2F08" w:rsidP="004A2B72">
      <w:pPr>
        <w:spacing w:after="0" w:line="240" w:lineRule="auto"/>
        <w:ind w:firstLine="567"/>
        <w:jc w:val="center"/>
        <w:rPr>
          <w:rFonts w:ascii="GHEA Grapalat" w:hAnsi="GHEA Grapalat" w:cs="Sylfaen"/>
          <w:b/>
          <w:sz w:val="24"/>
          <w:szCs w:val="24"/>
          <w:lang w:val="hy-AM"/>
        </w:rPr>
      </w:pPr>
      <w:r>
        <w:rPr>
          <w:rFonts w:ascii="GHEA Grapalat" w:hAnsi="GHEA Grapalat" w:cs="Sylfaen"/>
          <w:b/>
          <w:sz w:val="24"/>
          <w:szCs w:val="24"/>
          <w:lang w:val="hy-AM"/>
        </w:rPr>
        <w:t xml:space="preserve"> ԿԱԶՄԱԿԵՐՊՈՒԹՅԱՆ ԿԱՆՈՆԱԴՐՈՒԹՅՈՒՆ</w:t>
      </w:r>
    </w:p>
    <w:p w14:paraId="238E8F37" w14:textId="77777777" w:rsidR="004A2B72" w:rsidRDefault="004A2B72" w:rsidP="004A2B72">
      <w:pPr>
        <w:spacing w:after="0" w:line="240" w:lineRule="auto"/>
        <w:ind w:firstLine="567"/>
        <w:jc w:val="center"/>
        <w:rPr>
          <w:rFonts w:ascii="GHEA Grapalat" w:hAnsi="GHEA Grapalat" w:cs="Sylfaen"/>
          <w:b/>
          <w:sz w:val="24"/>
          <w:szCs w:val="24"/>
          <w:lang w:val="hy-AM"/>
        </w:rPr>
      </w:pPr>
    </w:p>
    <w:p w14:paraId="7A309B97" w14:textId="77777777" w:rsidR="005B2F08" w:rsidRDefault="005B2F08" w:rsidP="004A2B72">
      <w:pPr>
        <w:pStyle w:val="NormalWeb"/>
        <w:shd w:val="clear" w:color="auto" w:fill="FFFFFF"/>
        <w:spacing w:before="0" w:beforeAutospacing="0" w:after="0" w:afterAutospacing="0"/>
        <w:ind w:firstLine="567"/>
        <w:jc w:val="both"/>
        <w:rPr>
          <w:rFonts w:ascii="GHEA Grapalat" w:hAnsi="GHEA Grapalat"/>
          <w:sz w:val="21"/>
          <w:szCs w:val="21"/>
          <w:lang w:val="hy-AM"/>
        </w:rPr>
      </w:pPr>
      <w:r>
        <w:rPr>
          <w:rStyle w:val="Strong"/>
          <w:rFonts w:ascii="GHEA Grapalat" w:hAnsi="GHEA Grapalat"/>
          <w:sz w:val="21"/>
          <w:szCs w:val="21"/>
          <w:lang w:val="hy-AM"/>
        </w:rPr>
        <w:t>1. ԸՆԴՀԱՆՈՒՐ ԴՐՈՒՅԹՆԵՐ</w:t>
      </w:r>
    </w:p>
    <w:p w14:paraId="35CDE08C" w14:textId="77777777" w:rsidR="005B2F08" w:rsidRDefault="005B2F08" w:rsidP="004A2B72">
      <w:pPr>
        <w:pStyle w:val="NormalWeb"/>
        <w:shd w:val="clear" w:color="auto" w:fill="FFFFFF"/>
        <w:spacing w:before="0" w:beforeAutospacing="0" w:after="0" w:afterAutospacing="0"/>
        <w:ind w:firstLine="567"/>
        <w:jc w:val="both"/>
        <w:rPr>
          <w:rFonts w:ascii="GHEA Grapalat" w:hAnsi="GHEA Grapalat"/>
          <w:sz w:val="21"/>
          <w:szCs w:val="21"/>
          <w:lang w:val="hy-AM"/>
        </w:rPr>
      </w:pPr>
      <w:r>
        <w:rPr>
          <w:rFonts w:ascii="Calibri" w:hAnsi="Calibri" w:cs="Calibri"/>
          <w:sz w:val="21"/>
          <w:szCs w:val="21"/>
          <w:lang w:val="hy-AM"/>
        </w:rPr>
        <w:t> </w:t>
      </w:r>
    </w:p>
    <w:p w14:paraId="362C3BE4" w14:textId="16770BBD" w:rsidR="005B2F08" w:rsidRDefault="00F56166"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1.</w:t>
      </w:r>
      <w:r w:rsidR="005B2F08">
        <w:rPr>
          <w:rFonts w:ascii="GHEA Grapalat" w:hAnsi="GHEA Grapalat" w:cs="Sylfaen"/>
          <w:bCs/>
          <w:sz w:val="22"/>
          <w:szCs w:val="22"/>
          <w:lang w:val="hy-AM"/>
        </w:rPr>
        <w:t xml:space="preserve">Հայաստանի Հանրապետության Արմավիրի մարզի Փարաքար համայնքի </w:t>
      </w:r>
      <w:r w:rsidR="00874FBB">
        <w:rPr>
          <w:rFonts w:ascii="GHEA Grapalat" w:hAnsi="GHEA Grapalat"/>
          <w:sz w:val="22"/>
          <w:szCs w:val="22"/>
          <w:lang w:val="hy-AM"/>
        </w:rPr>
        <w:t>«Այգեկ</w:t>
      </w:r>
      <w:r w:rsidR="005B2F08">
        <w:rPr>
          <w:rFonts w:ascii="GHEA Grapalat" w:hAnsi="GHEA Grapalat"/>
          <w:sz w:val="22"/>
          <w:szCs w:val="22"/>
          <w:lang w:val="hy-AM"/>
        </w:rPr>
        <w:t>ի</w:t>
      </w:r>
      <w:r w:rsidR="005B2F08">
        <w:rPr>
          <w:rFonts w:ascii="GHEA Grapalat" w:hAnsi="GHEA Grapalat" w:cs="Sylfaen"/>
          <w:bCs/>
          <w:sz w:val="22"/>
          <w:szCs w:val="22"/>
          <w:lang w:val="hy-AM"/>
        </w:rPr>
        <w:t xml:space="preserve"> մանկապարտեզ»</w:t>
      </w:r>
      <w:r w:rsidR="005B2F08">
        <w:rPr>
          <w:rFonts w:ascii="GHEA Grapalat" w:hAnsi="GHEA Grapalat"/>
          <w:sz w:val="22"/>
          <w:szCs w:val="22"/>
          <w:lang w:val="hy-AM"/>
        </w:rPr>
        <w:t xml:space="preserve"> </w:t>
      </w:r>
      <w:r w:rsidR="005B2F08">
        <w:rPr>
          <w:rFonts w:ascii="GHEA Grapalat" w:hAnsi="GHEA Grapalat" w:cs="GHEA Grapalat"/>
          <w:sz w:val="22"/>
          <w:szCs w:val="22"/>
          <w:lang w:val="hy-AM"/>
        </w:rPr>
        <w:t>համայնքային</w:t>
      </w:r>
      <w:r w:rsidR="005B2F08">
        <w:rPr>
          <w:rFonts w:ascii="GHEA Grapalat" w:hAnsi="GHEA Grapalat"/>
          <w:sz w:val="22"/>
          <w:szCs w:val="22"/>
          <w:lang w:val="hy-AM"/>
        </w:rPr>
        <w:t xml:space="preserve"> </w:t>
      </w:r>
      <w:r w:rsidR="005B2F08">
        <w:rPr>
          <w:rFonts w:ascii="GHEA Grapalat" w:hAnsi="GHEA Grapalat" w:cs="GHEA Grapalat"/>
          <w:sz w:val="22"/>
          <w:szCs w:val="22"/>
          <w:lang w:val="hy-AM"/>
        </w:rPr>
        <w:t>ոչ</w:t>
      </w:r>
      <w:r w:rsidR="005B2F08">
        <w:rPr>
          <w:rFonts w:ascii="GHEA Grapalat" w:hAnsi="GHEA Grapalat"/>
          <w:sz w:val="22"/>
          <w:szCs w:val="22"/>
          <w:lang w:val="hy-AM"/>
        </w:rPr>
        <w:t xml:space="preserve"> </w:t>
      </w:r>
      <w:r w:rsidR="005B2F08">
        <w:rPr>
          <w:rFonts w:ascii="GHEA Grapalat" w:hAnsi="GHEA Grapalat" w:cs="GHEA Grapalat"/>
          <w:sz w:val="22"/>
          <w:szCs w:val="22"/>
          <w:lang w:val="hy-AM"/>
        </w:rPr>
        <w:t>առևտրային</w:t>
      </w:r>
      <w:r w:rsidR="005B2F08">
        <w:rPr>
          <w:rFonts w:ascii="GHEA Grapalat" w:hAnsi="GHEA Grapalat"/>
          <w:sz w:val="22"/>
          <w:szCs w:val="22"/>
          <w:lang w:val="hy-AM"/>
        </w:rPr>
        <w:t xml:space="preserve">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5A027C48" w14:textId="5E7E0974" w:rsidR="005B2F08" w:rsidRDefault="00F56166"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w:t>
      </w:r>
      <w:r w:rsidR="005B2F08">
        <w:rPr>
          <w:rFonts w:ascii="GHEA Grapalat" w:hAnsi="GHEA Grapalat"/>
          <w:sz w:val="22"/>
          <w:szCs w:val="22"/>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2C66C9EC" w14:textId="085C18C6" w:rsidR="005B2F08" w:rsidRPr="00C02E47" w:rsidRDefault="00F56166"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sidR="005B2F08">
        <w:rPr>
          <w:rFonts w:ascii="GHEA Grapalat" w:hAnsi="GHEA Grapalat"/>
          <w:sz w:val="22"/>
          <w:szCs w:val="22"/>
          <w:lang w:val="hy-AM"/>
        </w:rPr>
        <w:t>Հաստատության գտնվելու վայրն է (Հայաստանի Հանրապետությո</w:t>
      </w:r>
      <w:r w:rsidR="0056154A">
        <w:rPr>
          <w:rFonts w:ascii="GHEA Grapalat" w:hAnsi="GHEA Grapalat"/>
          <w:sz w:val="22"/>
          <w:szCs w:val="22"/>
          <w:lang w:val="hy-AM"/>
        </w:rPr>
        <w:t>ւն, Արմավիրի մարզ, գյուղ Այգեկ</w:t>
      </w:r>
      <w:r w:rsidR="005B2F08">
        <w:rPr>
          <w:rFonts w:ascii="GHEA Grapalat" w:hAnsi="GHEA Grapalat"/>
          <w:sz w:val="22"/>
          <w:szCs w:val="22"/>
          <w:lang w:val="hy-AM"/>
        </w:rPr>
        <w:t xml:space="preserve">, </w:t>
      </w:r>
      <w:r w:rsidR="00C02E47" w:rsidRPr="00E40725">
        <w:rPr>
          <w:rFonts w:ascii="GHEA Grapalat" w:hAnsi="GHEA Grapalat"/>
          <w:sz w:val="22"/>
          <w:szCs w:val="22"/>
          <w:lang w:val="hy-AM"/>
        </w:rPr>
        <w:t>12-</w:t>
      </w:r>
      <w:r w:rsidR="00C02E47" w:rsidRPr="00C02E47">
        <w:rPr>
          <w:rFonts w:ascii="GHEA Grapalat" w:hAnsi="GHEA Grapalat"/>
          <w:sz w:val="22"/>
          <w:szCs w:val="22"/>
          <w:lang w:val="hy-AM"/>
        </w:rPr>
        <w:t>րդ փողոց, շենք 2, ինդեքս` 1115:</w:t>
      </w:r>
    </w:p>
    <w:p w14:paraId="7E5D2E8F" w14:textId="4A78A9CE" w:rsidR="005B2F08" w:rsidRDefault="00F56166"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w:t>
      </w:r>
      <w:r w:rsidR="005B2F08">
        <w:rPr>
          <w:rFonts w:ascii="GHEA Grapalat" w:hAnsi="GHEA Grapalat"/>
          <w:sz w:val="22"/>
          <w:szCs w:val="22"/>
          <w:lang w:val="hy-AM"/>
        </w:rPr>
        <w:t>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57D01D42" w14:textId="1D66F5AD" w:rsidR="005B2F08" w:rsidRDefault="00F56166"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sidR="005B2F08">
        <w:rPr>
          <w:rFonts w:ascii="GHEA Grapalat" w:hAnsi="GHEA Grapalat"/>
          <w:sz w:val="22"/>
          <w:szCs w:val="22"/>
          <w:lang w:val="hy-AM"/>
        </w:rPr>
        <w:t>Հաստատության անվանումն է`</w:t>
      </w:r>
    </w:p>
    <w:p w14:paraId="65FF49D0" w14:textId="188A33F7" w:rsidR="005B2F08" w:rsidRPr="00D71B9C" w:rsidRDefault="00F56166" w:rsidP="004A2B72">
      <w:pPr>
        <w:pStyle w:val="NormalWeb"/>
        <w:shd w:val="clear" w:color="auto" w:fill="FFFFFF"/>
        <w:spacing w:before="0" w:beforeAutospacing="0" w:after="0" w:afterAutospacing="0"/>
        <w:ind w:firstLine="567"/>
        <w:jc w:val="both"/>
        <w:rPr>
          <w:rFonts w:ascii="GHEA Grapalat" w:hAnsi="GHEA Grapalat"/>
          <w:lang w:val="hy-AM"/>
        </w:rPr>
      </w:pPr>
      <w:r>
        <w:rPr>
          <w:rFonts w:ascii="GHEA Grapalat" w:hAnsi="GHEA Grapalat"/>
          <w:sz w:val="22"/>
          <w:szCs w:val="22"/>
          <w:lang w:val="hy-AM"/>
        </w:rPr>
        <w:t xml:space="preserve">1) </w:t>
      </w:r>
      <w:r w:rsidR="005B2F08" w:rsidRPr="00D71B9C">
        <w:rPr>
          <w:rFonts w:ascii="GHEA Grapalat" w:hAnsi="GHEA Grapalat"/>
          <w:lang w:val="hy-AM"/>
        </w:rPr>
        <w:t>հայերեն լրիվ` Հայաստանի Հանրապետության Արմավիրի</w:t>
      </w:r>
      <w:r w:rsidR="0047389E" w:rsidRPr="00D71B9C">
        <w:rPr>
          <w:rFonts w:ascii="GHEA Grapalat" w:hAnsi="GHEA Grapalat"/>
          <w:lang w:val="hy-AM"/>
        </w:rPr>
        <w:t xml:space="preserve"> </w:t>
      </w:r>
      <w:r w:rsidR="00C42942" w:rsidRPr="00D71B9C">
        <w:rPr>
          <w:rFonts w:ascii="GHEA Grapalat" w:hAnsi="GHEA Grapalat"/>
          <w:lang w:val="hy-AM"/>
        </w:rPr>
        <w:t>մարզի Փարաքար համայնքի «Այգեկ</w:t>
      </w:r>
      <w:r w:rsidR="005B2F08" w:rsidRPr="00D71B9C">
        <w:rPr>
          <w:rFonts w:ascii="GHEA Grapalat" w:hAnsi="GHEA Grapalat"/>
          <w:lang w:val="hy-AM"/>
        </w:rPr>
        <w:t>ի մանկապարտեզ» համայնքային ոչ առևտրային կազմակերպություն.</w:t>
      </w:r>
    </w:p>
    <w:p w14:paraId="21C3BAAA" w14:textId="726E58C9" w:rsidR="00462ABC" w:rsidRPr="00A53853" w:rsidRDefault="00F56166" w:rsidP="00A53853">
      <w:pPr>
        <w:pStyle w:val="NormalWeb"/>
        <w:shd w:val="clear" w:color="auto" w:fill="FFFFFF"/>
        <w:spacing w:before="0" w:beforeAutospacing="0" w:after="0" w:afterAutospacing="0"/>
        <w:ind w:firstLine="567"/>
        <w:jc w:val="both"/>
        <w:rPr>
          <w:rFonts w:ascii="GHEA Grapalat" w:hAnsi="GHEA Grapalat"/>
          <w:sz w:val="22"/>
          <w:szCs w:val="22"/>
          <w:lang w:val="hy-AM"/>
        </w:rPr>
      </w:pPr>
      <w:r w:rsidRPr="00D71B9C">
        <w:rPr>
          <w:rFonts w:ascii="GHEA Grapalat" w:hAnsi="GHEA Grapalat"/>
          <w:lang w:val="hy-AM"/>
        </w:rPr>
        <w:t xml:space="preserve">2) </w:t>
      </w:r>
      <w:r w:rsidR="00C42942" w:rsidRPr="00D71B9C">
        <w:rPr>
          <w:rFonts w:ascii="GHEA Grapalat" w:hAnsi="GHEA Grapalat"/>
          <w:lang w:val="hy-AM"/>
        </w:rPr>
        <w:t>հայերեն կրճատ` «Այգեկ</w:t>
      </w:r>
      <w:r w:rsidR="005B2F08" w:rsidRPr="00D71B9C">
        <w:rPr>
          <w:rFonts w:ascii="GHEA Grapalat" w:hAnsi="GHEA Grapalat"/>
          <w:lang w:val="hy-AM"/>
        </w:rPr>
        <w:t>ի մանկապարտեզ» ՀՈԱԿ</w:t>
      </w:r>
      <w:r w:rsidR="005B2F08" w:rsidRPr="00D71B9C">
        <w:rPr>
          <w:rFonts w:ascii="GHEA Grapalat" w:hAnsi="GHEA Grapalat"/>
          <w:sz w:val="22"/>
          <w:szCs w:val="22"/>
          <w:lang w:val="hy-AM"/>
        </w:rPr>
        <w:t>.</w:t>
      </w:r>
      <w:r w:rsidR="005B2F08" w:rsidRPr="00D71B9C">
        <w:rPr>
          <w:rFonts w:ascii="GHEA Grapalat" w:hAnsi="GHEA Grapalat"/>
          <w:lang w:val="hy-AM"/>
        </w:rPr>
        <w:tab/>
      </w:r>
    </w:p>
    <w:p w14:paraId="4C518EA4" w14:textId="1109BEE9" w:rsidR="00870249" w:rsidRPr="00D71B9C" w:rsidRDefault="00462ABC" w:rsidP="00576827">
      <w:pPr>
        <w:spacing w:after="0" w:line="240" w:lineRule="auto"/>
        <w:ind w:firstLine="567"/>
        <w:jc w:val="both"/>
        <w:rPr>
          <w:rFonts w:ascii="GHEA Grapalat" w:eastAsia="Times New Roman" w:hAnsi="GHEA Grapalat" w:cs="Times New Roman"/>
          <w:kern w:val="0"/>
          <w:sz w:val="24"/>
          <w:szCs w:val="24"/>
          <w:lang w:val="hy-AM"/>
          <w14:ligatures w14:val="none"/>
        </w:rPr>
      </w:pPr>
      <w:r w:rsidRPr="00D71B9C">
        <w:rPr>
          <w:rFonts w:ascii="GHEA Grapalat" w:eastAsia="Times New Roman" w:hAnsi="GHEA Grapalat" w:cs="Times New Roman"/>
          <w:kern w:val="0"/>
          <w:sz w:val="24"/>
          <w:szCs w:val="24"/>
          <w:lang w:val="hy-AM"/>
          <w14:ligatures w14:val="none"/>
        </w:rPr>
        <w:t>3)</w:t>
      </w:r>
      <w:r w:rsidR="00C6327F" w:rsidRPr="00D71B9C">
        <w:rPr>
          <w:rFonts w:ascii="GHEA Grapalat" w:eastAsia="Times New Roman" w:hAnsi="GHEA Grapalat" w:cs="Times New Roman"/>
          <w:kern w:val="0"/>
          <w:sz w:val="24"/>
          <w:szCs w:val="24"/>
          <w:lang w:val="ru-RU"/>
          <w14:ligatures w14:val="none"/>
        </w:rPr>
        <w:t xml:space="preserve"> </w:t>
      </w:r>
      <w:r w:rsidR="00870249" w:rsidRPr="00D71B9C">
        <w:rPr>
          <w:rFonts w:ascii="GHEA Grapalat" w:eastAsia="Times New Roman" w:hAnsi="GHEA Grapalat" w:cs="Times New Roman"/>
          <w:kern w:val="0"/>
          <w:sz w:val="24"/>
          <w:szCs w:val="24"/>
          <w:lang w:val="hy-AM"/>
          <w14:ligatures w14:val="none"/>
        </w:rPr>
        <w:t xml:space="preserve">ռուսերեն լրիվ` Общественная некоммерческая организация ՛՛Детский сад </w:t>
      </w:r>
      <w:r w:rsidR="00590D7B">
        <w:rPr>
          <w:rFonts w:ascii="GHEA Grapalat" w:eastAsia="Times New Roman" w:hAnsi="GHEA Grapalat" w:cs="Times New Roman"/>
          <w:kern w:val="0"/>
          <w:sz w:val="24"/>
          <w:szCs w:val="24"/>
          <w:lang w:val="ru-RU"/>
          <w14:ligatures w14:val="none"/>
        </w:rPr>
        <w:t>Айгек</w:t>
      </w:r>
      <w:r w:rsidR="00870249" w:rsidRPr="00D71B9C">
        <w:rPr>
          <w:rFonts w:ascii="GHEA Grapalat" w:eastAsia="Times New Roman" w:hAnsi="GHEA Grapalat" w:cs="Times New Roman"/>
          <w:kern w:val="0"/>
          <w:sz w:val="24"/>
          <w:szCs w:val="24"/>
          <w:lang w:val="hy-AM"/>
          <w14:ligatures w14:val="none"/>
        </w:rPr>
        <w:t>՛՛ общины Паракар Армавирского область Республики Армения.</w:t>
      </w:r>
    </w:p>
    <w:p w14:paraId="4CDB68C7" w14:textId="7DA612E1" w:rsidR="0047389E" w:rsidRPr="00D71B9C" w:rsidRDefault="00462ABC" w:rsidP="00576827">
      <w:pPr>
        <w:pStyle w:val="NormalWeb"/>
        <w:shd w:val="clear" w:color="auto" w:fill="FFFFFF"/>
        <w:spacing w:before="0" w:beforeAutospacing="0" w:after="0" w:afterAutospacing="0"/>
        <w:ind w:left="720" w:hanging="720"/>
        <w:jc w:val="both"/>
        <w:rPr>
          <w:rFonts w:ascii="GHEA Grapalat" w:hAnsi="GHEA Grapalat"/>
          <w:lang w:val="hy-AM"/>
        </w:rPr>
      </w:pPr>
      <w:r w:rsidRPr="00D71B9C">
        <w:rPr>
          <w:rFonts w:ascii="GHEA Grapalat" w:hAnsi="GHEA Grapalat"/>
          <w:lang w:val="hy-AM"/>
        </w:rPr>
        <w:t xml:space="preserve">      </w:t>
      </w:r>
      <w:r w:rsidR="00D61EB1" w:rsidRPr="00D71B9C">
        <w:rPr>
          <w:rFonts w:ascii="GHEA Grapalat" w:hAnsi="GHEA Grapalat"/>
          <w:lang w:val="ru-RU"/>
        </w:rPr>
        <w:t xml:space="preserve"> </w:t>
      </w:r>
      <w:r w:rsidRPr="00D71B9C">
        <w:rPr>
          <w:rFonts w:ascii="GHEA Grapalat" w:hAnsi="GHEA Grapalat"/>
          <w:lang w:val="hy-AM"/>
        </w:rPr>
        <w:t>4</w:t>
      </w:r>
      <w:r w:rsidR="00C6327F" w:rsidRPr="00D71B9C">
        <w:rPr>
          <w:rFonts w:ascii="GHEA Grapalat" w:hAnsi="GHEA Grapalat"/>
          <w:lang w:val="hy-AM"/>
        </w:rPr>
        <w:t xml:space="preserve">) </w:t>
      </w:r>
      <w:r w:rsidR="0047389E" w:rsidRPr="00D71B9C">
        <w:rPr>
          <w:rFonts w:ascii="GHEA Grapalat" w:hAnsi="GHEA Grapalat"/>
          <w:lang w:val="hy-AM"/>
        </w:rPr>
        <w:t xml:space="preserve">ռուսերեն կրճատ` Общественная некоммерческая организация ՛՛Детский сад </w:t>
      </w:r>
      <w:r w:rsidR="002F2869">
        <w:rPr>
          <w:rFonts w:ascii="GHEA Grapalat" w:hAnsi="GHEA Grapalat"/>
          <w:lang w:val="ru-RU"/>
        </w:rPr>
        <w:t>Айгек</w:t>
      </w:r>
      <w:r w:rsidR="002F2869" w:rsidRPr="00D71B9C">
        <w:rPr>
          <w:rFonts w:ascii="GHEA Grapalat" w:hAnsi="GHEA Grapalat"/>
          <w:lang w:val="hy-AM"/>
        </w:rPr>
        <w:t xml:space="preserve"> </w:t>
      </w:r>
      <w:r w:rsidR="0047389E" w:rsidRPr="00D71B9C">
        <w:rPr>
          <w:rFonts w:ascii="GHEA Grapalat" w:hAnsi="GHEA Grapalat"/>
          <w:lang w:val="hy-AM"/>
        </w:rPr>
        <w:t>՛՛.</w:t>
      </w:r>
    </w:p>
    <w:p w14:paraId="3D7CF320" w14:textId="7C2D6D7F" w:rsidR="0047389E" w:rsidRPr="00D71B9C" w:rsidRDefault="00D61EB1" w:rsidP="00576827">
      <w:pPr>
        <w:pStyle w:val="HTMLPreformatted"/>
        <w:shd w:val="clear" w:color="auto" w:fill="F8F9FA"/>
        <w:jc w:val="both"/>
        <w:rPr>
          <w:rFonts w:ascii="GHEA Grapalat" w:hAnsi="GHEA Grapalat" w:cs="Times New Roman"/>
          <w:sz w:val="24"/>
          <w:szCs w:val="24"/>
        </w:rPr>
      </w:pPr>
      <w:r w:rsidRPr="00FD799A">
        <w:rPr>
          <w:rFonts w:ascii="GHEA Grapalat" w:hAnsi="GHEA Grapalat" w:cs="Times New Roman"/>
          <w:sz w:val="24"/>
          <w:szCs w:val="24"/>
          <w:lang w:val="ru-RU"/>
        </w:rPr>
        <w:t xml:space="preserve">      </w:t>
      </w:r>
      <w:r w:rsidR="00C6327F" w:rsidRPr="00FD799A">
        <w:rPr>
          <w:rFonts w:ascii="GHEA Grapalat" w:hAnsi="GHEA Grapalat" w:cs="Times New Roman"/>
          <w:sz w:val="24"/>
          <w:szCs w:val="24"/>
          <w:lang w:val="ru-RU"/>
        </w:rPr>
        <w:t xml:space="preserve"> </w:t>
      </w:r>
      <w:r w:rsidR="00C6327F" w:rsidRPr="00D71B9C">
        <w:rPr>
          <w:rFonts w:ascii="GHEA Grapalat" w:hAnsi="GHEA Grapalat" w:cs="Times New Roman"/>
          <w:sz w:val="24"/>
          <w:szCs w:val="24"/>
          <w:lang w:val="hy-AM"/>
        </w:rPr>
        <w:t>5)</w:t>
      </w:r>
      <w:r w:rsidR="0047389E" w:rsidRPr="00D71B9C">
        <w:rPr>
          <w:rFonts w:ascii="GHEA Grapalat" w:hAnsi="GHEA Grapalat" w:cs="Times New Roman"/>
          <w:sz w:val="24"/>
          <w:szCs w:val="24"/>
          <w:lang w:val="hy-AM"/>
        </w:rPr>
        <w:t xml:space="preserve">անգլերեն լրիվ` </w:t>
      </w:r>
      <w:r w:rsidR="00BA493A" w:rsidRPr="00D71B9C">
        <w:rPr>
          <w:rFonts w:ascii="GHEA Grapalat" w:hAnsi="GHEA Grapalat" w:cs="Times New Roman"/>
          <w:sz w:val="24"/>
          <w:szCs w:val="24"/>
          <w:lang w:val="hy-AM"/>
        </w:rPr>
        <w:t xml:space="preserve">"Aygek kindergarten </w:t>
      </w:r>
      <w:r w:rsidR="0047389E" w:rsidRPr="00D71B9C">
        <w:rPr>
          <w:rFonts w:ascii="GHEA Grapalat" w:hAnsi="GHEA Grapalat" w:cs="Times New Roman"/>
          <w:sz w:val="24"/>
          <w:szCs w:val="24"/>
          <w:lang w:val="hy-AM"/>
        </w:rPr>
        <w:t xml:space="preserve">" </w:t>
      </w:r>
      <w:r w:rsidR="00BA493A" w:rsidRPr="00D71B9C">
        <w:rPr>
          <w:rFonts w:ascii="GHEA Grapalat" w:hAnsi="GHEA Grapalat" w:cs="Times New Roman"/>
          <w:sz w:val="24"/>
          <w:szCs w:val="24"/>
        </w:rPr>
        <w:t>community non-commercial organization</w:t>
      </w:r>
    </w:p>
    <w:p w14:paraId="18DAC936" w14:textId="748FF7AC" w:rsidR="0047389E" w:rsidRPr="007E0702" w:rsidRDefault="007E0702" w:rsidP="007E0702">
      <w:pPr>
        <w:spacing w:after="0"/>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14:ligatures w14:val="none"/>
        </w:rPr>
        <w:t xml:space="preserve">      </w:t>
      </w:r>
      <w:r w:rsidR="00D61EB1" w:rsidRPr="00D71B9C">
        <w:rPr>
          <w:rFonts w:ascii="GHEA Grapalat" w:hAnsi="GHEA Grapalat" w:cs="Times New Roman"/>
          <w:sz w:val="24"/>
          <w:szCs w:val="24"/>
          <w:lang w:val="hy-AM"/>
        </w:rPr>
        <w:t xml:space="preserve"> 6)  </w:t>
      </w:r>
      <w:r w:rsidR="0047389E" w:rsidRPr="00D71B9C">
        <w:rPr>
          <w:rFonts w:ascii="GHEA Grapalat" w:hAnsi="GHEA Grapalat" w:cs="Times New Roman"/>
          <w:sz w:val="24"/>
          <w:szCs w:val="24"/>
          <w:lang w:val="hy-AM"/>
        </w:rPr>
        <w:t xml:space="preserve">անգլերեն կրճատ` </w:t>
      </w:r>
      <w:r w:rsidR="00BA493A" w:rsidRPr="00D71B9C">
        <w:rPr>
          <w:rFonts w:ascii="GHEA Grapalat" w:hAnsi="GHEA Grapalat" w:cs="Times New Roman"/>
          <w:sz w:val="24"/>
          <w:szCs w:val="24"/>
          <w:lang w:val="hy-AM"/>
        </w:rPr>
        <w:t>"Aygek Kindergarten</w:t>
      </w:r>
      <w:r w:rsidR="0047389E" w:rsidRPr="00D71B9C">
        <w:rPr>
          <w:rFonts w:ascii="GHEA Grapalat" w:hAnsi="GHEA Grapalat" w:cs="Times New Roman"/>
          <w:sz w:val="24"/>
          <w:szCs w:val="24"/>
          <w:lang w:val="hy-AM"/>
        </w:rPr>
        <w:t>"</w:t>
      </w:r>
      <w:r w:rsidR="00BA493A" w:rsidRPr="00D71B9C">
        <w:rPr>
          <w:rFonts w:ascii="GHEA Grapalat" w:hAnsi="GHEA Grapalat" w:cs="Times New Roman"/>
          <w:sz w:val="24"/>
          <w:szCs w:val="24"/>
          <w:lang w:val="hy-AM"/>
        </w:rPr>
        <w:t xml:space="preserve"> CNCO</w:t>
      </w:r>
      <w:r w:rsidR="0047389E" w:rsidRPr="00D71B9C">
        <w:rPr>
          <w:rFonts w:ascii="GHEA Grapalat" w:hAnsi="GHEA Grapalat" w:cs="Times New Roman"/>
          <w:sz w:val="24"/>
          <w:szCs w:val="24"/>
          <w:lang w:val="hy-AM"/>
        </w:rPr>
        <w:t>.</w:t>
      </w:r>
    </w:p>
    <w:p w14:paraId="1D20A8C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08F7CA3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14:paraId="251647E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8. </w:t>
      </w:r>
      <w:r>
        <w:rPr>
          <w:rFonts w:ascii="GHEA Grapalat" w:hAnsi="GHEA Grapalat"/>
          <w:sz w:val="22"/>
          <w:szCs w:val="22"/>
          <w:lang w:val="hy-AM"/>
        </w:rPr>
        <w:tab/>
        <w:t>Հաստատությունն ունի ինքնուրույն հաշվեկշիռ և բանկային հաշիվ:</w:t>
      </w:r>
    </w:p>
    <w:p w14:paraId="62D01B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9. </w:t>
      </w:r>
      <w:r>
        <w:rPr>
          <w:rFonts w:ascii="GHEA Grapalat" w:hAnsi="GHEA Grapalat"/>
          <w:sz w:val="22"/>
          <w:szCs w:val="22"/>
          <w:lang w:val="hy-AM"/>
        </w:rPr>
        <w:tab/>
        <w:t>Հաստատությունն այլ կազմակերպության հիմնադիր կամ մասնակից կարող է հանդիսանալ միայն հիմնադրի որոշմամբ:</w:t>
      </w:r>
    </w:p>
    <w:p w14:paraId="64B4BC14" w14:textId="165E9048"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10. </w:t>
      </w:r>
      <w:r w:rsidR="005B2F08">
        <w:rPr>
          <w:rFonts w:ascii="GHEA Grapalat" w:hAnsi="GHEA Grapalat"/>
          <w:sz w:val="22"/>
          <w:szCs w:val="22"/>
          <w:lang w:val="hy-AM"/>
        </w:rPr>
        <w:t>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04A03A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11. </w:t>
      </w:r>
      <w:r>
        <w:rPr>
          <w:rFonts w:ascii="GHEA Grapalat" w:hAnsi="GHEA Grapalat"/>
          <w:sz w:val="22"/>
          <w:szCs w:val="22"/>
          <w:lang w:val="hy-AM"/>
        </w:rPr>
        <w:tab/>
        <w:t>Հաստատությունում չեն թույլատրվում քաղաքական կամ կրոնական կազմակերպությունների ստեղծումն ու գործունեությունը:</w:t>
      </w:r>
    </w:p>
    <w:p w14:paraId="11E9C9E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50F2AD2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2. ՀԱՍՏԱՏՈՒԹՅԱՆ ԳՈՐԾՈՒՆԵՈՒԹՅԱՆ ԱՌԱՐԿԱՆ ԵՎ ՆՊԱՏԱԿԸ</w:t>
      </w:r>
    </w:p>
    <w:p w14:paraId="08E8B68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62AE8C2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12. </w:t>
      </w:r>
      <w:r>
        <w:rPr>
          <w:rFonts w:ascii="GHEA Grapalat" w:hAnsi="GHEA Grapalat"/>
          <w:sz w:val="22"/>
          <w:szCs w:val="22"/>
          <w:lang w:val="hy-AM"/>
        </w:rPr>
        <w:tab/>
        <w:t>Հաստատության գործունեության առարկան յուրաքանչյուր սանի կրթության կազմակերպումն է նախադպրոցական կրթական ծրագրեր իրականացնելու միջոցով։</w:t>
      </w:r>
    </w:p>
    <w:p w14:paraId="5D441986" w14:textId="3F37F81F"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13. </w:t>
      </w:r>
      <w:r w:rsidR="005B2F08">
        <w:rPr>
          <w:rFonts w:ascii="GHEA Grapalat" w:hAnsi="GHEA Grapalat"/>
          <w:sz w:val="22"/>
          <w:szCs w:val="22"/>
          <w:lang w:val="hy-AM"/>
        </w:rPr>
        <w:t>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w:t>
      </w:r>
      <w:r w:rsidR="00B82017">
        <w:rPr>
          <w:rFonts w:ascii="GHEA Grapalat" w:hAnsi="GHEA Grapalat"/>
          <w:sz w:val="22"/>
          <w:szCs w:val="22"/>
          <w:lang w:val="hy-AM"/>
        </w:rPr>
        <w:t>ի</w:t>
      </w:r>
      <w:r w:rsidR="005B2F08">
        <w:rPr>
          <w:rFonts w:ascii="GHEA Grapalat" w:hAnsi="GHEA Grapalat"/>
          <w:sz w:val="22"/>
          <w:szCs w:val="22"/>
          <w:lang w:val="hy-AM"/>
        </w:rPr>
        <w:t>չով սահմանված արդյունքների ապահովումն է։</w:t>
      </w:r>
    </w:p>
    <w:p w14:paraId="1894039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14. </w:t>
      </w:r>
      <w:r>
        <w:rPr>
          <w:rFonts w:ascii="GHEA Grapalat" w:hAnsi="GHEA Grapalat"/>
          <w:sz w:val="22"/>
          <w:szCs w:val="22"/>
          <w:lang w:val="hy-AM"/>
        </w:rPr>
        <w:tab/>
        <w:t>Հաստատության կրթական գործունեությունն իրականացվում է ի շահ անհատի, հասարակության և պետության:</w:t>
      </w:r>
    </w:p>
    <w:p w14:paraId="015AB6D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15. </w:t>
      </w:r>
      <w:r>
        <w:rPr>
          <w:rFonts w:ascii="GHEA Grapalat" w:hAnsi="GHEA Grapalat"/>
          <w:sz w:val="22"/>
          <w:szCs w:val="22"/>
          <w:lang w:val="hy-AM"/>
        </w:rPr>
        <w:tab/>
        <w:t>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14:paraId="1025EB32" w14:textId="033ED56D"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16. </w:t>
      </w:r>
      <w:r w:rsidR="005B2F08">
        <w:rPr>
          <w:rFonts w:ascii="GHEA Grapalat" w:hAnsi="GHEA Grapalat"/>
          <w:sz w:val="22"/>
          <w:szCs w:val="22"/>
          <w:lang w:val="hy-AM"/>
        </w:rPr>
        <w:t>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19BC856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17. </w:t>
      </w:r>
      <w:r>
        <w:rPr>
          <w:rFonts w:ascii="GHEA Grapalat" w:hAnsi="GHEA Grapalat"/>
          <w:sz w:val="22"/>
          <w:szCs w:val="22"/>
          <w:lang w:val="hy-AM"/>
        </w:rPr>
        <w:tab/>
        <w:t>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70569426" w14:textId="2056F7C2"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18. </w:t>
      </w:r>
      <w:r w:rsidR="005B2F08">
        <w:rPr>
          <w:rFonts w:ascii="GHEA Grapalat" w:hAnsi="GHEA Grapalat"/>
          <w:sz w:val="22"/>
          <w:szCs w:val="22"/>
          <w:lang w:val="hy-AM"/>
        </w:rPr>
        <w:t>Հաստատության կրթական ծրագրերի ապահովման միջոցառումներում և ծառայություններում որպես անբաժանելի մաս կարող են ներառվել՝</w:t>
      </w:r>
    </w:p>
    <w:p w14:paraId="447E623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հաստատության կողմից իրականացվող ուսումնամեթոդական, փորձարարական, հետազոտական աշխատանքները.</w:t>
      </w:r>
    </w:p>
    <w:p w14:paraId="3F89AEB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մանկավարժական աշխատողների մասնագիտական կատարելագործման միջոցառումները.</w:t>
      </w:r>
    </w:p>
    <w:p w14:paraId="2000962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518DDAD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սաների սննդի կազմակերպումը՝ պահպանելով առողջապահության պետական կառավարման լիազորված մարմնի սահմանած նորմերը.</w:t>
      </w:r>
    </w:p>
    <w:p w14:paraId="4A11678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սաների տրանսպորտային կազմակերպված փոխադրումները։</w:t>
      </w:r>
    </w:p>
    <w:p w14:paraId="18BDCF29" w14:textId="0FEE0EEB"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19. </w:t>
      </w:r>
      <w:r w:rsidR="005B2F08">
        <w:rPr>
          <w:rFonts w:ascii="GHEA Grapalat" w:hAnsi="GHEA Grapalat"/>
          <w:sz w:val="22"/>
          <w:szCs w:val="22"/>
          <w:lang w:val="hy-AM"/>
        </w:rPr>
        <w:t>Հաստատությունը կարող է իրականացնել ձեռնարկատիրական գործունեության հետևյալ տեսակները՝</w:t>
      </w:r>
    </w:p>
    <w:p w14:paraId="44C109F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լրացուցիչ կրթական, մարզաառողջարարական, ճամբարներում կազմակերպվող վճարովի ծառայություններ.</w:t>
      </w:r>
    </w:p>
    <w:p w14:paraId="3CA76FA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2) </w:t>
      </w:r>
      <w:r>
        <w:rPr>
          <w:rFonts w:ascii="GHEA Grapalat" w:hAnsi="GHEA Grapalat"/>
          <w:sz w:val="22"/>
          <w:szCs w:val="22"/>
          <w:lang w:val="hy-AM"/>
        </w:rPr>
        <w:tab/>
        <w:t>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14:paraId="7E72C18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կազմակերպել երեխայի տնային ուսուցում, դաստիարակություն և խնամք.</w:t>
      </w:r>
    </w:p>
    <w:p w14:paraId="1377B89B"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կազմակերպել ճկուն ռեժիմով երեխային սպասարկելու ծառայություններ.</w:t>
      </w:r>
    </w:p>
    <w:p w14:paraId="72F1D45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կազմակերպել սաների երկարօրյա կամ շուրջօրյա ուսուցում և խնամք։</w:t>
      </w:r>
    </w:p>
    <w:p w14:paraId="426B289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24017B7B" w14:textId="77777777" w:rsidR="005B2F08" w:rsidRDefault="005B2F08" w:rsidP="00B82017">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rFonts w:ascii="GHEA Grapalat" w:hAnsi="GHEA Grapalat"/>
          <w:sz w:val="22"/>
          <w:szCs w:val="22"/>
          <w:lang w:val="hy-AM"/>
        </w:rPr>
      </w:pPr>
      <w:r>
        <w:rPr>
          <w:rStyle w:val="Strong"/>
          <w:rFonts w:ascii="GHEA Grapalat" w:hAnsi="GHEA Grapalat"/>
          <w:sz w:val="22"/>
          <w:szCs w:val="22"/>
          <w:lang w:val="hy-AM"/>
        </w:rPr>
        <w:t>3. ՀԱՍՏԱՏՈՒԹՅԱՆ ԿԱՌՈՒՑՎԱԾՔԸ ԵՎ ԿՐԹԱԴԱՍՏԻԱՐԱԿՉԱԿԱՆ ԳՈՐԾՈՒՆԵՈՒԹՅՈՒՆԸ</w:t>
      </w:r>
    </w:p>
    <w:p w14:paraId="67EAE7D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39CDDC62" w14:textId="31443C52" w:rsidR="005B2F08" w:rsidRDefault="00FE2DF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20.</w:t>
      </w:r>
      <w:r w:rsidR="005B2F08">
        <w:rPr>
          <w:rFonts w:ascii="GHEA Grapalat" w:hAnsi="GHEA Grapalat"/>
          <w:sz w:val="22"/>
          <w:szCs w:val="22"/>
          <w:lang w:val="hy-AM"/>
        </w:rPr>
        <w:t>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կրթական ծրագրերին (այդ թվում՝ այլընտրանքային, փորձարարական) համապատասխան:</w:t>
      </w:r>
    </w:p>
    <w:p w14:paraId="298C5FF0" w14:textId="7908B36F"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21. </w:t>
      </w:r>
      <w:r>
        <w:rPr>
          <w:rFonts w:ascii="GHEA Grapalat" w:hAnsi="GHEA Grapalat"/>
          <w:sz w:val="22"/>
          <w:szCs w:val="22"/>
          <w:lang w:val="hy-AM"/>
        </w:rPr>
        <w:tab/>
        <w:t>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w:t>
      </w:r>
      <w:r w:rsidR="00EA7129">
        <w:rPr>
          <w:rFonts w:ascii="GHEA Grapalat" w:hAnsi="GHEA Grapalat"/>
          <w:sz w:val="22"/>
          <w:szCs w:val="22"/>
          <w:lang w:val="hy-AM"/>
        </w:rPr>
        <w:t xml:space="preserve">, </w:t>
      </w:r>
      <w:r>
        <w:rPr>
          <w:rFonts w:ascii="GHEA Grapalat" w:hAnsi="GHEA Grapalat"/>
          <w:sz w:val="22"/>
          <w:szCs w:val="22"/>
          <w:lang w:val="hy-AM"/>
        </w:rPr>
        <w:t>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14:paraId="094946D8" w14:textId="4058BADD"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22. </w:t>
      </w:r>
      <w:r w:rsidR="005B2F08">
        <w:rPr>
          <w:rFonts w:ascii="GHEA Grapalat" w:hAnsi="GHEA Grapalat"/>
          <w:sz w:val="22"/>
          <w:szCs w:val="22"/>
          <w:lang w:val="hy-AM"/>
        </w:rPr>
        <w:t>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5B2F78FA" w14:textId="17BC5FE4"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23. </w:t>
      </w:r>
      <w:r w:rsidR="005B2F08">
        <w:rPr>
          <w:rFonts w:ascii="GHEA Grapalat" w:hAnsi="GHEA Grapalat"/>
          <w:sz w:val="22"/>
          <w:szCs w:val="22"/>
          <w:lang w:val="hy-AM"/>
        </w:rPr>
        <w:t>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14:paraId="4740E49D" w14:textId="7D8C30DE" w:rsidR="005B2F08" w:rsidRDefault="00FE2DF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24.</w:t>
      </w:r>
      <w:r w:rsidR="005B2F08">
        <w:rPr>
          <w:rFonts w:ascii="GHEA Grapalat" w:hAnsi="GHEA Grapalat"/>
          <w:sz w:val="22"/>
          <w:szCs w:val="22"/>
          <w:lang w:val="hy-AM"/>
        </w:rPr>
        <w:t>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1F8F340D" w14:textId="4C027835"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25. </w:t>
      </w:r>
      <w:r w:rsidR="005B2F08">
        <w:rPr>
          <w:rFonts w:ascii="GHEA Grapalat" w:hAnsi="GHEA Grapalat"/>
          <w:sz w:val="22"/>
          <w:szCs w:val="22"/>
          <w:lang w:val="hy-AM"/>
        </w:rPr>
        <w:t>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14:paraId="53CCA878" w14:textId="3D4ACD49" w:rsidR="005B2F08" w:rsidRDefault="00FE2DF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26. </w:t>
      </w:r>
      <w:r w:rsidR="005B2F08">
        <w:rPr>
          <w:rFonts w:ascii="GHEA Grapalat" w:hAnsi="GHEA Grapalat"/>
          <w:sz w:val="22"/>
          <w:szCs w:val="22"/>
          <w:lang w:val="hy-AM"/>
        </w:rPr>
        <w:t>Հաստատության խմբերի առավելագույն խտությունը սահմանում է կրթության պետական կառավարման լիազորված մարմինը:</w:t>
      </w:r>
    </w:p>
    <w:p w14:paraId="6D67E3F3" w14:textId="0F962969"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27. </w:t>
      </w:r>
      <w:r w:rsidR="005B2F08">
        <w:rPr>
          <w:rFonts w:ascii="GHEA Grapalat" w:hAnsi="GHEA Grapalat"/>
          <w:sz w:val="22"/>
          <w:szCs w:val="22"/>
          <w:lang w:val="hy-AM"/>
        </w:rPr>
        <w:t>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45A0D1BF" w14:textId="60D87E7F"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28</w:t>
      </w:r>
      <w:r w:rsidR="00507AB5">
        <w:rPr>
          <w:rFonts w:ascii="GHEA Grapalat" w:hAnsi="GHEA Grapalat"/>
          <w:sz w:val="22"/>
          <w:szCs w:val="22"/>
          <w:lang w:val="hy-AM"/>
        </w:rPr>
        <w:t xml:space="preserve">. </w:t>
      </w:r>
      <w:r>
        <w:rPr>
          <w:rFonts w:ascii="GHEA Grapalat" w:hAnsi="GHEA Grapalat"/>
          <w:sz w:val="22"/>
          <w:szCs w:val="22"/>
          <w:lang w:val="hy-AM"/>
        </w:rPr>
        <w:t>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14:paraId="459B5897" w14:textId="140B1E07"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29. </w:t>
      </w:r>
      <w:r w:rsidR="005B2F08">
        <w:rPr>
          <w:rFonts w:ascii="GHEA Grapalat" w:hAnsi="GHEA Grapalat"/>
          <w:sz w:val="22"/>
          <w:szCs w:val="22"/>
          <w:lang w:val="hy-AM"/>
        </w:rPr>
        <w:t>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14:paraId="73A26847" w14:textId="4E52D524"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30. </w:t>
      </w:r>
      <w:r w:rsidR="005B2F08">
        <w:rPr>
          <w:rFonts w:ascii="GHEA Grapalat" w:hAnsi="GHEA Grapalat"/>
          <w:sz w:val="22"/>
          <w:szCs w:val="22"/>
          <w:lang w:val="hy-AM"/>
        </w:rPr>
        <w:t>Նախադպրոցական ուսումնական հաստատություններն ըստ տեսակների լինում են՝</w:t>
      </w:r>
    </w:p>
    <w:p w14:paraId="38875A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մսուր՝ 0-3 տարեկանների ընդգրկմամբ.</w:t>
      </w:r>
    </w:p>
    <w:p w14:paraId="3BA085E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մսուր մանկապարտեզ` 0-6 տարեկանների ընդգրկմամբ.</w:t>
      </w:r>
    </w:p>
    <w:p w14:paraId="183DDCC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մանկապարտեզ՝ 3-6 տարեկանների ընդգրկմամբ.</w:t>
      </w:r>
    </w:p>
    <w:p w14:paraId="184B099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նախակրթարան՝ 5-6 տարեկանների ընդգրկմամբ.</w:t>
      </w:r>
    </w:p>
    <w:p w14:paraId="11BCD80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կենտրոն՝ 0-6` նախադպրոցական բոլոր կամ որևէ տարիքային խմբի ընդգրկմամբ:</w:t>
      </w:r>
    </w:p>
    <w:p w14:paraId="14B75D88" w14:textId="399371EB"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31. </w:t>
      </w:r>
      <w:r w:rsidR="005B2F08">
        <w:rPr>
          <w:rFonts w:ascii="GHEA Grapalat" w:hAnsi="GHEA Grapalat"/>
          <w:sz w:val="22"/>
          <w:szCs w:val="22"/>
          <w:lang w:val="hy-AM"/>
        </w:rPr>
        <w:t>Հաստատության աշխատանքային ռեժիմը, հաստատությունում երեխաների մնալու տևողությունը սահմանվում է հիմնադրի որոշմամբ:</w:t>
      </w:r>
    </w:p>
    <w:p w14:paraId="598BE29A" w14:textId="7DEB3C25"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32. </w:t>
      </w:r>
      <w:r w:rsidR="005B2F08">
        <w:rPr>
          <w:rFonts w:ascii="GHEA Grapalat" w:hAnsi="GHEA Grapalat"/>
          <w:sz w:val="22"/>
          <w:szCs w:val="22"/>
          <w:lang w:val="hy-AM"/>
        </w:rPr>
        <w:t>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14:paraId="668110A0" w14:textId="7F0660BC"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33. </w:t>
      </w:r>
      <w:r w:rsidR="005B2F08">
        <w:rPr>
          <w:rFonts w:ascii="GHEA Grapalat" w:hAnsi="GHEA Grapalat"/>
          <w:sz w:val="22"/>
          <w:szCs w:val="22"/>
          <w:lang w:val="hy-AM"/>
        </w:rPr>
        <w:t>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0067AC6F" w14:textId="27CEAD0B"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34. </w:t>
      </w:r>
      <w:r w:rsidR="005B2F08">
        <w:rPr>
          <w:rFonts w:ascii="GHEA Grapalat" w:hAnsi="GHEA Grapalat"/>
          <w:sz w:val="22"/>
          <w:szCs w:val="22"/>
          <w:lang w:val="hy-AM"/>
        </w:rPr>
        <w:t>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244EDDCA" w14:textId="7CF421D2"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35. </w:t>
      </w:r>
      <w:r w:rsidR="005B2F08">
        <w:rPr>
          <w:rFonts w:ascii="GHEA Grapalat" w:hAnsi="GHEA Grapalat"/>
          <w:sz w:val="22"/>
          <w:szCs w:val="22"/>
          <w:lang w:val="hy-AM"/>
        </w:rPr>
        <w:t>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009F6275"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7D90DCB8" w14:textId="2B541017" w:rsidR="005B2F08" w:rsidRDefault="00794C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sidRPr="00204D98">
        <w:rPr>
          <w:rStyle w:val="Strong"/>
          <w:rFonts w:ascii="GHEA Grapalat" w:hAnsi="GHEA Grapalat"/>
          <w:sz w:val="22"/>
          <w:szCs w:val="22"/>
          <w:lang w:val="hy-AM"/>
        </w:rPr>
        <w:t xml:space="preserve">   </w:t>
      </w:r>
      <w:r w:rsidR="005B2F08">
        <w:rPr>
          <w:rStyle w:val="Strong"/>
          <w:rFonts w:ascii="GHEA Grapalat" w:hAnsi="GHEA Grapalat"/>
          <w:sz w:val="22"/>
          <w:szCs w:val="22"/>
          <w:lang w:val="hy-AM"/>
        </w:rPr>
        <w:t>4. ԿՐԹԱԴԱՍՏԻԱՐԱԿՉԱԿԱՆ ԳՈՐԾԸՆԹԱՑԻ ՄԱՍՆԱԿԻՑՆԵՐԸ</w:t>
      </w:r>
    </w:p>
    <w:p w14:paraId="3970843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2C8D23A6" w14:textId="0A841B90"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36. </w:t>
      </w:r>
      <w:r w:rsidR="005B2F08">
        <w:rPr>
          <w:rFonts w:ascii="GHEA Grapalat" w:hAnsi="GHEA Grapalat"/>
          <w:sz w:val="22"/>
          <w:szCs w:val="22"/>
          <w:lang w:val="hy-AM"/>
        </w:rPr>
        <w:t>Հաստատության կրթադաստիարակչական գործընթացի մասնակիցներն են՝</w:t>
      </w:r>
    </w:p>
    <w:p w14:paraId="3D9D5FD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նախադպրոցական տարիքի երեխան.</w:t>
      </w:r>
    </w:p>
    <w:p w14:paraId="597267F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ծնողը (երեխայի օրինական ներկայացուցիչը).</w:t>
      </w:r>
    </w:p>
    <w:p w14:paraId="150C272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14:paraId="0E47FA7D" w14:textId="7B38BBE8"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37. </w:t>
      </w:r>
      <w:r w:rsidR="005B2F08">
        <w:rPr>
          <w:rFonts w:ascii="GHEA Grapalat" w:hAnsi="GHEA Grapalat"/>
          <w:sz w:val="22"/>
          <w:szCs w:val="22"/>
          <w:lang w:val="hy-AM"/>
        </w:rPr>
        <w:t>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14:paraId="7A613AAA" w14:textId="3756E2CD"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38. </w:t>
      </w:r>
      <w:r w:rsidR="005B2F08">
        <w:rPr>
          <w:rFonts w:ascii="GHEA Grapalat" w:hAnsi="GHEA Grapalat"/>
          <w:sz w:val="22"/>
          <w:szCs w:val="22"/>
          <w:lang w:val="hy-AM"/>
        </w:rPr>
        <w:t>Հաստատության և ծնողների փոխհարաբերությունները կարգավորվում են նրանց միջև կնքված պայմանագրով:</w:t>
      </w:r>
    </w:p>
    <w:p w14:paraId="7F1480DE" w14:textId="24C78BF9"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39. </w:t>
      </w:r>
      <w:r w:rsidR="005B2F08">
        <w:rPr>
          <w:rFonts w:ascii="GHEA Grapalat" w:hAnsi="GHEA Grapalat"/>
          <w:sz w:val="22"/>
          <w:szCs w:val="22"/>
          <w:lang w:val="hy-AM"/>
        </w:rPr>
        <w:t>Սանի և հաստատության աշխատակիցների փոխհարաբերությունները կառուցվում են համագործակցության, սանի անհատականության հանդեպ հարգանքի հիմքի վրա:</w:t>
      </w:r>
    </w:p>
    <w:p w14:paraId="50A0C141" w14:textId="5385950D"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40. </w:t>
      </w:r>
      <w:r w:rsidR="005B2F08">
        <w:rPr>
          <w:rFonts w:ascii="GHEA Grapalat" w:hAnsi="GHEA Grapalat"/>
          <w:sz w:val="22"/>
          <w:szCs w:val="22"/>
          <w:lang w:val="hy-AM"/>
        </w:rPr>
        <w:t>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14:paraId="4222B72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41. </w:t>
      </w:r>
      <w:r>
        <w:rPr>
          <w:rFonts w:ascii="GHEA Grapalat" w:hAnsi="GHEA Grapalat"/>
          <w:sz w:val="22"/>
          <w:szCs w:val="22"/>
          <w:lang w:val="hy-AM"/>
        </w:rPr>
        <w:tab/>
        <w:t>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48D9132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2812F069" w14:textId="77777777"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Style w:val="Strong"/>
          <w:rFonts w:ascii="GHEA Grapalat" w:hAnsi="GHEA Grapalat"/>
          <w:sz w:val="22"/>
          <w:szCs w:val="22"/>
          <w:lang w:val="hy-AM"/>
        </w:rPr>
      </w:pPr>
    </w:p>
    <w:p w14:paraId="3137AEF5" w14:textId="77777777"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Style w:val="Strong"/>
          <w:rFonts w:ascii="GHEA Grapalat" w:hAnsi="GHEA Grapalat"/>
          <w:sz w:val="22"/>
          <w:szCs w:val="22"/>
          <w:lang w:val="hy-AM"/>
        </w:rPr>
      </w:pPr>
    </w:p>
    <w:p w14:paraId="4AC0C404" w14:textId="08A8BE18"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5. ՀԱՍՏԱՏՈՒԹՅԱՆ ԿԱՌԱՎԱՐՈՒՄԸ</w:t>
      </w:r>
    </w:p>
    <w:p w14:paraId="602CA92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2C6296B0" w14:textId="00F8101E"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42. </w:t>
      </w:r>
      <w:r w:rsidR="005B2F08">
        <w:rPr>
          <w:rFonts w:ascii="GHEA Grapalat" w:hAnsi="GHEA Grapalat"/>
          <w:sz w:val="22"/>
          <w:szCs w:val="22"/>
          <w:lang w:val="hy-AM"/>
        </w:rPr>
        <w:t>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14:paraId="5D3B9D07" w14:textId="45E61C92" w:rsidR="005B2F08" w:rsidRDefault="00FE2DF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43.</w:t>
      </w:r>
      <w:r w:rsidR="005B2F08">
        <w:rPr>
          <w:rFonts w:ascii="GHEA Grapalat" w:hAnsi="GHEA Grapalat"/>
          <w:sz w:val="22"/>
          <w:szCs w:val="22"/>
          <w:lang w:val="hy-AM"/>
        </w:rPr>
        <w:t>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303ED22" w14:textId="03EC7DC6"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44. </w:t>
      </w:r>
      <w:r w:rsidR="005B2F08">
        <w:rPr>
          <w:rFonts w:ascii="GHEA Grapalat" w:hAnsi="GHEA Grapalat"/>
          <w:sz w:val="22"/>
          <w:szCs w:val="22"/>
          <w:lang w:val="hy-AM"/>
        </w:rPr>
        <w:t>Հաստատության հիմնադրի բացառիկ լիազորություններն են՝</w:t>
      </w:r>
    </w:p>
    <w:p w14:paraId="58AD182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հաստատության հիմնադրումը.</w:t>
      </w:r>
    </w:p>
    <w:p w14:paraId="0384721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2) </w:t>
      </w:r>
      <w:r>
        <w:rPr>
          <w:rFonts w:ascii="GHEA Grapalat" w:hAnsi="GHEA Grapalat"/>
          <w:sz w:val="22"/>
          <w:szCs w:val="22"/>
          <w:lang w:val="hy-AM"/>
        </w:rPr>
        <w:tab/>
        <w:t>հաստատությանը սեփականության իրավունքով հանձնվող և (կամ) ամրացվող գույքի կազմի հաստատումը.</w:t>
      </w:r>
    </w:p>
    <w:p w14:paraId="0B1A126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հաստատության կանոնադրության հաստատումը և դրանում փոփոխությունների կատարումը.</w:t>
      </w:r>
    </w:p>
    <w:p w14:paraId="0241EEA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հաստատության կառավարման համակարգի սահմանումը.</w:t>
      </w:r>
    </w:p>
    <w:p w14:paraId="366CB38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հաստատության վերակազմակերպումը և լուծարումը.</w:t>
      </w:r>
    </w:p>
    <w:p w14:paraId="0330843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հաստատության լուծարման հանձնաժողովի ստեղծումը և լուծարման հաշվեկշռի հաստատումը.</w:t>
      </w:r>
    </w:p>
    <w:p w14:paraId="774BE1C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Հայաստանի Հանրապետության օրենսդրությամբ և սույն կանոնադրությամբ նախատեսված այլ հարցերի լուծումը:</w:t>
      </w:r>
    </w:p>
    <w:p w14:paraId="35208B6C" w14:textId="754B79E2"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45. </w:t>
      </w:r>
      <w:r w:rsidR="005B2F08">
        <w:rPr>
          <w:rFonts w:ascii="GHEA Grapalat" w:hAnsi="GHEA Grapalat"/>
          <w:sz w:val="22"/>
          <w:szCs w:val="22"/>
          <w:lang w:val="hy-AM"/>
        </w:rPr>
        <w:t>Հիմնադիրը`</w:t>
      </w:r>
    </w:p>
    <w:p w14:paraId="3C9184C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14:paraId="359F984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վերահսկողություն է իրականացնում հաստատության գործունեության նկատմամբ.</w:t>
      </w:r>
    </w:p>
    <w:p w14:paraId="46A1379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14:paraId="31DEF30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սահմանում է հաստատության կառուցվածքն ու կառուցվածքային ստորաբաժանումների իրավասությունները.</w:t>
      </w:r>
    </w:p>
    <w:p w14:paraId="511F06F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լսում է հաստատության գործունեության մասին հաշվետվությունները, քննում դրա գործունեության վերստուգման արդյունքները.</w:t>
      </w:r>
    </w:p>
    <w:p w14:paraId="2E5B62B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վերահսկողություն է իրականացնում հաստատությանն ամրացված գույքի օգտագործման և պահպանության նկատմամբ.</w:t>
      </w:r>
    </w:p>
    <w:p w14:paraId="02E6BB4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հաստատության կանոնադրությամբ նախատեսված դեպքերում համաձայնություն է տալիս գույքի օտարման կամ վարձակալության հանձնման համար.</w:t>
      </w:r>
    </w:p>
    <w:p w14:paraId="68AC7B5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8) </w:t>
      </w:r>
      <w:r>
        <w:rPr>
          <w:rFonts w:ascii="GHEA Grapalat" w:hAnsi="GHEA Grapalat"/>
          <w:sz w:val="22"/>
          <w:szCs w:val="22"/>
          <w:lang w:val="hy-AM"/>
        </w:rPr>
        <w:tab/>
        <w:t>հաստատում է հաստատության տարեկան հաշվետվությունները և տարեկան հաշվեկշիռը.</w:t>
      </w:r>
    </w:p>
    <w:p w14:paraId="3C04E14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9) </w:t>
      </w:r>
      <w:r>
        <w:rPr>
          <w:rFonts w:ascii="GHEA Grapalat" w:hAnsi="GHEA Grapalat"/>
          <w:sz w:val="22"/>
          <w:szCs w:val="22"/>
          <w:lang w:val="hy-AM"/>
        </w:rPr>
        <w:tab/>
        <w:t>իրականացնում է հաստատության կանոնադրությամբ նախատեսված այլ գործառույթներ:</w:t>
      </w:r>
    </w:p>
    <w:p w14:paraId="2243000A" w14:textId="6309C401"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46.</w:t>
      </w:r>
      <w:r w:rsidR="005B2F08">
        <w:rPr>
          <w:rFonts w:ascii="GHEA Grapalat" w:hAnsi="GHEA Grapalat"/>
          <w:sz w:val="22"/>
          <w:szCs w:val="22"/>
          <w:lang w:val="hy-AM"/>
        </w:rPr>
        <w:t>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14:paraId="7F654FA7" w14:textId="53996193"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47.</w:t>
      </w:r>
      <w:r w:rsidR="005B2F08">
        <w:rPr>
          <w:rFonts w:ascii="GHEA Grapalat" w:hAnsi="GHEA Grapalat"/>
          <w:sz w:val="22"/>
          <w:szCs w:val="22"/>
          <w:lang w:val="hy-AM"/>
        </w:rPr>
        <w:t>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14:paraId="6CADB991" w14:textId="00A0EB11"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48.</w:t>
      </w:r>
      <w:r w:rsidR="005B2F08">
        <w:rPr>
          <w:rFonts w:ascii="GHEA Grapalat" w:hAnsi="GHEA Grapalat"/>
          <w:sz w:val="22"/>
          <w:szCs w:val="22"/>
          <w:lang w:val="hy-AM"/>
        </w:rPr>
        <w:t>Մանկավարժական խորհրդի կազմում ընդգրկվում են հաստատության բոլոր մանկավարժական աշխատողները:</w:t>
      </w:r>
    </w:p>
    <w:p w14:paraId="5FB4F246" w14:textId="009D2A27"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49.</w:t>
      </w:r>
      <w:r w:rsidR="005B2F08">
        <w:rPr>
          <w:rFonts w:ascii="GHEA Grapalat" w:hAnsi="GHEA Grapalat"/>
          <w:sz w:val="22"/>
          <w:szCs w:val="22"/>
          <w:lang w:val="hy-AM"/>
        </w:rPr>
        <w:t>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3BBF5859" w14:textId="0BD4DA24"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50. </w:t>
      </w:r>
      <w:r w:rsidR="005B2F08">
        <w:rPr>
          <w:rFonts w:ascii="GHEA Grapalat" w:hAnsi="GHEA Grapalat"/>
          <w:sz w:val="22"/>
          <w:szCs w:val="22"/>
          <w:lang w:val="hy-AM"/>
        </w:rPr>
        <w:t>Տնօրենը՝</w:t>
      </w:r>
    </w:p>
    <w:p w14:paraId="36AD1DE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առանց լիազորագրի հանդես է գալիս հաստատության անունից, ներկայացնում նրա շահերը և կնքում է գործարքներ.</w:t>
      </w:r>
    </w:p>
    <w:p w14:paraId="2A61236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նախագահում է հաստատության մանկավարժական խորհրդի նիստերը.</w:t>
      </w:r>
    </w:p>
    <w:p w14:paraId="6B96E86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14:paraId="175E78A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տալիս է հաստատության անունից հանդես գալու լիազորագրեր, այդ թվում՝ վերալիազորման իրավունքով լիազորագրեր.</w:t>
      </w:r>
    </w:p>
    <w:p w14:paraId="1E488D25" w14:textId="093DB0D8"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5) </w:t>
      </w:r>
      <w:r>
        <w:rPr>
          <w:rFonts w:ascii="GHEA Grapalat" w:hAnsi="GHEA Grapalat"/>
          <w:sz w:val="22"/>
          <w:szCs w:val="22"/>
          <w:lang w:val="hy-AM"/>
        </w:rPr>
        <w:tab/>
        <w:t>աշխատանքի նշանակում և աշխատանքից ազատում է հաստատության աշխատողներին, նրանց նկատմամբ կիրառում խրախուսման միջոցներ</w:t>
      </w:r>
      <w:r w:rsidR="001157CA">
        <w:rPr>
          <w:rFonts w:ascii="GHEA Grapalat" w:hAnsi="GHEA Grapalat"/>
          <w:sz w:val="22"/>
          <w:szCs w:val="22"/>
          <w:lang w:val="hy-AM"/>
        </w:rPr>
        <w:t>,</w:t>
      </w:r>
      <w:r>
        <w:rPr>
          <w:rFonts w:ascii="GHEA Grapalat" w:hAnsi="GHEA Grapalat"/>
          <w:sz w:val="22"/>
          <w:szCs w:val="22"/>
          <w:lang w:val="hy-AM"/>
        </w:rPr>
        <w:t xml:space="preserve"> նշանակում կարգապահական տույժեր.</w:t>
      </w:r>
    </w:p>
    <w:p w14:paraId="605B876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բանկերում բացում է հաշվարկային հաշիվներ.</w:t>
      </w:r>
    </w:p>
    <w:p w14:paraId="3267494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14:paraId="3F72D2C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8) </w:t>
      </w:r>
      <w:r>
        <w:rPr>
          <w:rFonts w:ascii="GHEA Grapalat" w:hAnsi="GHEA Grapalat"/>
          <w:sz w:val="22"/>
          <w:szCs w:val="22"/>
          <w:lang w:val="hy-AM"/>
        </w:rPr>
        <w:tab/>
        <w:t>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14:paraId="330C052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9) </w:t>
      </w:r>
      <w:r>
        <w:rPr>
          <w:rFonts w:ascii="GHEA Grapalat" w:hAnsi="GHEA Grapalat"/>
          <w:sz w:val="22"/>
          <w:szCs w:val="22"/>
          <w:lang w:val="hy-AM"/>
        </w:rPr>
        <w:tab/>
        <w:t>վերահսկողություն է իրականացնում հաստատության աշխատողների կողմից իրենց աշխատանքային պարտականությունների կատարման նկատմամբ.</w:t>
      </w:r>
    </w:p>
    <w:p w14:paraId="6F2EE7EF" w14:textId="38B5C465"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10) </w:t>
      </w:r>
      <w:r w:rsidR="005B2F08">
        <w:rPr>
          <w:rFonts w:ascii="GHEA Grapalat" w:hAnsi="GHEA Grapalat"/>
          <w:sz w:val="22"/>
          <w:szCs w:val="22"/>
          <w:lang w:val="hy-AM"/>
        </w:rPr>
        <w:t>ապահովում է ներքին աշխատանքային կարգապահության կանոնների, աշխատանքի պաշտպանության և անվտանգության տեխնիկայի պահպանումը.</w:t>
      </w:r>
    </w:p>
    <w:p w14:paraId="7584A73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11) </w:t>
      </w:r>
      <w:r>
        <w:rPr>
          <w:rFonts w:ascii="GHEA Grapalat" w:hAnsi="GHEA Grapalat"/>
          <w:sz w:val="22"/>
          <w:szCs w:val="22"/>
          <w:lang w:val="hy-AM"/>
        </w:rPr>
        <w:tab/>
        <w:t>կազմում է հաստատության հաստիքային ցուցակն ու ծախսերի նախահաշիվը և դրանք ներկայացնում հիմնադրի հաստատմանը.</w:t>
      </w:r>
    </w:p>
    <w:p w14:paraId="7D0F0E3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12) </w:t>
      </w:r>
      <w:r>
        <w:rPr>
          <w:rFonts w:ascii="GHEA Grapalat" w:hAnsi="GHEA Grapalat"/>
          <w:sz w:val="22"/>
          <w:szCs w:val="22"/>
          <w:lang w:val="hy-AM"/>
        </w:rPr>
        <w:tab/>
        <w:t>իրականացնում է Հայաստանի Հանրապետության օրենսդրությամբ նախատեսված այլ լիազորություններ.</w:t>
      </w:r>
    </w:p>
    <w:p w14:paraId="45A23BB6" w14:textId="0817BBDA"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13)</w:t>
      </w:r>
      <w:r w:rsidR="005B2F08">
        <w:rPr>
          <w:rFonts w:ascii="GHEA Grapalat" w:hAnsi="GHEA Grapalat"/>
          <w:sz w:val="22"/>
          <w:szCs w:val="22"/>
          <w:lang w:val="hy-AM"/>
        </w:rPr>
        <w:t>պատասխանատու է նախադպրոցական կրթության պետական չափորոշ</w:t>
      </w:r>
      <w:r w:rsidR="0049247E">
        <w:rPr>
          <w:rFonts w:ascii="GHEA Grapalat" w:hAnsi="GHEA Grapalat"/>
          <w:sz w:val="22"/>
          <w:szCs w:val="22"/>
          <w:lang w:val="hy-AM"/>
        </w:rPr>
        <w:t>ի</w:t>
      </w:r>
      <w:r w:rsidR="005B2F08">
        <w:rPr>
          <w:rFonts w:ascii="GHEA Grapalat" w:hAnsi="GHEA Grapalat"/>
          <w:sz w:val="22"/>
          <w:szCs w:val="22"/>
          <w:lang w:val="hy-AM"/>
        </w:rPr>
        <w:t>չին և համապատասխան տարիքային խմբի ծրագրերին համապատասխան ուսումնադաստիարակչական գործընթացի կազմակերպման, սաների առողջության պահպանման համար:</w:t>
      </w:r>
    </w:p>
    <w:p w14:paraId="7BD99133"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51. </w:t>
      </w:r>
      <w:r>
        <w:rPr>
          <w:rFonts w:ascii="GHEA Grapalat" w:hAnsi="GHEA Grapalat"/>
          <w:sz w:val="22"/>
          <w:szCs w:val="22"/>
          <w:lang w:val="hy-AM"/>
        </w:rPr>
        <w:tab/>
        <w:t>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14:paraId="64A45ACB" w14:textId="19D98195"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52. </w:t>
      </w:r>
      <w:r w:rsidR="005B2F08">
        <w:rPr>
          <w:rFonts w:ascii="GHEA Grapalat" w:hAnsi="GHEA Grapalat"/>
          <w:sz w:val="22"/>
          <w:szCs w:val="22"/>
          <w:lang w:val="hy-AM"/>
        </w:rPr>
        <w:t>Մեթոդիստը (տնօրենի ուսումնական գծով տեղակալը)՝</w:t>
      </w:r>
    </w:p>
    <w:p w14:paraId="103C14F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իրականացնում է կրթադաստիարակչական աշխատանքի մեթոդական ղեկավարումը.</w:t>
      </w:r>
    </w:p>
    <w:p w14:paraId="6BFCD47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ապահովում և վերահսկում է նախադպրոցական կրթական ծրագրերի կատարումը.</w:t>
      </w:r>
    </w:p>
    <w:p w14:paraId="5D6FD4C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պատասխանատու է կրթադաստիարակչական աշխատանքների որակի և արդյունքի համար.</w:t>
      </w:r>
    </w:p>
    <w:p w14:paraId="2643111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կազմակերպում է հաստատության մեթոդկաբինետի աշխատանքը.</w:t>
      </w:r>
    </w:p>
    <w:p w14:paraId="75F372A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դաստիարակներին մշտապես հաղորդակից է դարձնում մանկավարժական գիտությունների նորույթներին.</w:t>
      </w:r>
    </w:p>
    <w:p w14:paraId="1783301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կազմակերպում է երեխաների տարիքային զարգացման առանձնահատկությունների վերաբերյալ իրազեկման մասնագիտական աշխատանք ծնողների շրջանում:</w:t>
      </w:r>
    </w:p>
    <w:p w14:paraId="1ED8A2B9" w14:textId="4C8B5635"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53. </w:t>
      </w:r>
      <w:r w:rsidR="005B2F08">
        <w:rPr>
          <w:rFonts w:ascii="GHEA Grapalat" w:hAnsi="GHEA Grapalat"/>
          <w:sz w:val="22"/>
          <w:szCs w:val="22"/>
          <w:lang w:val="hy-AM"/>
        </w:rPr>
        <w:t>Դաստիարակը՝</w:t>
      </w:r>
    </w:p>
    <w:p w14:paraId="77E747CE"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պատասխանատվություն է կրում սաների կյանքի և առողջության պահպանման համար.</w:t>
      </w:r>
    </w:p>
    <w:p w14:paraId="7EBA974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պատասխանատու է սաների համակողմանի զարգացման և դաստիարակության, ինչպես նաև ստեղծագործական երևակայության զարգացման համար.</w:t>
      </w:r>
    </w:p>
    <w:p w14:paraId="574B73B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14:paraId="04A2E802" w14:textId="2B50FC1F"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54. </w:t>
      </w:r>
      <w:r w:rsidR="005B2F08">
        <w:rPr>
          <w:rFonts w:ascii="GHEA Grapalat" w:hAnsi="GHEA Grapalat"/>
          <w:sz w:val="22"/>
          <w:szCs w:val="22"/>
          <w:lang w:val="hy-AM"/>
        </w:rPr>
        <w:t>Երաժշտական ղեկավարը (երաժշտության դաստիարակը)՝</w:t>
      </w:r>
    </w:p>
    <w:p w14:paraId="78AB54D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նախադպրոցական կրթական ծրագրին համապատասխան, դաստիարակների հետ համատեղ իրականացնում է սաների երաժշտական դաստիարակությունը.</w:t>
      </w:r>
    </w:p>
    <w:p w14:paraId="5FE38EB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ծնողների շրջանում խորհրդատվություն է կազմակերպում սաների երաժշտական, գեղագիտական դաստիարակության հարցերի շուրջ:</w:t>
      </w:r>
    </w:p>
    <w:p w14:paraId="37E6894D" w14:textId="59CDD748"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55. </w:t>
      </w:r>
      <w:r w:rsidR="005B2F08">
        <w:rPr>
          <w:rFonts w:ascii="GHEA Grapalat" w:hAnsi="GHEA Grapalat"/>
          <w:sz w:val="22"/>
          <w:szCs w:val="22"/>
          <w:lang w:val="hy-AM"/>
        </w:rPr>
        <w:t>Տնտեսական մասի վարիչը (տնօրենի տնտեսական աշխատանքի գծով օգնականը)՝</w:t>
      </w:r>
    </w:p>
    <w:p w14:paraId="222E16C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կազմակերպում է հաստատության տնտեսական սպասարկումը, անհրաժեշտ մթերքի, գույքի և սարքավորումների ստացումն ու պահպանությունը.</w:t>
      </w:r>
    </w:p>
    <w:p w14:paraId="5D2BC46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մասնակցում է ճաշացուցակի և սննդամթերքի պահանջագիր-հայտերի կազմմանը.</w:t>
      </w:r>
    </w:p>
    <w:p w14:paraId="731A788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3) </w:t>
      </w:r>
      <w:r>
        <w:rPr>
          <w:rFonts w:ascii="GHEA Grapalat" w:hAnsi="GHEA Grapalat"/>
          <w:sz w:val="22"/>
          <w:szCs w:val="22"/>
          <w:lang w:val="hy-AM"/>
        </w:rPr>
        <w:tab/>
        <w:t>հետևում է հաստատության տեղամասի, շենքի, գույքի և սարքավորումների վիճակին, միջոցներ է ձեռնարկում դրանք ժամանակին վերանորոգելու համար.</w:t>
      </w:r>
    </w:p>
    <w:p w14:paraId="598F06CB"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պատասխանատու է սպասարկող անձնակազմի աշխատանքային և կատարողական կարգապահության համար:</w:t>
      </w:r>
    </w:p>
    <w:p w14:paraId="5F0490A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4D2E60F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6. ՀԱՍՏԱՏՈՒԹՅԱՆ ԳՈՒՅՔԸ ԵՎ ՖԻՆԱՆՍԱՏՆՏԵՍԱԿԱՆ ԳՈՐԾՈՒՆԵՈՒԹՅՈՒՆԸ</w:t>
      </w:r>
    </w:p>
    <w:p w14:paraId="074B893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77DC3C33" w14:textId="5811F148"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56. </w:t>
      </w:r>
      <w:r w:rsidR="005B2F08">
        <w:rPr>
          <w:rFonts w:ascii="GHEA Grapalat" w:hAnsi="GHEA Grapalat"/>
          <w:sz w:val="22"/>
          <w:szCs w:val="22"/>
          <w:lang w:val="hy-AM"/>
        </w:rPr>
        <w:t>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56FE7154" w14:textId="7FFD7C64"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57.</w:t>
      </w:r>
      <w:r w:rsidR="005B2F08">
        <w:rPr>
          <w:rFonts w:ascii="GHEA Grapalat" w:hAnsi="GHEA Grapalat"/>
          <w:sz w:val="22"/>
          <w:szCs w:val="22"/>
          <w:lang w:val="hy-AM"/>
        </w:rPr>
        <w:t>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14:paraId="7A4E86A4" w14:textId="423A9BAC"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58. </w:t>
      </w:r>
      <w:r w:rsidR="005B2F08">
        <w:rPr>
          <w:rFonts w:ascii="GHEA Grapalat" w:hAnsi="GHEA Grapalat"/>
          <w:sz w:val="22"/>
          <w:szCs w:val="22"/>
          <w:lang w:val="hy-AM"/>
        </w:rPr>
        <w:t>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31904DB2" w14:textId="1B06CF57"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59. </w:t>
      </w:r>
      <w:r w:rsidR="005B2F08">
        <w:rPr>
          <w:rFonts w:ascii="GHEA Grapalat" w:hAnsi="GHEA Grapalat"/>
          <w:sz w:val="22"/>
          <w:szCs w:val="22"/>
          <w:lang w:val="hy-AM"/>
        </w:rPr>
        <w:t>Հաստատության սեփականության պահպանման հոգսը կրում է հաստատությունը:</w:t>
      </w:r>
    </w:p>
    <w:p w14:paraId="080172EB" w14:textId="75B186A7"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60. </w:t>
      </w:r>
      <w:r w:rsidR="005B2F08">
        <w:rPr>
          <w:rFonts w:ascii="GHEA Grapalat" w:hAnsi="GHEA Grapalat"/>
          <w:sz w:val="22"/>
          <w:szCs w:val="22"/>
          <w:lang w:val="hy-AM"/>
        </w:rPr>
        <w:t>Հաստատության սեփականության վրա կարող է տարածվել բռնագանձում՝ միայն դատական կարգով:</w:t>
      </w:r>
    </w:p>
    <w:p w14:paraId="3AA25F43" w14:textId="0C0DC4F9"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61. </w:t>
      </w:r>
      <w:r w:rsidR="005B2F08">
        <w:rPr>
          <w:rFonts w:ascii="GHEA Grapalat" w:hAnsi="GHEA Grapalat"/>
          <w:sz w:val="22"/>
          <w:szCs w:val="22"/>
          <w:lang w:val="hy-AM"/>
        </w:rPr>
        <w:t>Հիմնադիրն իրավունք ունի հետ վերցնելու իր կողմից հաստատությանն ամրացված գույքը:</w:t>
      </w:r>
    </w:p>
    <w:p w14:paraId="022D6888" w14:textId="46BDAD12"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62. </w:t>
      </w:r>
      <w:r w:rsidR="005B2F08">
        <w:rPr>
          <w:rFonts w:ascii="GHEA Grapalat" w:hAnsi="GHEA Grapalat"/>
          <w:sz w:val="22"/>
          <w:szCs w:val="22"/>
          <w:lang w:val="hy-AM"/>
        </w:rPr>
        <w:t>Հաստատությունն իրավունք չունի ամրացված գույքը կամ դրա նկատմամբ իր իրավունքներն օտարելու, գրավ դնելու, անհատույց օգտագործման հանձնելու:</w:t>
      </w:r>
    </w:p>
    <w:p w14:paraId="230FDF0F" w14:textId="672BD504"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63. </w:t>
      </w:r>
      <w:r w:rsidR="005B2F08">
        <w:rPr>
          <w:rFonts w:ascii="GHEA Grapalat" w:hAnsi="GHEA Grapalat"/>
          <w:sz w:val="22"/>
          <w:szCs w:val="22"/>
          <w:lang w:val="hy-AM"/>
        </w:rPr>
        <w:t>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32ECF807" w14:textId="3C555241"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64. </w:t>
      </w:r>
      <w:r w:rsidR="005B2F08">
        <w:rPr>
          <w:rFonts w:ascii="GHEA Grapalat" w:hAnsi="GHEA Grapalat"/>
          <w:sz w:val="22"/>
          <w:szCs w:val="22"/>
          <w:lang w:val="hy-AM"/>
        </w:rPr>
        <w:t>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47F3EA27" w14:textId="22B7716E"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65.</w:t>
      </w:r>
      <w:r w:rsidR="005B2F08">
        <w:rPr>
          <w:rFonts w:ascii="GHEA Grapalat" w:hAnsi="GHEA Grapalat"/>
          <w:sz w:val="22"/>
          <w:szCs w:val="22"/>
          <w:lang w:val="hy-AM"/>
        </w:rPr>
        <w:t>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736AAA30" w14:textId="49A200CC"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66. </w:t>
      </w:r>
      <w:r w:rsidR="005B2F08">
        <w:rPr>
          <w:rFonts w:ascii="GHEA Grapalat" w:hAnsi="GHEA Grapalat"/>
          <w:sz w:val="22"/>
          <w:szCs w:val="22"/>
          <w:lang w:val="hy-AM"/>
        </w:rPr>
        <w:t>Համայնքային հաստատության գույքը կարող է վարձակալությամբ հանձնվել միայն ավագանու որոշմամբ:</w:t>
      </w:r>
    </w:p>
    <w:p w14:paraId="5E0FF357" w14:textId="582D4260"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67. </w:t>
      </w:r>
      <w:r w:rsidR="005B2F08">
        <w:rPr>
          <w:rFonts w:ascii="GHEA Grapalat" w:hAnsi="GHEA Grapalat"/>
          <w:sz w:val="22"/>
          <w:szCs w:val="22"/>
          <w:lang w:val="hy-AM"/>
        </w:rPr>
        <w:t>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24F72CD8" w14:textId="658AB5DF"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68. </w:t>
      </w:r>
      <w:r w:rsidR="005B2F08">
        <w:rPr>
          <w:rFonts w:ascii="GHEA Grapalat" w:hAnsi="GHEA Grapalat"/>
          <w:sz w:val="22"/>
          <w:szCs w:val="22"/>
          <w:lang w:val="hy-AM"/>
        </w:rPr>
        <w:t>Հաստատության լուծարման դեպքում նրա գույքի օգտագործման և տնօրինման կարգը որոշում է հիմնադիրը:</w:t>
      </w:r>
    </w:p>
    <w:p w14:paraId="398024F3" w14:textId="06B70132"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69. </w:t>
      </w:r>
      <w:r w:rsidR="005B2F08">
        <w:rPr>
          <w:rFonts w:ascii="GHEA Grapalat" w:hAnsi="GHEA Grapalat"/>
          <w:sz w:val="22"/>
          <w:szCs w:val="22"/>
          <w:lang w:val="hy-AM"/>
        </w:rPr>
        <w:t>Հաստատությունը Հայաստանի Հանրապետության օրենսդրությամբ սահմանված կարգով տնօրինում է իր ֆինանսական միջոցները:</w:t>
      </w:r>
    </w:p>
    <w:p w14:paraId="041646E3" w14:textId="13D45CBB"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70. </w:t>
      </w:r>
      <w:r w:rsidR="005B2F08">
        <w:rPr>
          <w:rFonts w:ascii="GHEA Grapalat" w:hAnsi="GHEA Grapalat"/>
          <w:sz w:val="22"/>
          <w:szCs w:val="22"/>
          <w:lang w:val="hy-AM"/>
        </w:rPr>
        <w:t>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65AA26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71. </w:t>
      </w:r>
      <w:r>
        <w:rPr>
          <w:rFonts w:ascii="GHEA Grapalat" w:hAnsi="GHEA Grapalat"/>
          <w:sz w:val="22"/>
          <w:szCs w:val="22"/>
          <w:lang w:val="hy-AM"/>
        </w:rPr>
        <w:tab/>
        <w:t xml:space="preserve">Պետական կամ համայնքային հաստատությունների` պետական բյուջեից մեկ սանի հաշվարկով ֆինանսավորման կարգը, այդ թվում՝ կրթության և զարգացման առանձնահատուկ </w:t>
      </w:r>
      <w:r>
        <w:rPr>
          <w:rFonts w:ascii="GHEA Grapalat" w:hAnsi="GHEA Grapalat"/>
          <w:sz w:val="22"/>
          <w:szCs w:val="22"/>
          <w:lang w:val="hy-AM"/>
        </w:rPr>
        <w:lastRenderedPageBreak/>
        <w:t>պայմանների ապահովման համար անհրաժեշտ ֆինանսավորման բարձրացված չափաքանակը սահմանում է Հայաստանի Հանրապետության կառավարությունը:</w:t>
      </w:r>
    </w:p>
    <w:p w14:paraId="4B8CBF93" w14:textId="05AF14A9"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72. </w:t>
      </w:r>
      <w:r w:rsidR="005B2F08">
        <w:rPr>
          <w:rFonts w:ascii="GHEA Grapalat" w:hAnsi="GHEA Grapalat"/>
          <w:sz w:val="22"/>
          <w:szCs w:val="22"/>
          <w:lang w:val="hy-AM"/>
        </w:rPr>
        <w:t>Հաստատության ֆինանսավորման լրացուցիչ աղբյուրներն են՝</w:t>
      </w:r>
    </w:p>
    <w:p w14:paraId="719E558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ձեռնարկատիրական գործունեության իրականացումից գոյացած միջոցները.</w:t>
      </w:r>
    </w:p>
    <w:p w14:paraId="6244D25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0545746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Հայաստանի Հանրապետության օրենսդրությամբ չարգելված և հաստատության կանոնադրական խնդիրներին չհակասող գործունեությունից ստացված միջոցները:</w:t>
      </w:r>
    </w:p>
    <w:p w14:paraId="548E3F85" w14:textId="114CE6B7"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73.</w:t>
      </w:r>
      <w:r w:rsidR="005B2F08">
        <w:rPr>
          <w:rFonts w:ascii="GHEA Grapalat" w:hAnsi="GHEA Grapalat"/>
          <w:sz w:val="22"/>
          <w:szCs w:val="22"/>
          <w:lang w:val="hy-AM"/>
        </w:rPr>
        <w:t>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7027B77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3EB559FE"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7. ՀԱՍՏԱՏՈՒԹՅԱՆ ՎԵՐԱԿԱԶՄԱԿԵՐՊՈՒՄԸ ԵՎ ԼՈՒԾԱՐՈՒՄԸ</w:t>
      </w:r>
    </w:p>
    <w:p w14:paraId="4E4A4D8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138BF461" w14:textId="6322DAF3"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74. </w:t>
      </w:r>
      <w:r w:rsidR="005B2F08">
        <w:rPr>
          <w:rFonts w:ascii="GHEA Grapalat" w:hAnsi="GHEA Grapalat"/>
          <w:sz w:val="22"/>
          <w:szCs w:val="22"/>
          <w:lang w:val="hy-AM"/>
        </w:rPr>
        <w:t>Հաստատությունը վերակազմակերպվում և լուծարվում է Հայաստանի Հանրապետության օրենսդրությամբ սահմանված կարգով:</w:t>
      </w:r>
    </w:p>
    <w:p w14:paraId="7B2AEEA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p>
    <w:p w14:paraId="3912461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p>
    <w:p w14:paraId="0D18073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p>
    <w:p w14:paraId="6DD9DCE3"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p>
    <w:p w14:paraId="59FBDFBB"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EC2FF19" w14:textId="4C914BFA"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7D1C8491" w14:textId="4A16AB35"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62B2E5E5" w14:textId="042A73A3"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6BA2E7D7" w14:textId="63A502B6"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4C65F7A1" w14:textId="7ED9AA76"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7F6D5BF0" w14:textId="216CF5C2"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6C1CD8C8" w14:textId="29B57189"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30D1586E" w14:textId="6A3A4E9F"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59E721B8" w14:textId="130588A2"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56575AD5" w14:textId="70448F1E"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113367C4" w14:textId="7C207309"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03EA2040" w14:textId="47E3F404"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0F152336" w14:textId="38F4755B"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1546FA61" w14:textId="5F00184E"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1B1439A" w14:textId="77777777"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6DC73F5A" w14:textId="77777777" w:rsidR="00430DE9" w:rsidRDefault="00430DE9"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78C4FA0" w14:textId="109B7B14" w:rsidR="005B2F08" w:rsidRDefault="00905B10"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t xml:space="preserve">                                   </w:t>
      </w:r>
      <w:r w:rsidR="00175B25" w:rsidRPr="00A67AFC">
        <w:rPr>
          <w:rFonts w:ascii="GHEA Grapalat" w:hAnsi="GHEA Grapalat"/>
          <w:sz w:val="24"/>
          <w:szCs w:val="24"/>
          <w:lang w:val="hy-AM"/>
        </w:rPr>
        <w:t xml:space="preserve">    </w:t>
      </w:r>
      <w:r w:rsidR="005B2F08">
        <w:rPr>
          <w:rFonts w:ascii="GHEA Grapalat" w:hAnsi="GHEA Grapalat"/>
          <w:sz w:val="24"/>
          <w:szCs w:val="24"/>
          <w:lang w:val="hy-AM"/>
        </w:rPr>
        <w:t xml:space="preserve">ՏԵՂԵԿԱՆՔ- ՀԻՄՆԱՎՈՐՈՒՄ </w:t>
      </w:r>
    </w:p>
    <w:p w14:paraId="4CD76911" w14:textId="4C69CD99"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GHEA Grapalat" w:hAnsi="GHEA Grapalat"/>
          <w:sz w:val="24"/>
          <w:szCs w:val="24"/>
          <w:lang w:val="hy-AM"/>
        </w:rPr>
      </w:pPr>
      <w:r>
        <w:rPr>
          <w:rFonts w:ascii="GHEA Grapalat" w:hAnsi="GHEA Grapalat"/>
          <w:sz w:val="24"/>
          <w:szCs w:val="24"/>
          <w:lang w:val="hy-AM"/>
        </w:rPr>
        <w:t>«</w:t>
      </w:r>
      <w:r>
        <w:rPr>
          <w:rFonts w:ascii="GHEA Grapalat" w:eastAsia="Times New Roman" w:hAnsi="GHEA Grapalat" w:cs="Times New Roman"/>
          <w:kern w:val="0"/>
          <w:sz w:val="24"/>
          <w:szCs w:val="24"/>
          <w:lang w:val="hy-AM"/>
          <w14:ligatures w14:val="none"/>
        </w:rPr>
        <w:t xml:space="preserve">ՀԱՅԱՍՏԱՆԻ ՀԱՆՐԱՊԵՏՈՒԹՅԱՆ ԱՐՄԱՎԻՐԻ </w:t>
      </w:r>
      <w:r w:rsidR="00B237F8">
        <w:rPr>
          <w:rFonts w:ascii="GHEA Grapalat" w:eastAsia="Times New Roman" w:hAnsi="GHEA Grapalat" w:cs="Times New Roman"/>
          <w:kern w:val="0"/>
          <w:sz w:val="24"/>
          <w:szCs w:val="24"/>
          <w:lang w:val="hy-AM"/>
          <w14:ligatures w14:val="none"/>
        </w:rPr>
        <w:t>ՄԱՐԶԻ ՓԱՐԱՔԱՐ ՀԱՄԱՅՆՔԻ «ԱՅԳԵԿ</w:t>
      </w:r>
      <w:r>
        <w:rPr>
          <w:rFonts w:ascii="GHEA Grapalat" w:eastAsia="Times New Roman" w:hAnsi="GHEA Grapalat" w:cs="Times New Roman"/>
          <w:kern w:val="0"/>
          <w:sz w:val="24"/>
          <w:szCs w:val="24"/>
          <w:lang w:val="hy-AM"/>
          <w14:ligatures w14:val="none"/>
        </w:rPr>
        <w:t>Ի ՄԱՆԿԱՊԱՐՏԵԶ» ՀԱՄԱՅՆՔԱՅԻՆ ՈՉ ԱՌԵՎՏՐԱՅԻՆ ԿԱԶՄԱԿԵՐՊՈՒԹՅՈՒՆ ՍՏԵՂԾԵԼՈՒ ԵՎ ԿԱՆՈՆԱԴՐՈՒԹՅՈՒՆԸ ՀԱՍՏԱՏԵԼՈՒ ՄԱՍԻՆ</w:t>
      </w:r>
      <w:r>
        <w:rPr>
          <w:rFonts w:ascii="GHEA Grapalat" w:hAnsi="GHEA Grapalat"/>
          <w:sz w:val="24"/>
          <w:szCs w:val="24"/>
          <w:lang w:val="hy-AM"/>
        </w:rPr>
        <w:t xml:space="preserve">» ՀԱՅԱՍՏԱՆԻ ՀԱՆՐԱՊԵՏՈՒԹՅԱՆ ԱՐՄԱՎԻՐԻ ՄԱՐԶԻ ՓԱՐԱՔԱՐ ՀԱՄԱՅՆՔԻ ԱՎԱԳԱՆՈՒ ՈՐՈՇՄԱՆ ՆԱԽԱԳԾԻ ԸՆԴՈՒՆՄԱՆ ԱՆՀՐԱԺԵՇՏՈՒԹՅԱՆ ՄԱՍԻՆ </w:t>
      </w:r>
    </w:p>
    <w:p w14:paraId="7EE69700"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6F3BD56E"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t xml:space="preserve">«Պետական ոչ առևտրային կազմակերպությունների մասին» Հայաստանի Հանրապետության օրենքի 9-րդ հոդվածի 5-րդ կետի համաձայն համայնքն իրավունք ունի հիշյալ օրենքով սահմանված կարգով ստեղծել համայնքային ոչ առևտրային </w:t>
      </w:r>
      <w:r>
        <w:rPr>
          <w:rFonts w:ascii="GHEA Grapalat" w:hAnsi="GHEA Grapalat"/>
          <w:sz w:val="24"/>
          <w:szCs w:val="24"/>
          <w:lang w:val="hy-AM"/>
        </w:rPr>
        <w:lastRenderedPageBreak/>
        <w:t xml:space="preserve">կազմակերպություն։ </w:t>
      </w:r>
      <w:r>
        <w:rPr>
          <w:rFonts w:ascii="Calibri" w:hAnsi="Calibri" w:cs="Calibri"/>
          <w:color w:val="000000"/>
          <w:sz w:val="24"/>
          <w:szCs w:val="24"/>
          <w:shd w:val="clear" w:color="auto" w:fill="FFFFFF"/>
          <w:lang w:val="hy-AM"/>
        </w:rPr>
        <w:t> </w:t>
      </w:r>
      <w:r>
        <w:rPr>
          <w:rFonts w:ascii="GHEA Grapalat" w:hAnsi="GHEA Grapalat"/>
          <w:color w:val="000000"/>
          <w:sz w:val="24"/>
          <w:szCs w:val="24"/>
          <w:shd w:val="clear" w:color="auto" w:fill="FFFFFF"/>
          <w:lang w:val="hy-AM"/>
        </w:rPr>
        <w:t>Համայնքային կազմակերպության ստեղծման մասին որոշումը և կազմակերպության կանոնադրությունը հաստատում է համայնքի ավագանին</w:t>
      </w:r>
      <w:r>
        <w:rPr>
          <w:rFonts w:ascii="GHEA Grapalat" w:hAnsi="GHEA Grapalat"/>
          <w:sz w:val="24"/>
          <w:szCs w:val="24"/>
          <w:lang w:val="hy-AM"/>
        </w:rPr>
        <w:t xml:space="preserve">։ </w:t>
      </w:r>
    </w:p>
    <w:p w14:paraId="6577D5AB" w14:textId="21824FDE" w:rsidR="005B2F08" w:rsidRDefault="00356217"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eastAsia="Times New Roman" w:hAnsi="GHEA Grapalat" w:cs="Times New Roman"/>
          <w:kern w:val="0"/>
          <w:sz w:val="24"/>
          <w:szCs w:val="24"/>
          <w:lang w:val="hy-AM"/>
          <w14:ligatures w14:val="none"/>
        </w:rPr>
        <w:t>«Այգեկ</w:t>
      </w:r>
      <w:r w:rsidR="005B2F08">
        <w:rPr>
          <w:rFonts w:ascii="GHEA Grapalat" w:eastAsia="Times New Roman" w:hAnsi="GHEA Grapalat" w:cs="Times New Roman"/>
          <w:kern w:val="0"/>
          <w:sz w:val="24"/>
          <w:szCs w:val="24"/>
          <w:lang w:val="hy-AM"/>
          <w14:ligatures w14:val="none"/>
        </w:rPr>
        <w:t xml:space="preserve">ի մանկապարտեզ» </w:t>
      </w:r>
      <w:r w:rsidR="005B2F08">
        <w:rPr>
          <w:rFonts w:ascii="GHEA Grapalat" w:hAnsi="GHEA Grapalat"/>
          <w:sz w:val="24"/>
          <w:szCs w:val="24"/>
          <w:lang w:val="hy-AM"/>
        </w:rPr>
        <w:t xml:space="preserve">համայնքային ոչ առևտրային կազմակերպության (այսուհետ՝ Կազմակերպություն) ստեղծումը առաջին հերթին հնարավորություն կտա </w:t>
      </w:r>
      <w:r>
        <w:rPr>
          <w:rFonts w:ascii="GHEA Grapalat" w:hAnsi="GHEA Grapalat"/>
          <w:sz w:val="24"/>
          <w:szCs w:val="24"/>
          <w:lang w:val="hy-AM"/>
        </w:rPr>
        <w:t>Այգեկ</w:t>
      </w:r>
      <w:r w:rsidR="005B2F08">
        <w:rPr>
          <w:rFonts w:ascii="GHEA Grapalat" w:hAnsi="GHEA Grapalat"/>
          <w:sz w:val="24"/>
          <w:szCs w:val="24"/>
          <w:lang w:val="hy-AM"/>
        </w:rPr>
        <w:t xml:space="preserve"> գյուղի երեխաներին ստանալու նախադպրոցական կրթություն հենց իրենք համայնքում։ Կազմակերպության ստեղծման առաջնային նպատակ</w:t>
      </w:r>
      <w:r w:rsidR="005B2F08">
        <w:rPr>
          <w:rFonts w:ascii="Arial Unicode" w:hAnsi="Arial Unicode"/>
          <w:color w:val="000000"/>
          <w:sz w:val="24"/>
          <w:szCs w:val="24"/>
          <w:shd w:val="clear" w:color="auto" w:fill="FFFFFF"/>
          <w:lang w:val="hy-AM"/>
        </w:rPr>
        <w:t xml:space="preserve">ը </w:t>
      </w:r>
      <w:r w:rsidR="005B2F08" w:rsidRPr="00D93054">
        <w:rPr>
          <w:rFonts w:ascii="GHEA Grapalat" w:hAnsi="GHEA Grapalat"/>
          <w:sz w:val="24"/>
          <w:szCs w:val="24"/>
          <w:lang w:val="hy-AM"/>
        </w:rPr>
        <w:t>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r w:rsidR="005B2F08">
        <w:rPr>
          <w:rFonts w:ascii="GHEA Grapalat" w:hAnsi="GHEA Grapalat"/>
          <w:sz w:val="24"/>
          <w:szCs w:val="24"/>
          <w:lang w:val="hy-AM"/>
        </w:rPr>
        <w:t xml:space="preserve">: Ելնելով վերոհիշյալից առաջարկվում է հաստատել որոշման նախագիծը և Կազմակերպության կանոնադրությունը: </w:t>
      </w:r>
    </w:p>
    <w:p w14:paraId="414CF2F0"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196AC753" w14:textId="77777777" w:rsidR="00430DE9" w:rsidRDefault="00430DE9"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4010B7A8" w14:textId="1A7620BB" w:rsidR="005B2F08" w:rsidRPr="006332FE"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b/>
          <w:sz w:val="24"/>
          <w:szCs w:val="24"/>
          <w:lang w:val="hy-AM"/>
        </w:rPr>
      </w:pPr>
      <w:r w:rsidRPr="006332FE">
        <w:rPr>
          <w:rFonts w:ascii="GHEA Grapalat" w:hAnsi="GHEA Grapalat"/>
          <w:b/>
          <w:sz w:val="24"/>
          <w:szCs w:val="24"/>
          <w:lang w:val="hy-AM"/>
        </w:rPr>
        <w:t>ՓԱՐԱՔԱՐ ՀԱՄԱՅՆՔԻ ՂԵԿԱՎԱՐ՝</w:t>
      </w:r>
      <w:r w:rsidR="00204D98" w:rsidRPr="006332FE">
        <w:rPr>
          <w:rFonts w:ascii="GHEA Grapalat" w:hAnsi="GHEA Grapalat"/>
          <w:b/>
          <w:sz w:val="24"/>
          <w:szCs w:val="24"/>
          <w:lang w:val="hy-AM"/>
        </w:rPr>
        <w:t xml:space="preserve">                               Վ. ԳՐԻԳՈՐ</w:t>
      </w:r>
      <w:r w:rsidR="00430DE9" w:rsidRPr="006332FE">
        <w:rPr>
          <w:rFonts w:ascii="GHEA Grapalat" w:hAnsi="GHEA Grapalat"/>
          <w:b/>
          <w:sz w:val="24"/>
          <w:szCs w:val="24"/>
          <w:lang w:val="hy-AM"/>
        </w:rPr>
        <w:t>ՅԱՆ</w:t>
      </w:r>
      <w:r w:rsidRPr="006332FE">
        <w:rPr>
          <w:rFonts w:ascii="GHEA Grapalat" w:hAnsi="GHEA Grapalat"/>
          <w:b/>
          <w:sz w:val="24"/>
          <w:szCs w:val="24"/>
          <w:lang w:val="hy-AM"/>
        </w:rPr>
        <w:t xml:space="preserve"> </w:t>
      </w:r>
    </w:p>
    <w:p w14:paraId="5C627308" w14:textId="77777777" w:rsidR="005B2F08" w:rsidRPr="006332FE"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b/>
          <w:lang w:val="hy-AM"/>
        </w:rPr>
      </w:pPr>
    </w:p>
    <w:p w14:paraId="47E3F34A"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0EF9419E"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0B56F4D0"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21FA7BB3"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216834FB"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35C54871"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6C78E6EC"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753FDDB3"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2E290082"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76054507"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43361A86"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0DA45F9F"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75F5218A"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58148F9C" w14:textId="287B2790"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17A99722" w14:textId="6017A254" w:rsidR="00E40725" w:rsidRDefault="00E4072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05BB6C73" w14:textId="77777777" w:rsidR="00E40725" w:rsidRDefault="00E4072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6EB8D395" w14:textId="414FEB5A" w:rsidR="005B2F08" w:rsidRDefault="005B2F08" w:rsidP="0035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HEA Grapalat" w:hAnsi="GHEA Grapalat"/>
          <w:sz w:val="24"/>
          <w:szCs w:val="24"/>
          <w:lang w:val="hy-AM"/>
        </w:rPr>
      </w:pPr>
    </w:p>
    <w:p w14:paraId="4399DF9C" w14:textId="280B8A19" w:rsidR="005B2F08" w:rsidRPr="004F35E4" w:rsidRDefault="00175B2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b/>
          <w:sz w:val="24"/>
          <w:szCs w:val="24"/>
          <w:lang w:val="hy-AM"/>
        </w:rPr>
      </w:pPr>
      <w:r w:rsidRPr="004F35E4">
        <w:rPr>
          <w:rFonts w:ascii="GHEA Grapalat" w:hAnsi="GHEA Grapalat"/>
          <w:b/>
          <w:sz w:val="24"/>
          <w:szCs w:val="24"/>
          <w:lang w:val="hy-AM"/>
        </w:rPr>
        <w:t xml:space="preserve">                                                      </w:t>
      </w:r>
      <w:r w:rsidR="005B2F08" w:rsidRPr="004F35E4">
        <w:rPr>
          <w:rFonts w:ascii="GHEA Grapalat" w:hAnsi="GHEA Grapalat"/>
          <w:b/>
          <w:sz w:val="24"/>
          <w:szCs w:val="24"/>
          <w:lang w:val="hy-AM"/>
        </w:rPr>
        <w:t xml:space="preserve">ՏԵՂԵԿԱՆՔ </w:t>
      </w:r>
    </w:p>
    <w:p w14:paraId="01242D7B" w14:textId="3AEBF965"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t>«</w:t>
      </w:r>
      <w:r>
        <w:rPr>
          <w:rFonts w:ascii="GHEA Grapalat" w:eastAsia="Times New Roman" w:hAnsi="GHEA Grapalat" w:cs="Times New Roman"/>
          <w:kern w:val="0"/>
          <w:sz w:val="24"/>
          <w:szCs w:val="24"/>
          <w:lang w:val="hy-AM"/>
          <w14:ligatures w14:val="none"/>
        </w:rPr>
        <w:t xml:space="preserve">ՀԱՅԱՍՏԱՆԻ ՀԱՆՐԱՊԵՏՈՒԹՅԱՆ ԱՐՄԱՎԻՐԻ </w:t>
      </w:r>
      <w:r w:rsidR="00B237F8">
        <w:rPr>
          <w:rFonts w:ascii="GHEA Grapalat" w:eastAsia="Times New Roman" w:hAnsi="GHEA Grapalat" w:cs="Times New Roman"/>
          <w:kern w:val="0"/>
          <w:sz w:val="24"/>
          <w:szCs w:val="24"/>
          <w:lang w:val="hy-AM"/>
          <w14:ligatures w14:val="none"/>
        </w:rPr>
        <w:t>ՄԱՐԶԻ ՓԱՐԱՔԱՐ ՀԱՄԱՅՆՔԻ «ԱՅԳԵԿ</w:t>
      </w:r>
      <w:r>
        <w:rPr>
          <w:rFonts w:ascii="GHEA Grapalat" w:eastAsia="Times New Roman" w:hAnsi="GHEA Grapalat" w:cs="Times New Roman"/>
          <w:kern w:val="0"/>
          <w:sz w:val="24"/>
          <w:szCs w:val="24"/>
          <w:lang w:val="hy-AM"/>
          <w14:ligatures w14:val="none"/>
        </w:rPr>
        <w:t>Ի ՄԱՆԿԱՊԱՐՏԵԶ» ՀԱՄԱՅՆՔԱՅԻՆ ՈՉ ԱՌԵՎՏՐԱՅԻՆ ԿԱԶՄԱԿԵՐՊՈՒԹՅՈՒՆ ՍՏԵՂԾԵԼՈՒ ԵՎ ԿԱՆՈՆԱԴՐՈՒԹՅՈՒՆԸ ՀԱՍՏԱՏԵԼՈՒ ՄԱՍԻՆ</w:t>
      </w:r>
      <w:r>
        <w:rPr>
          <w:rFonts w:ascii="GHEA Grapalat" w:hAnsi="GHEA Grapalat"/>
          <w:sz w:val="24"/>
          <w:szCs w:val="24"/>
          <w:lang w:val="hy-AM"/>
        </w:rPr>
        <w:t>» ՀԱՅԱՍՏԱՆԻ ՀԱՆՐԱՊԵՏՈՒԹՅԱՆ ԱՐՄԱՎԻՐԻ ՄԱՐԶԻ ՓԱՐԱՔԱՐ ՀԱՄԱՅՆՔԻ ԱՎԱԳԱՆՈՒ ՈՐՈՇՄԱՆ ՆԱԽԱԳԾԻ ԸՆԴՈՒՆՄԱՆ ԱՌՆՉՈՒԹՅԱՄԲ ԱՅԼ ԻՐԱՎԱԿԱՆ ԱԿՏԵՐԻ ԸՆԴՈՒՆՄԱՆ ԱՆՀՐԱԺԵՇՏՈՒԹՅԱՆ ԿԱՄ ԲԱՑԱԿԱՅՈՒԹՅԱՆ ՄԱՍԻՆ</w:t>
      </w:r>
    </w:p>
    <w:p w14:paraId="63F177F0"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41930B21" w14:textId="6267F380"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t xml:space="preserve">Փարաքար համայնքի ավագանու </w:t>
      </w:r>
      <w:r w:rsidR="00B237F8">
        <w:rPr>
          <w:rFonts w:ascii="GHEA Grapalat" w:eastAsia="Times New Roman" w:hAnsi="GHEA Grapalat" w:cs="Times New Roman"/>
          <w:kern w:val="0"/>
          <w:sz w:val="24"/>
          <w:szCs w:val="24"/>
          <w:lang w:val="hy-AM"/>
          <w14:ligatures w14:val="none"/>
        </w:rPr>
        <w:t>«Այգեկ</w:t>
      </w:r>
      <w:r>
        <w:rPr>
          <w:rFonts w:ascii="GHEA Grapalat" w:eastAsia="Times New Roman" w:hAnsi="GHEA Grapalat" w:cs="Times New Roman"/>
          <w:kern w:val="0"/>
          <w:sz w:val="24"/>
          <w:szCs w:val="24"/>
          <w:lang w:val="hy-AM"/>
          <w14:ligatures w14:val="none"/>
        </w:rPr>
        <w:t xml:space="preserve">ի մանկապարտեզ» </w:t>
      </w:r>
      <w:r>
        <w:rPr>
          <w:rFonts w:ascii="GHEA Grapalat" w:hAnsi="GHEA Grapalat"/>
          <w:sz w:val="24"/>
          <w:szCs w:val="24"/>
          <w:lang w:val="hy-AM"/>
        </w:rPr>
        <w:t xml:space="preserve">համայնքային ոչ առևտրային կազմակերպություն ստեղծելու և կանոնադրությունը հաստատելու մասին» որոշման նախագծի ընդունման առնչությամբ անհրաժեշտություն է առաջանում ընդունելու </w:t>
      </w:r>
      <w:r>
        <w:rPr>
          <w:rFonts w:ascii="GHEA Grapalat" w:hAnsi="GHEA Grapalat"/>
          <w:sz w:val="24"/>
          <w:szCs w:val="24"/>
          <w:lang w:val="hy-AM"/>
        </w:rPr>
        <w:lastRenderedPageBreak/>
        <w:t xml:space="preserve">որոշում՝ Կազմակերպության </w:t>
      </w:r>
      <w:r>
        <w:rPr>
          <w:rFonts w:ascii="GHEA Grapalat" w:hAnsi="GHEA Grapalat"/>
          <w:color w:val="000000"/>
          <w:sz w:val="24"/>
          <w:szCs w:val="24"/>
          <w:shd w:val="clear" w:color="auto" w:fill="FFFFFF"/>
          <w:lang w:val="hy-AM"/>
        </w:rPr>
        <w:t>կառուցվածքը, աշխատողների քանակը, հաստիքացուցակը և պաշտոնային դրույքաչափերը հաստատելու վերաբերյալ</w:t>
      </w:r>
      <w:r>
        <w:rPr>
          <w:rFonts w:ascii="GHEA Grapalat" w:hAnsi="GHEA Grapalat"/>
          <w:sz w:val="24"/>
          <w:szCs w:val="24"/>
          <w:lang w:val="hy-AM"/>
        </w:rPr>
        <w:t xml:space="preserve">: </w:t>
      </w:r>
    </w:p>
    <w:p w14:paraId="411EC73B"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54CDFEE5"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7DB87692"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28A9C802"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146AD011" w14:textId="0A3C171B" w:rsidR="005B2F08" w:rsidRPr="006A1198" w:rsidRDefault="00175B2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b/>
          <w:sz w:val="24"/>
          <w:szCs w:val="24"/>
          <w:lang w:val="hy-AM"/>
        </w:rPr>
      </w:pPr>
      <w:r w:rsidRPr="006A1198">
        <w:rPr>
          <w:rFonts w:ascii="GHEA Grapalat" w:hAnsi="GHEA Grapalat"/>
          <w:b/>
          <w:sz w:val="24"/>
          <w:szCs w:val="24"/>
          <w:lang w:val="hy-AM"/>
        </w:rPr>
        <w:t xml:space="preserve">                                           </w:t>
      </w:r>
      <w:r w:rsidR="005B2F08" w:rsidRPr="006A1198">
        <w:rPr>
          <w:rFonts w:ascii="GHEA Grapalat" w:hAnsi="GHEA Grapalat"/>
          <w:b/>
          <w:sz w:val="24"/>
          <w:szCs w:val="24"/>
          <w:lang w:val="hy-AM"/>
        </w:rPr>
        <w:t>ՏԵՂԵԿԱՆՔ</w:t>
      </w:r>
    </w:p>
    <w:p w14:paraId="60BCDFC2" w14:textId="6C19DE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t>«</w:t>
      </w:r>
      <w:r>
        <w:rPr>
          <w:rFonts w:ascii="GHEA Grapalat" w:eastAsia="Times New Roman" w:hAnsi="GHEA Grapalat" w:cs="Times New Roman"/>
          <w:kern w:val="0"/>
          <w:sz w:val="24"/>
          <w:szCs w:val="24"/>
          <w:lang w:val="hy-AM"/>
          <w14:ligatures w14:val="none"/>
        </w:rPr>
        <w:t xml:space="preserve">ՀԱՅԱՍՏԱՆԻ ՀԱՆՐԱՊԵՏՈՒԹՅԱՆ ԱՐՄԱՎԻՐԻ </w:t>
      </w:r>
      <w:r w:rsidR="00B237F8">
        <w:rPr>
          <w:rFonts w:ascii="GHEA Grapalat" w:eastAsia="Times New Roman" w:hAnsi="GHEA Grapalat" w:cs="Times New Roman"/>
          <w:kern w:val="0"/>
          <w:sz w:val="24"/>
          <w:szCs w:val="24"/>
          <w:lang w:val="hy-AM"/>
          <w14:ligatures w14:val="none"/>
        </w:rPr>
        <w:t>ՄԱՐԶԻ ՓԱՐԱՔԱՐ ՀԱՄԱՅՆՔԻ «ԱՅԳԵԿ</w:t>
      </w:r>
      <w:r>
        <w:rPr>
          <w:rFonts w:ascii="GHEA Grapalat" w:eastAsia="Times New Roman" w:hAnsi="GHEA Grapalat" w:cs="Times New Roman"/>
          <w:kern w:val="0"/>
          <w:sz w:val="24"/>
          <w:szCs w:val="24"/>
          <w:lang w:val="hy-AM"/>
          <w14:ligatures w14:val="none"/>
        </w:rPr>
        <w:t>Ի ՄԱՆԿԱՊԱՐՏԵԶ» ՀԱՄԱՅՆՔԱՅԻՆ ՈՉ ԱՌԵՎՏՐԱՅԻՆ ԿԱԶՄԱԿԵՐՊՈՒԹՅՈՒՆ ՍՏԵՂԾԵԼՈՒ ԵՎ ԿԱՆՈՆԱԴՐՈՒԹՅՈՒՆԸ ՀԱՍՏԱՏԵԼՈՒ ՄԱՍԻՆ</w:t>
      </w:r>
      <w:r>
        <w:rPr>
          <w:rFonts w:ascii="GHEA Grapalat" w:hAnsi="GHEA Grapalat"/>
          <w:sz w:val="24"/>
          <w:szCs w:val="24"/>
          <w:lang w:val="hy-AM"/>
        </w:rPr>
        <w:t xml:space="preserve">» ՀԱՅԱՍՏԱՆԻ ՀԱՆՐԱՊԵՏՈՒԹՅԱՆ ԱՐՄԱՎԻՐԻ ՄԱՐԶԻ ՓԱՐԱՔԱՐ ՀԱՄԱՅՆՔԻ ԱՎԱԳԱՆՈՒ ՈՐՈՇՄԱՆ ՆԱԽԱԳԾԻ ԸՆԴՈՒՆՄԱՆ ԿԱՊԱԿՑՈՒԹՅԱՄԲ ՓԱՐԱՔԱՐ ՀԱՄԱՅՆՔԻ ԲՅՈՒՋԵԻ ԵԿԱՄՈՒՏՆԵՐՈՒՄ ԵՎ ԾԱԽՍԵՐՈՒՄ ՍՊԱՍՎԵԼԻՔ ՓՈՓՈԽՈՒԹՅՈՒՆԵՐԻ ՄԱՍԻՆ </w:t>
      </w:r>
    </w:p>
    <w:p w14:paraId="48E10F89"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7D1DD07C" w14:textId="0E35F289"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t xml:space="preserve">Փարաքար համայնքի ավագանու </w:t>
      </w:r>
      <w:r w:rsidR="00B237F8">
        <w:rPr>
          <w:rFonts w:ascii="GHEA Grapalat" w:eastAsia="Times New Roman" w:hAnsi="GHEA Grapalat" w:cs="Times New Roman"/>
          <w:kern w:val="0"/>
          <w:sz w:val="24"/>
          <w:szCs w:val="24"/>
          <w:lang w:val="hy-AM"/>
          <w14:ligatures w14:val="none"/>
        </w:rPr>
        <w:t>«Այգեկ</w:t>
      </w:r>
      <w:r>
        <w:rPr>
          <w:rFonts w:ascii="GHEA Grapalat" w:eastAsia="Times New Roman" w:hAnsi="GHEA Grapalat" w:cs="Times New Roman"/>
          <w:kern w:val="0"/>
          <w:sz w:val="24"/>
          <w:szCs w:val="24"/>
          <w:lang w:val="hy-AM"/>
          <w14:ligatures w14:val="none"/>
        </w:rPr>
        <w:t xml:space="preserve">ի մանկապարտեզ» </w:t>
      </w:r>
      <w:r>
        <w:rPr>
          <w:rFonts w:ascii="GHEA Grapalat" w:hAnsi="GHEA Grapalat"/>
          <w:sz w:val="24"/>
          <w:szCs w:val="24"/>
          <w:lang w:val="hy-AM"/>
        </w:rPr>
        <w:t>համայնքային ոչ առևտրային կազմակերպություն ստեղծելու և կանոնադրությունը հաստատելու մասին» որոշման նախագծի ընդունման ընդունման կապակցությամբ Փարաքար համայնքի բյուջեում նախատեսվում է եկամուտների և ծախսերի փոփոխություն:</w:t>
      </w:r>
    </w:p>
    <w:p w14:paraId="7BD41D74"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137AE773"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6D0DE770"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57F8DA25" w14:textId="362E93F6" w:rsidR="00430DE9" w:rsidRPr="0044394D" w:rsidRDefault="00430DE9"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b/>
          <w:sz w:val="24"/>
          <w:szCs w:val="24"/>
          <w:lang w:val="hy-AM"/>
        </w:rPr>
      </w:pPr>
      <w:r w:rsidRPr="0044394D">
        <w:rPr>
          <w:rFonts w:ascii="GHEA Grapalat" w:hAnsi="GHEA Grapalat"/>
          <w:b/>
          <w:sz w:val="24"/>
          <w:szCs w:val="24"/>
          <w:lang w:val="hy-AM"/>
        </w:rPr>
        <w:t>ՓԱՐԱՔԱՐ ՀԱՄԱՅՆՔԻ ՂԵԿԱՎԱՐ՝</w:t>
      </w:r>
      <w:r w:rsidR="00634EAC" w:rsidRPr="0044394D">
        <w:rPr>
          <w:rFonts w:ascii="GHEA Grapalat" w:hAnsi="GHEA Grapalat"/>
          <w:b/>
          <w:sz w:val="24"/>
          <w:szCs w:val="24"/>
          <w:lang w:val="hy-AM"/>
        </w:rPr>
        <w:t xml:space="preserve">                           </w:t>
      </w:r>
      <w:r w:rsidRPr="0044394D">
        <w:rPr>
          <w:rFonts w:ascii="GHEA Grapalat" w:hAnsi="GHEA Grapalat"/>
          <w:b/>
          <w:sz w:val="24"/>
          <w:szCs w:val="24"/>
          <w:lang w:val="hy-AM"/>
        </w:rPr>
        <w:t xml:space="preserve">  </w:t>
      </w:r>
      <w:r w:rsidR="00634EAC" w:rsidRPr="0044394D">
        <w:rPr>
          <w:rFonts w:ascii="GHEA Grapalat" w:hAnsi="GHEA Grapalat"/>
          <w:b/>
          <w:sz w:val="24"/>
          <w:szCs w:val="24"/>
          <w:lang w:val="hy-AM"/>
        </w:rPr>
        <w:t>ՎԱԼՈԴՅԱ ԳՐԻԳՈՐ</w:t>
      </w:r>
      <w:r w:rsidRPr="0044394D">
        <w:rPr>
          <w:rFonts w:ascii="GHEA Grapalat" w:hAnsi="GHEA Grapalat"/>
          <w:b/>
          <w:sz w:val="24"/>
          <w:szCs w:val="24"/>
          <w:lang w:val="hy-AM"/>
        </w:rPr>
        <w:t xml:space="preserve">ՅԱՆ </w:t>
      </w:r>
    </w:p>
    <w:p w14:paraId="7C59B4B0" w14:textId="741F50E5" w:rsidR="00E21240" w:rsidRPr="0044394D" w:rsidRDefault="00E21240" w:rsidP="004A2B72">
      <w:pPr>
        <w:ind w:firstLine="567"/>
        <w:jc w:val="both"/>
        <w:rPr>
          <w:b/>
          <w:lang w:val="hy-AM"/>
        </w:rPr>
      </w:pPr>
    </w:p>
    <w:p w14:paraId="706F68CF" w14:textId="3BDCCDB8" w:rsidR="006E42B6" w:rsidRDefault="006E42B6" w:rsidP="004A2B72">
      <w:pPr>
        <w:ind w:firstLine="567"/>
        <w:jc w:val="both"/>
        <w:rPr>
          <w:rFonts w:ascii="Sylfaen" w:hAnsi="Sylfaen"/>
          <w:b/>
          <w:lang w:val="hy-AM"/>
        </w:rPr>
      </w:pPr>
    </w:p>
    <w:p w14:paraId="20CCF040" w14:textId="71298A02" w:rsidR="00B90F43" w:rsidRDefault="00B90F43" w:rsidP="004A2B72">
      <w:pPr>
        <w:ind w:firstLine="567"/>
        <w:jc w:val="both"/>
        <w:rPr>
          <w:rFonts w:ascii="Sylfaen" w:hAnsi="Sylfaen"/>
          <w:b/>
          <w:lang w:val="hy-AM"/>
        </w:rPr>
      </w:pPr>
    </w:p>
    <w:p w14:paraId="61A068DC" w14:textId="61E39CC2" w:rsidR="00B90F43" w:rsidRDefault="00B90F43" w:rsidP="004A2B72">
      <w:pPr>
        <w:ind w:firstLine="567"/>
        <w:jc w:val="both"/>
        <w:rPr>
          <w:rFonts w:ascii="Sylfaen" w:hAnsi="Sylfaen"/>
          <w:b/>
          <w:lang w:val="hy-AM"/>
        </w:rPr>
      </w:pPr>
    </w:p>
    <w:p w14:paraId="6D4FB6CF" w14:textId="3C1FE222" w:rsidR="00234A98" w:rsidRDefault="00234A98" w:rsidP="004A2B72">
      <w:pPr>
        <w:ind w:firstLine="567"/>
        <w:jc w:val="both"/>
        <w:rPr>
          <w:rFonts w:ascii="Sylfaen" w:hAnsi="Sylfaen"/>
          <w:b/>
          <w:lang w:val="hy-AM"/>
        </w:rPr>
      </w:pPr>
    </w:p>
    <w:p w14:paraId="761A42C9" w14:textId="68810D75" w:rsidR="00234A98" w:rsidRDefault="00234A98" w:rsidP="004A2B72">
      <w:pPr>
        <w:ind w:firstLine="567"/>
        <w:jc w:val="both"/>
        <w:rPr>
          <w:rFonts w:ascii="Sylfaen" w:hAnsi="Sylfaen"/>
          <w:b/>
          <w:lang w:val="hy-AM"/>
        </w:rPr>
      </w:pPr>
    </w:p>
    <w:p w14:paraId="39EE25D5" w14:textId="77777777" w:rsidR="00234A98" w:rsidRDefault="00234A98" w:rsidP="004A2B72">
      <w:pPr>
        <w:ind w:firstLine="567"/>
        <w:jc w:val="both"/>
        <w:rPr>
          <w:rFonts w:ascii="Sylfaen" w:hAnsi="Sylfaen"/>
          <w:b/>
          <w:lang w:val="hy-AM"/>
        </w:rPr>
      </w:pPr>
    </w:p>
    <w:p w14:paraId="7699B03C" w14:textId="17EF6F11" w:rsidR="00353583" w:rsidRPr="00353583" w:rsidRDefault="00353583" w:rsidP="004A2B72">
      <w:pPr>
        <w:ind w:firstLine="567"/>
        <w:jc w:val="both"/>
        <w:rPr>
          <w:rFonts w:ascii="Sylfaen" w:hAnsi="Sylfaen"/>
          <w:b/>
          <w:lang w:val="hy-AM"/>
        </w:rPr>
      </w:pPr>
    </w:p>
    <w:p w14:paraId="45B1E8CB" w14:textId="6E6C323D" w:rsidR="006E42B6" w:rsidRPr="00D14A9C" w:rsidRDefault="006E42B6" w:rsidP="00175B25">
      <w:pPr>
        <w:tabs>
          <w:tab w:val="left" w:pos="808"/>
        </w:tabs>
        <w:spacing w:after="0" w:line="240" w:lineRule="auto"/>
        <w:ind w:firstLine="567"/>
        <w:jc w:val="right"/>
        <w:rPr>
          <w:rFonts w:ascii="GHEA Grapalat" w:eastAsia="Times New Roman" w:hAnsi="GHEA Grapalat" w:cs="Calibri"/>
          <w:kern w:val="0"/>
          <w:sz w:val="20"/>
          <w:szCs w:val="20"/>
          <w:lang w:val="hy-AM"/>
          <w14:ligatures w14:val="none"/>
        </w:rPr>
      </w:pPr>
      <w:r w:rsidRPr="00D14A9C">
        <w:rPr>
          <w:rFonts w:ascii="Times New Roman" w:eastAsia="Times New Roman" w:hAnsi="Times New Roman" w:cs="Times New Roman"/>
          <w:kern w:val="0"/>
          <w:sz w:val="24"/>
          <w:szCs w:val="24"/>
          <w:lang w:val="hy-AM"/>
          <w14:ligatures w14:val="none"/>
        </w:rPr>
        <w:tab/>
      </w:r>
      <w:r w:rsidRPr="00D14A9C">
        <w:rPr>
          <w:rFonts w:ascii="GHEA Grapalat" w:eastAsia="Times New Roman" w:hAnsi="GHEA Grapalat" w:cs="Calibri"/>
          <w:kern w:val="0"/>
          <w:sz w:val="20"/>
          <w:szCs w:val="20"/>
          <w:lang w:val="hy-AM"/>
          <w14:ligatures w14:val="none"/>
        </w:rPr>
        <w:t>Հավելված</w:t>
      </w:r>
      <w:r w:rsidR="00CC1CA7">
        <w:rPr>
          <w:rFonts w:ascii="GHEA Grapalat" w:eastAsia="Times New Roman" w:hAnsi="GHEA Grapalat" w:cs="Calibri"/>
          <w:kern w:val="0"/>
          <w:sz w:val="20"/>
          <w:szCs w:val="20"/>
          <w:lang w:val="hy-AM"/>
          <w14:ligatures w14:val="none"/>
        </w:rPr>
        <w:t xml:space="preserve"> </w:t>
      </w:r>
      <w:r w:rsidR="00CC1CA7" w:rsidRPr="007A2D60">
        <w:rPr>
          <w:rFonts w:ascii="GHEA Grapalat" w:eastAsia="Times New Roman" w:hAnsi="GHEA Grapalat" w:cs="Calibri"/>
          <w:kern w:val="0"/>
          <w:sz w:val="18"/>
          <w:szCs w:val="18"/>
          <w:lang w:val="hy-AM"/>
          <w14:ligatures w14:val="none"/>
        </w:rPr>
        <w:t>N</w:t>
      </w:r>
      <w:r w:rsidRPr="00D14A9C">
        <w:rPr>
          <w:rFonts w:ascii="GHEA Grapalat" w:eastAsia="Times New Roman" w:hAnsi="GHEA Grapalat" w:cs="Calibri"/>
          <w:kern w:val="0"/>
          <w:sz w:val="20"/>
          <w:szCs w:val="20"/>
          <w:lang w:val="hy-AM"/>
          <w14:ligatures w14:val="none"/>
        </w:rPr>
        <w:t xml:space="preserve"> </w:t>
      </w:r>
      <w:r w:rsidR="0030382F">
        <w:rPr>
          <w:rFonts w:ascii="GHEA Grapalat" w:eastAsia="Times New Roman" w:hAnsi="GHEA Grapalat" w:cs="Calibri"/>
          <w:kern w:val="0"/>
          <w:sz w:val="20"/>
          <w:szCs w:val="20"/>
          <w:lang w:val="hy-AM"/>
          <w14:ligatures w14:val="none"/>
        </w:rPr>
        <w:t>2</w:t>
      </w:r>
    </w:p>
    <w:p w14:paraId="09A8DD6F" w14:textId="77777777" w:rsidR="006E42B6" w:rsidRPr="0030382F" w:rsidRDefault="006E42B6" w:rsidP="00175B25">
      <w:pPr>
        <w:tabs>
          <w:tab w:val="left" w:pos="808"/>
          <w:tab w:val="left" w:pos="5493"/>
        </w:tabs>
        <w:spacing w:after="0" w:line="240" w:lineRule="auto"/>
        <w:ind w:firstLine="567"/>
        <w:jc w:val="right"/>
        <w:rPr>
          <w:rFonts w:ascii="GHEA Grapalat" w:eastAsia="Times New Roman" w:hAnsi="GHEA Grapalat" w:cs="Calibri"/>
          <w:kern w:val="0"/>
          <w:sz w:val="16"/>
          <w:szCs w:val="16"/>
          <w:lang w:val="hy-AM"/>
          <w14:ligatures w14:val="none"/>
        </w:rPr>
      </w:pPr>
      <w:r w:rsidRPr="00D14A9C">
        <w:rPr>
          <w:rFonts w:ascii="GHEA Grapalat" w:eastAsia="Times New Roman" w:hAnsi="GHEA Grapalat" w:cs="Calibri"/>
          <w:kern w:val="0"/>
          <w:sz w:val="20"/>
          <w:szCs w:val="20"/>
          <w:lang w:val="hy-AM"/>
          <w14:ligatures w14:val="none"/>
        </w:rPr>
        <w:tab/>
      </w:r>
      <w:r w:rsidRPr="00D14A9C">
        <w:rPr>
          <w:rFonts w:ascii="Times New Roman" w:eastAsia="Times New Roman" w:hAnsi="Times New Roman" w:cs="Times New Roman"/>
          <w:kern w:val="0"/>
          <w:sz w:val="20"/>
          <w:szCs w:val="20"/>
          <w:lang w:val="hy-AM"/>
          <w14:ligatures w14:val="none"/>
        </w:rPr>
        <w:tab/>
      </w:r>
      <w:r w:rsidRPr="0030382F">
        <w:rPr>
          <w:rFonts w:ascii="GHEA Grapalat" w:eastAsia="Times New Roman" w:hAnsi="GHEA Grapalat" w:cs="Calibri"/>
          <w:kern w:val="0"/>
          <w:sz w:val="16"/>
          <w:szCs w:val="16"/>
          <w:lang w:val="hy-AM"/>
          <w14:ligatures w14:val="none"/>
        </w:rPr>
        <w:t>Հայաստանի Հանրապետության                                                                                         Արմավիրի  մարզի Փարաքար համայնքի ավագանու</w:t>
      </w:r>
    </w:p>
    <w:p w14:paraId="553C9AC6" w14:textId="7CE4A2EC" w:rsidR="006E42B6" w:rsidRPr="0030382F" w:rsidRDefault="006E42B6" w:rsidP="00175B25">
      <w:pPr>
        <w:tabs>
          <w:tab w:val="left" w:pos="808"/>
          <w:tab w:val="left" w:pos="5493"/>
        </w:tabs>
        <w:spacing w:after="0" w:line="240" w:lineRule="auto"/>
        <w:ind w:firstLine="567"/>
        <w:jc w:val="right"/>
        <w:rPr>
          <w:rFonts w:ascii="GHEA Grapalat" w:eastAsia="Times New Roman" w:hAnsi="GHEA Grapalat" w:cs="Calibri"/>
          <w:kern w:val="0"/>
          <w:sz w:val="16"/>
          <w:szCs w:val="16"/>
          <w:lang w:val="hy-AM"/>
          <w14:ligatures w14:val="none"/>
        </w:rPr>
      </w:pPr>
      <w:r w:rsidRPr="0030382F">
        <w:rPr>
          <w:rFonts w:ascii="GHEA Grapalat" w:eastAsia="Times New Roman" w:hAnsi="GHEA Grapalat" w:cs="Calibri"/>
          <w:kern w:val="0"/>
          <w:sz w:val="16"/>
          <w:szCs w:val="16"/>
          <w:lang w:val="hy-AM"/>
          <w14:ligatures w14:val="none"/>
        </w:rPr>
        <w:t xml:space="preserve">  202</w:t>
      </w:r>
      <w:r w:rsidR="008044EB">
        <w:rPr>
          <w:rFonts w:ascii="GHEA Grapalat" w:eastAsia="Times New Roman" w:hAnsi="GHEA Grapalat" w:cs="Calibri"/>
          <w:kern w:val="0"/>
          <w:sz w:val="16"/>
          <w:szCs w:val="16"/>
          <w:lang w:val="hy-AM"/>
          <w14:ligatures w14:val="none"/>
        </w:rPr>
        <w:t>5</w:t>
      </w:r>
      <w:r w:rsidRPr="0030382F">
        <w:rPr>
          <w:rFonts w:ascii="GHEA Grapalat" w:eastAsia="Times New Roman" w:hAnsi="GHEA Grapalat" w:cs="Calibri"/>
          <w:kern w:val="0"/>
          <w:sz w:val="16"/>
          <w:szCs w:val="16"/>
          <w:lang w:val="hy-AM"/>
          <w14:ligatures w14:val="none"/>
        </w:rPr>
        <w:t xml:space="preserve"> թվականի </w:t>
      </w:r>
      <w:r w:rsidR="008044EB">
        <w:rPr>
          <w:rFonts w:ascii="GHEA Grapalat" w:eastAsia="Times New Roman" w:hAnsi="GHEA Grapalat" w:cs="Calibri"/>
          <w:kern w:val="0"/>
          <w:sz w:val="16"/>
          <w:szCs w:val="16"/>
          <w:lang w:val="hy-AM"/>
          <w14:ligatures w14:val="none"/>
        </w:rPr>
        <w:t>հուլիսի 30</w:t>
      </w:r>
      <w:r w:rsidRPr="0030382F">
        <w:rPr>
          <w:rFonts w:ascii="GHEA Grapalat" w:eastAsia="Times New Roman" w:hAnsi="GHEA Grapalat" w:cs="Calibri"/>
          <w:kern w:val="0"/>
          <w:sz w:val="16"/>
          <w:szCs w:val="16"/>
          <w:lang w:val="hy-AM"/>
          <w14:ligatures w14:val="none"/>
        </w:rPr>
        <w:t xml:space="preserve">-ի թիվ </w:t>
      </w:r>
      <w:r>
        <w:rPr>
          <w:rFonts w:ascii="GHEA Grapalat" w:eastAsia="Times New Roman" w:hAnsi="GHEA Grapalat" w:cs="Calibri"/>
          <w:kern w:val="0"/>
          <w:sz w:val="16"/>
          <w:szCs w:val="16"/>
          <w:lang w:val="hy-AM"/>
          <w14:ligatures w14:val="none"/>
        </w:rPr>
        <w:t xml:space="preserve"> - </w:t>
      </w:r>
      <w:r w:rsidRPr="0030382F">
        <w:rPr>
          <w:rFonts w:ascii="GHEA Grapalat" w:eastAsia="Times New Roman" w:hAnsi="GHEA Grapalat" w:cs="Calibri"/>
          <w:kern w:val="0"/>
          <w:sz w:val="16"/>
          <w:szCs w:val="16"/>
          <w:lang w:val="hy-AM"/>
          <w14:ligatures w14:val="none"/>
        </w:rPr>
        <w:t xml:space="preserve">Ա որոշման  </w:t>
      </w:r>
    </w:p>
    <w:p w14:paraId="110A6E68" w14:textId="77777777" w:rsidR="006E42B6" w:rsidRPr="0030382F" w:rsidRDefault="006E42B6" w:rsidP="00175B25">
      <w:pPr>
        <w:tabs>
          <w:tab w:val="left" w:pos="808"/>
          <w:tab w:val="left" w:pos="5493"/>
        </w:tabs>
        <w:spacing w:after="0" w:line="240" w:lineRule="auto"/>
        <w:ind w:firstLine="567"/>
        <w:jc w:val="right"/>
        <w:rPr>
          <w:rFonts w:ascii="GHEA Grapalat" w:eastAsia="Times New Roman" w:hAnsi="GHEA Grapalat" w:cs="Calibri"/>
          <w:kern w:val="0"/>
          <w:sz w:val="16"/>
          <w:szCs w:val="16"/>
          <w:lang w:val="hy-AM"/>
          <w14:ligatures w14:val="none"/>
        </w:rPr>
      </w:pPr>
      <w:r w:rsidRPr="0030382F">
        <w:rPr>
          <w:rFonts w:ascii="GHEA Grapalat" w:eastAsia="Times New Roman" w:hAnsi="GHEA Grapalat" w:cs="Calibri"/>
          <w:kern w:val="0"/>
          <w:sz w:val="16"/>
          <w:szCs w:val="16"/>
          <w:lang w:val="hy-AM"/>
          <w14:ligatures w14:val="none"/>
        </w:rPr>
        <w:tab/>
      </w:r>
      <w:r w:rsidRPr="0030382F">
        <w:rPr>
          <w:rFonts w:ascii="Times New Roman" w:eastAsia="Times New Roman" w:hAnsi="Times New Roman" w:cs="Times New Roman"/>
          <w:kern w:val="0"/>
          <w:sz w:val="20"/>
          <w:szCs w:val="20"/>
          <w:lang w:val="hy-AM"/>
          <w14:ligatures w14:val="none"/>
        </w:rPr>
        <w:tab/>
      </w:r>
    </w:p>
    <w:p w14:paraId="583A4267" w14:textId="77777777" w:rsidR="006E42B6" w:rsidRPr="0030382F" w:rsidRDefault="006E42B6" w:rsidP="004A2B72">
      <w:pPr>
        <w:tabs>
          <w:tab w:val="left" w:pos="808"/>
        </w:tabs>
        <w:spacing w:after="0" w:line="240" w:lineRule="auto"/>
        <w:ind w:firstLine="567"/>
        <w:jc w:val="both"/>
        <w:rPr>
          <w:rFonts w:ascii="GHEA Grapalat" w:eastAsia="Times New Roman" w:hAnsi="GHEA Grapalat" w:cs="Calibri"/>
          <w:kern w:val="0"/>
          <w:sz w:val="20"/>
          <w:szCs w:val="20"/>
          <w:lang w:val="hy-AM"/>
          <w14:ligatures w14:val="none"/>
        </w:rPr>
      </w:pPr>
      <w:r w:rsidRPr="0030382F">
        <w:rPr>
          <w:rFonts w:ascii="Times New Roman" w:eastAsia="Times New Roman" w:hAnsi="Times New Roman" w:cs="Times New Roman"/>
          <w:kern w:val="0"/>
          <w:sz w:val="20"/>
          <w:szCs w:val="20"/>
          <w:lang w:val="hy-AM"/>
          <w14:ligatures w14:val="none"/>
        </w:rPr>
        <w:tab/>
      </w:r>
    </w:p>
    <w:p w14:paraId="56A73068" w14:textId="2B72F5C1" w:rsidR="006E42B6" w:rsidRPr="00D77CA7" w:rsidRDefault="006E42B6" w:rsidP="00D77CA7">
      <w:pPr>
        <w:spacing w:after="0" w:line="240" w:lineRule="auto"/>
        <w:ind w:firstLine="567"/>
        <w:jc w:val="center"/>
        <w:rPr>
          <w:rFonts w:ascii="GHEA Grapalat" w:eastAsia="Times New Roman" w:hAnsi="GHEA Grapalat" w:cs="Calibri"/>
          <w:b/>
          <w:kern w:val="0"/>
          <w:sz w:val="20"/>
          <w:szCs w:val="20"/>
          <w:lang w:val="hy-AM"/>
          <w14:ligatures w14:val="none"/>
        </w:rPr>
      </w:pPr>
      <w:r w:rsidRPr="00356217">
        <w:rPr>
          <w:rFonts w:ascii="GHEA Grapalat" w:eastAsia="Times New Roman" w:hAnsi="GHEA Grapalat" w:cs="Calibri"/>
          <w:b/>
          <w:kern w:val="0"/>
          <w:sz w:val="20"/>
          <w:szCs w:val="20"/>
          <w:lang w:val="hy-AM"/>
          <w14:ligatures w14:val="none"/>
        </w:rPr>
        <w:t xml:space="preserve">ՓԱՐԱՔԱՐ  ՀԱՄԱՅՆՔԻ   </w:t>
      </w:r>
      <w:r w:rsidR="00B237F8" w:rsidRPr="00356217">
        <w:rPr>
          <w:rFonts w:ascii="GHEA Grapalat" w:eastAsia="Times New Roman" w:hAnsi="GHEA Grapalat" w:cs="Times New Roman"/>
          <w:b/>
          <w:kern w:val="0"/>
          <w:sz w:val="20"/>
          <w:szCs w:val="20"/>
          <w:lang w:val="hy-AM"/>
          <w14:ligatures w14:val="none"/>
        </w:rPr>
        <w:t>«ԱՅԳԵԿ</w:t>
      </w:r>
      <w:r w:rsidRPr="00356217">
        <w:rPr>
          <w:rFonts w:ascii="GHEA Grapalat" w:eastAsia="Times New Roman" w:hAnsi="GHEA Grapalat" w:cs="Times New Roman"/>
          <w:b/>
          <w:kern w:val="0"/>
          <w:sz w:val="20"/>
          <w:szCs w:val="20"/>
          <w:lang w:val="hy-AM"/>
          <w14:ligatures w14:val="none"/>
        </w:rPr>
        <w:t>Ի ՄԱՆԿԱՊԱ</w:t>
      </w:r>
      <w:r w:rsidR="00356217">
        <w:rPr>
          <w:rFonts w:ascii="GHEA Grapalat" w:eastAsia="Times New Roman" w:hAnsi="GHEA Grapalat" w:cs="Times New Roman"/>
          <w:b/>
          <w:kern w:val="0"/>
          <w:sz w:val="20"/>
          <w:szCs w:val="20"/>
          <w:lang w:val="hy-AM"/>
          <w14:ligatures w14:val="none"/>
        </w:rPr>
        <w:t xml:space="preserve">ՐՏԵԶ» ՀԱՄԱՅՆՔԱՅԻՆ ՈՉ ԱՌԵՎՏՐԱՅԻՆ </w:t>
      </w:r>
      <w:r w:rsidR="00D77CA7">
        <w:rPr>
          <w:rFonts w:ascii="GHEA Grapalat" w:eastAsia="Times New Roman" w:hAnsi="GHEA Grapalat" w:cs="Times New Roman"/>
          <w:b/>
          <w:kern w:val="0"/>
          <w:sz w:val="20"/>
          <w:szCs w:val="20"/>
          <w:lang w:val="hy-AM"/>
          <w14:ligatures w14:val="none"/>
        </w:rPr>
        <w:t>ԿԱԶՄԱԿԵՐՊՈՒԹՅԱ</w:t>
      </w:r>
      <w:r w:rsidRPr="00356217">
        <w:rPr>
          <w:rFonts w:ascii="GHEA Grapalat" w:eastAsia="Times New Roman" w:hAnsi="GHEA Grapalat" w:cs="Times New Roman"/>
          <w:b/>
          <w:kern w:val="0"/>
          <w:sz w:val="20"/>
          <w:szCs w:val="20"/>
          <w:lang w:val="hy-AM"/>
          <w14:ligatures w14:val="none"/>
        </w:rPr>
        <w:t>Ն</w:t>
      </w:r>
      <w:r w:rsidR="00D77CA7" w:rsidRPr="00D77CA7">
        <w:rPr>
          <w:rFonts w:ascii="GHEA Grapalat" w:eastAsia="Times New Roman" w:hAnsi="GHEA Grapalat" w:cs="Calibri"/>
          <w:b/>
          <w:kern w:val="0"/>
          <w:sz w:val="20"/>
          <w:szCs w:val="20"/>
          <w:lang w:val="hy-AM"/>
          <w14:ligatures w14:val="none"/>
        </w:rPr>
        <w:t xml:space="preserve"> </w:t>
      </w:r>
      <w:r w:rsidRPr="00D77CA7">
        <w:rPr>
          <w:rFonts w:ascii="GHEA Grapalat" w:eastAsia="Times New Roman" w:hAnsi="GHEA Grapalat" w:cs="Calibri"/>
          <w:b/>
          <w:bCs/>
          <w:kern w:val="0"/>
          <w:sz w:val="20"/>
          <w:szCs w:val="20"/>
          <w:lang w:val="hy-AM"/>
          <w14:ligatures w14:val="none"/>
        </w:rPr>
        <w:t>ՀԱՍՏԻՔԱՑՈՒՑԱԿԸ ԵՎ ՊԱՇՏՈՆԱՅԻՆ ԴՐՈՒՅՔԱՉԱՓԵՐԸ</w:t>
      </w:r>
    </w:p>
    <w:tbl>
      <w:tblPr>
        <w:tblW w:w="11448" w:type="dxa"/>
        <w:tblInd w:w="-818" w:type="dxa"/>
        <w:tblLook w:val="04A0" w:firstRow="1" w:lastRow="0" w:firstColumn="1" w:lastColumn="0" w:noHBand="0" w:noVBand="1"/>
      </w:tblPr>
      <w:tblGrid>
        <w:gridCol w:w="905"/>
        <w:gridCol w:w="3788"/>
        <w:gridCol w:w="1903"/>
        <w:gridCol w:w="1603"/>
        <w:gridCol w:w="1666"/>
        <w:gridCol w:w="1583"/>
      </w:tblGrid>
      <w:tr w:rsidR="00027BBB" w:rsidRPr="006E42B6" w14:paraId="7AD1D795" w14:textId="77777777" w:rsidTr="00234A98">
        <w:trPr>
          <w:gridAfter w:val="1"/>
          <w:wAfter w:w="1583" w:type="dxa"/>
          <w:trHeight w:val="462"/>
        </w:trPr>
        <w:tc>
          <w:tcPr>
            <w:tcW w:w="905" w:type="dxa"/>
            <w:tcBorders>
              <w:top w:val="nil"/>
              <w:left w:val="nil"/>
              <w:bottom w:val="nil"/>
              <w:right w:val="nil"/>
            </w:tcBorders>
            <w:shd w:val="clear" w:color="auto" w:fill="auto"/>
            <w:noWrap/>
            <w:vAlign w:val="bottom"/>
            <w:hideMark/>
          </w:tcPr>
          <w:p w14:paraId="6C29E822" w14:textId="77777777" w:rsidR="006E42B6" w:rsidRPr="00D77CA7" w:rsidRDefault="006E42B6" w:rsidP="004A2B72">
            <w:pPr>
              <w:spacing w:after="0" w:line="240" w:lineRule="auto"/>
              <w:ind w:firstLine="567"/>
              <w:jc w:val="both"/>
              <w:rPr>
                <w:rFonts w:ascii="Times New Roman" w:eastAsia="Times New Roman" w:hAnsi="Times New Roman" w:cs="Times New Roman"/>
                <w:kern w:val="0"/>
                <w:lang w:val="hy-AM"/>
                <w14:ligatures w14:val="none"/>
              </w:rPr>
            </w:pPr>
          </w:p>
        </w:tc>
        <w:tc>
          <w:tcPr>
            <w:tcW w:w="3788" w:type="dxa"/>
            <w:tcBorders>
              <w:top w:val="nil"/>
              <w:left w:val="nil"/>
              <w:bottom w:val="nil"/>
              <w:right w:val="nil"/>
            </w:tcBorders>
            <w:shd w:val="clear" w:color="auto" w:fill="auto"/>
            <w:noWrap/>
            <w:vAlign w:val="bottom"/>
            <w:hideMark/>
          </w:tcPr>
          <w:p w14:paraId="1EBB4881" w14:textId="77777777" w:rsidR="006E42B6" w:rsidRPr="00D77CA7" w:rsidRDefault="006E42B6" w:rsidP="004A2B72">
            <w:pPr>
              <w:spacing w:after="0" w:line="240" w:lineRule="auto"/>
              <w:ind w:firstLine="567"/>
              <w:jc w:val="both"/>
              <w:rPr>
                <w:rFonts w:ascii="Times New Roman" w:eastAsia="Times New Roman" w:hAnsi="Times New Roman" w:cs="Times New Roman"/>
                <w:kern w:val="0"/>
                <w:lang w:val="hy-AM"/>
                <w14:ligatures w14:val="none"/>
              </w:rPr>
            </w:pPr>
          </w:p>
        </w:tc>
        <w:tc>
          <w:tcPr>
            <w:tcW w:w="1903" w:type="dxa"/>
            <w:tcBorders>
              <w:top w:val="nil"/>
              <w:left w:val="nil"/>
              <w:bottom w:val="nil"/>
              <w:right w:val="nil"/>
            </w:tcBorders>
            <w:shd w:val="clear" w:color="auto" w:fill="auto"/>
            <w:noWrap/>
            <w:vAlign w:val="bottom"/>
            <w:hideMark/>
          </w:tcPr>
          <w:p w14:paraId="11D942ED" w14:textId="77777777" w:rsidR="006E42B6" w:rsidRPr="00D77CA7" w:rsidRDefault="006E42B6" w:rsidP="004A2B72">
            <w:pPr>
              <w:spacing w:after="0" w:line="240" w:lineRule="auto"/>
              <w:ind w:firstLine="567"/>
              <w:jc w:val="both"/>
              <w:rPr>
                <w:rFonts w:ascii="Times New Roman" w:eastAsia="Times New Roman" w:hAnsi="Times New Roman" w:cs="Times New Roman"/>
                <w:kern w:val="0"/>
                <w:lang w:val="hy-AM"/>
                <w14:ligatures w14:val="none"/>
              </w:rPr>
            </w:pPr>
          </w:p>
        </w:tc>
        <w:tc>
          <w:tcPr>
            <w:tcW w:w="1603" w:type="dxa"/>
            <w:tcBorders>
              <w:top w:val="nil"/>
              <w:left w:val="nil"/>
              <w:bottom w:val="nil"/>
              <w:right w:val="nil"/>
            </w:tcBorders>
            <w:shd w:val="clear" w:color="auto" w:fill="auto"/>
            <w:noWrap/>
            <w:vAlign w:val="center"/>
            <w:hideMark/>
          </w:tcPr>
          <w:p w14:paraId="56E92B34" w14:textId="77777777" w:rsidR="006E42B6" w:rsidRPr="00D77CA7" w:rsidRDefault="006E42B6" w:rsidP="004A2B72">
            <w:pPr>
              <w:spacing w:after="0" w:line="240" w:lineRule="auto"/>
              <w:ind w:firstLine="567"/>
              <w:jc w:val="both"/>
              <w:rPr>
                <w:rFonts w:ascii="Times New Roman" w:eastAsia="Times New Roman" w:hAnsi="Times New Roman" w:cs="Times New Roman"/>
                <w:kern w:val="0"/>
                <w:lang w:val="hy-AM"/>
                <w14:ligatures w14:val="none"/>
              </w:rPr>
            </w:pPr>
          </w:p>
        </w:tc>
        <w:tc>
          <w:tcPr>
            <w:tcW w:w="1666" w:type="dxa"/>
            <w:tcBorders>
              <w:top w:val="nil"/>
              <w:left w:val="nil"/>
              <w:bottom w:val="nil"/>
              <w:right w:val="nil"/>
            </w:tcBorders>
            <w:shd w:val="clear" w:color="auto" w:fill="auto"/>
            <w:noWrap/>
            <w:vAlign w:val="center"/>
            <w:hideMark/>
          </w:tcPr>
          <w:p w14:paraId="4A2B5111" w14:textId="77777777" w:rsidR="006E42B6" w:rsidRPr="006E42B6" w:rsidRDefault="006E42B6" w:rsidP="004A2B72">
            <w:pPr>
              <w:spacing w:after="0" w:line="240" w:lineRule="auto"/>
              <w:ind w:firstLine="567"/>
              <w:jc w:val="both"/>
              <w:rPr>
                <w:rFonts w:ascii="GHEA Grapalat" w:eastAsia="Times New Roman" w:hAnsi="GHEA Grapalat" w:cs="Calibri"/>
                <w:kern w:val="0"/>
                <w14:ligatures w14:val="none"/>
              </w:rPr>
            </w:pPr>
            <w:proofErr w:type="spellStart"/>
            <w:r w:rsidRPr="006E42B6">
              <w:rPr>
                <w:rFonts w:ascii="GHEA Grapalat" w:eastAsia="Times New Roman" w:hAnsi="GHEA Grapalat" w:cs="Calibri"/>
                <w:kern w:val="0"/>
                <w14:ligatures w14:val="none"/>
              </w:rPr>
              <w:t>դրամ</w:t>
            </w:r>
            <w:proofErr w:type="spellEnd"/>
          </w:p>
        </w:tc>
      </w:tr>
      <w:tr w:rsidR="00394A7C" w:rsidRPr="006E42B6" w14:paraId="2DF75836" w14:textId="098E235A" w:rsidTr="00234A98">
        <w:trPr>
          <w:trHeight w:val="1311"/>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86A3C" w14:textId="77777777" w:rsidR="00394A7C" w:rsidRPr="00356217" w:rsidRDefault="00394A7C" w:rsidP="00394A7C">
            <w:pPr>
              <w:spacing w:after="0" w:line="240" w:lineRule="auto"/>
              <w:jc w:val="both"/>
              <w:rPr>
                <w:rFonts w:ascii="GHEA Grapalat" w:eastAsia="Times New Roman" w:hAnsi="GHEA Grapalat" w:cs="Calibri"/>
                <w:kern w:val="0"/>
                <w:sz w:val="18"/>
                <w:szCs w:val="18"/>
                <w14:ligatures w14:val="none"/>
              </w:rPr>
            </w:pPr>
            <w:r w:rsidRPr="00356217">
              <w:rPr>
                <w:rFonts w:ascii="GHEA Grapalat" w:eastAsia="Times New Roman" w:hAnsi="GHEA Grapalat" w:cs="Calibri"/>
                <w:kern w:val="0"/>
                <w:sz w:val="18"/>
                <w:szCs w:val="18"/>
                <w14:ligatures w14:val="none"/>
              </w:rPr>
              <w:lastRenderedPageBreak/>
              <w:t>Հ/Հ</w:t>
            </w:r>
          </w:p>
        </w:tc>
        <w:tc>
          <w:tcPr>
            <w:tcW w:w="3788" w:type="dxa"/>
            <w:tcBorders>
              <w:top w:val="single" w:sz="4" w:space="0" w:color="auto"/>
              <w:left w:val="nil"/>
              <w:bottom w:val="single" w:sz="4" w:space="0" w:color="auto"/>
              <w:right w:val="single" w:sz="4" w:space="0" w:color="auto"/>
            </w:tcBorders>
            <w:shd w:val="clear" w:color="auto" w:fill="auto"/>
            <w:vAlign w:val="center"/>
            <w:hideMark/>
          </w:tcPr>
          <w:p w14:paraId="78206A6B" w14:textId="77777777" w:rsidR="00394A7C" w:rsidRPr="00356217" w:rsidRDefault="00394A7C" w:rsidP="00394A7C">
            <w:pPr>
              <w:spacing w:after="0" w:line="240" w:lineRule="auto"/>
              <w:ind w:firstLine="567"/>
              <w:jc w:val="both"/>
              <w:rPr>
                <w:rFonts w:ascii="GHEA Grapalat" w:eastAsia="Times New Roman" w:hAnsi="GHEA Grapalat" w:cs="Calibri"/>
                <w:kern w:val="0"/>
                <w:sz w:val="18"/>
                <w:szCs w:val="18"/>
                <w14:ligatures w14:val="none"/>
              </w:rPr>
            </w:pPr>
            <w:proofErr w:type="spellStart"/>
            <w:r w:rsidRPr="00356217">
              <w:rPr>
                <w:rFonts w:ascii="GHEA Grapalat" w:eastAsia="Times New Roman" w:hAnsi="GHEA Grapalat" w:cs="Calibri"/>
                <w:kern w:val="0"/>
                <w:sz w:val="18"/>
                <w:szCs w:val="18"/>
                <w14:ligatures w14:val="none"/>
              </w:rPr>
              <w:t>Հաստիքների</w:t>
            </w:r>
            <w:proofErr w:type="spellEnd"/>
            <w:r w:rsidRPr="00356217">
              <w:rPr>
                <w:rFonts w:ascii="GHEA Grapalat" w:eastAsia="Times New Roman" w:hAnsi="GHEA Grapalat" w:cs="Calibri"/>
                <w:kern w:val="0"/>
                <w:sz w:val="18"/>
                <w:szCs w:val="18"/>
                <w14:ligatures w14:val="none"/>
              </w:rPr>
              <w:t xml:space="preserve"> </w:t>
            </w:r>
            <w:proofErr w:type="spellStart"/>
            <w:r w:rsidRPr="00356217">
              <w:rPr>
                <w:rFonts w:ascii="GHEA Grapalat" w:eastAsia="Times New Roman" w:hAnsi="GHEA Grapalat" w:cs="Calibri"/>
                <w:kern w:val="0"/>
                <w:sz w:val="18"/>
                <w:szCs w:val="18"/>
                <w14:ligatures w14:val="none"/>
              </w:rPr>
              <w:t>անվանումը</w:t>
            </w:r>
            <w:proofErr w:type="spellEnd"/>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0E9F76EC" w14:textId="77777777" w:rsidR="00394A7C" w:rsidRPr="00356217" w:rsidRDefault="00394A7C" w:rsidP="000665C9">
            <w:pPr>
              <w:spacing w:after="0" w:line="240" w:lineRule="auto"/>
              <w:jc w:val="both"/>
              <w:rPr>
                <w:rFonts w:ascii="GHEA Grapalat" w:eastAsia="Times New Roman" w:hAnsi="GHEA Grapalat" w:cs="Calibri"/>
                <w:kern w:val="0"/>
                <w:sz w:val="18"/>
                <w:szCs w:val="18"/>
                <w14:ligatures w14:val="none"/>
              </w:rPr>
            </w:pPr>
            <w:proofErr w:type="spellStart"/>
            <w:r w:rsidRPr="00356217">
              <w:rPr>
                <w:rFonts w:ascii="GHEA Grapalat" w:eastAsia="Times New Roman" w:hAnsi="GHEA Grapalat" w:cs="Calibri"/>
                <w:kern w:val="0"/>
                <w:sz w:val="18"/>
                <w:szCs w:val="18"/>
                <w14:ligatures w14:val="none"/>
              </w:rPr>
              <w:t>Հաստիքների</w:t>
            </w:r>
            <w:proofErr w:type="spellEnd"/>
            <w:r w:rsidRPr="00356217">
              <w:rPr>
                <w:rFonts w:ascii="GHEA Grapalat" w:eastAsia="Times New Roman" w:hAnsi="GHEA Grapalat" w:cs="Calibri"/>
                <w:kern w:val="0"/>
                <w:sz w:val="18"/>
                <w:szCs w:val="18"/>
                <w14:ligatures w14:val="none"/>
              </w:rPr>
              <w:t xml:space="preserve"> </w:t>
            </w:r>
            <w:proofErr w:type="spellStart"/>
            <w:r w:rsidRPr="00356217">
              <w:rPr>
                <w:rFonts w:ascii="GHEA Grapalat" w:eastAsia="Times New Roman" w:hAnsi="GHEA Grapalat" w:cs="Calibri"/>
                <w:kern w:val="0"/>
                <w:sz w:val="18"/>
                <w:szCs w:val="18"/>
                <w14:ligatures w14:val="none"/>
              </w:rPr>
              <w:t>քանակը</w:t>
            </w:r>
            <w:proofErr w:type="spellEnd"/>
          </w:p>
        </w:tc>
        <w:tc>
          <w:tcPr>
            <w:tcW w:w="1603" w:type="dxa"/>
            <w:tcBorders>
              <w:top w:val="single" w:sz="4" w:space="0" w:color="auto"/>
              <w:left w:val="nil"/>
              <w:bottom w:val="single" w:sz="4" w:space="0" w:color="auto"/>
              <w:right w:val="single" w:sz="4" w:space="0" w:color="auto"/>
            </w:tcBorders>
            <w:shd w:val="clear" w:color="auto" w:fill="auto"/>
            <w:vAlign w:val="center"/>
            <w:hideMark/>
          </w:tcPr>
          <w:p w14:paraId="16A1EC84" w14:textId="77777777" w:rsidR="00394A7C" w:rsidRPr="00356217" w:rsidRDefault="00394A7C" w:rsidP="000665C9">
            <w:pPr>
              <w:spacing w:after="0" w:line="240" w:lineRule="auto"/>
              <w:jc w:val="both"/>
              <w:rPr>
                <w:rFonts w:ascii="GHEA Grapalat" w:eastAsia="Times New Roman" w:hAnsi="GHEA Grapalat" w:cs="Calibri"/>
                <w:kern w:val="0"/>
                <w:sz w:val="18"/>
                <w:szCs w:val="18"/>
                <w14:ligatures w14:val="none"/>
              </w:rPr>
            </w:pPr>
            <w:proofErr w:type="spellStart"/>
            <w:r w:rsidRPr="00356217">
              <w:rPr>
                <w:rFonts w:ascii="GHEA Grapalat" w:eastAsia="Times New Roman" w:hAnsi="GHEA Grapalat" w:cs="Calibri"/>
                <w:kern w:val="0"/>
                <w:sz w:val="18"/>
                <w:szCs w:val="18"/>
                <w14:ligatures w14:val="none"/>
              </w:rPr>
              <w:t>Հաստիքի</w:t>
            </w:r>
            <w:proofErr w:type="spellEnd"/>
            <w:r w:rsidRPr="00356217">
              <w:rPr>
                <w:rFonts w:ascii="GHEA Grapalat" w:eastAsia="Times New Roman" w:hAnsi="GHEA Grapalat" w:cs="Calibri"/>
                <w:kern w:val="0"/>
                <w:sz w:val="18"/>
                <w:szCs w:val="18"/>
                <w14:ligatures w14:val="none"/>
              </w:rPr>
              <w:t xml:space="preserve"> </w:t>
            </w:r>
            <w:proofErr w:type="spellStart"/>
            <w:r w:rsidRPr="00356217">
              <w:rPr>
                <w:rFonts w:ascii="GHEA Grapalat" w:eastAsia="Times New Roman" w:hAnsi="GHEA Grapalat" w:cs="Calibri"/>
                <w:kern w:val="0"/>
                <w:sz w:val="18"/>
                <w:szCs w:val="18"/>
                <w14:ligatures w14:val="none"/>
              </w:rPr>
              <w:t>ամսական</w:t>
            </w:r>
            <w:proofErr w:type="spellEnd"/>
            <w:r w:rsidRPr="00356217">
              <w:rPr>
                <w:rFonts w:ascii="GHEA Grapalat" w:eastAsia="Times New Roman" w:hAnsi="GHEA Grapalat" w:cs="Calibri"/>
                <w:kern w:val="0"/>
                <w:sz w:val="18"/>
                <w:szCs w:val="18"/>
                <w14:ligatures w14:val="none"/>
              </w:rPr>
              <w:t xml:space="preserve"> </w:t>
            </w:r>
            <w:proofErr w:type="spellStart"/>
            <w:r w:rsidRPr="00356217">
              <w:rPr>
                <w:rFonts w:ascii="GHEA Grapalat" w:eastAsia="Times New Roman" w:hAnsi="GHEA Grapalat" w:cs="Calibri"/>
                <w:kern w:val="0"/>
                <w:sz w:val="18"/>
                <w:szCs w:val="18"/>
                <w14:ligatures w14:val="none"/>
              </w:rPr>
              <w:t>պաշտոնային</w:t>
            </w:r>
            <w:proofErr w:type="spellEnd"/>
            <w:r w:rsidRPr="00356217">
              <w:rPr>
                <w:rFonts w:ascii="GHEA Grapalat" w:eastAsia="Times New Roman" w:hAnsi="GHEA Grapalat" w:cs="Calibri"/>
                <w:kern w:val="0"/>
                <w:sz w:val="18"/>
                <w:szCs w:val="18"/>
                <w14:ligatures w14:val="none"/>
              </w:rPr>
              <w:t xml:space="preserve"> </w:t>
            </w:r>
            <w:proofErr w:type="spellStart"/>
            <w:r w:rsidRPr="00356217">
              <w:rPr>
                <w:rFonts w:ascii="GHEA Grapalat" w:eastAsia="Times New Roman" w:hAnsi="GHEA Grapalat" w:cs="Calibri"/>
                <w:kern w:val="0"/>
                <w:sz w:val="18"/>
                <w:szCs w:val="18"/>
                <w14:ligatures w14:val="none"/>
              </w:rPr>
              <w:t>դրույքաչափը</w:t>
            </w:r>
            <w:proofErr w:type="spellEnd"/>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5CFB40F1" w14:textId="77777777" w:rsidR="00394A7C" w:rsidRPr="00356217" w:rsidRDefault="00394A7C" w:rsidP="000665C9">
            <w:pPr>
              <w:spacing w:after="0" w:line="240" w:lineRule="auto"/>
              <w:jc w:val="both"/>
              <w:rPr>
                <w:rFonts w:ascii="GHEA Grapalat" w:eastAsia="Times New Roman" w:hAnsi="GHEA Grapalat" w:cs="Calibri"/>
                <w:kern w:val="0"/>
                <w:sz w:val="18"/>
                <w:szCs w:val="18"/>
                <w14:ligatures w14:val="none"/>
              </w:rPr>
            </w:pPr>
            <w:proofErr w:type="spellStart"/>
            <w:r w:rsidRPr="00356217">
              <w:rPr>
                <w:rFonts w:ascii="GHEA Grapalat" w:eastAsia="Times New Roman" w:hAnsi="GHEA Grapalat" w:cs="Calibri"/>
                <w:kern w:val="0"/>
                <w:sz w:val="18"/>
                <w:szCs w:val="18"/>
                <w14:ligatures w14:val="none"/>
              </w:rPr>
              <w:t>Ընդամենը</w:t>
            </w:r>
            <w:proofErr w:type="spellEnd"/>
            <w:r w:rsidRPr="00356217">
              <w:rPr>
                <w:rFonts w:ascii="GHEA Grapalat" w:eastAsia="Times New Roman" w:hAnsi="GHEA Grapalat" w:cs="Calibri"/>
                <w:kern w:val="0"/>
                <w:sz w:val="18"/>
                <w:szCs w:val="18"/>
                <w14:ligatures w14:val="none"/>
              </w:rPr>
              <w:t xml:space="preserve"> </w:t>
            </w:r>
            <w:proofErr w:type="spellStart"/>
            <w:proofErr w:type="gramStart"/>
            <w:r w:rsidRPr="00356217">
              <w:rPr>
                <w:rFonts w:ascii="GHEA Grapalat" w:eastAsia="Times New Roman" w:hAnsi="GHEA Grapalat" w:cs="Calibri"/>
                <w:kern w:val="0"/>
                <w:sz w:val="18"/>
                <w:szCs w:val="18"/>
                <w14:ligatures w14:val="none"/>
              </w:rPr>
              <w:t>ամսական</w:t>
            </w:r>
            <w:proofErr w:type="spellEnd"/>
            <w:r w:rsidRPr="00356217">
              <w:rPr>
                <w:rFonts w:ascii="GHEA Grapalat" w:eastAsia="Times New Roman" w:hAnsi="GHEA Grapalat" w:cs="Calibri"/>
                <w:kern w:val="0"/>
                <w:sz w:val="18"/>
                <w:szCs w:val="18"/>
                <w14:ligatures w14:val="none"/>
              </w:rPr>
              <w:t xml:space="preserve">  </w:t>
            </w:r>
            <w:proofErr w:type="spellStart"/>
            <w:r w:rsidRPr="00356217">
              <w:rPr>
                <w:rFonts w:ascii="GHEA Grapalat" w:eastAsia="Times New Roman" w:hAnsi="GHEA Grapalat" w:cs="Calibri"/>
                <w:kern w:val="0"/>
                <w:sz w:val="18"/>
                <w:szCs w:val="18"/>
                <w14:ligatures w14:val="none"/>
              </w:rPr>
              <w:t>աշխատավարձը</w:t>
            </w:r>
            <w:proofErr w:type="spellEnd"/>
            <w:proofErr w:type="gramEnd"/>
          </w:p>
        </w:tc>
        <w:tc>
          <w:tcPr>
            <w:tcW w:w="1583" w:type="dxa"/>
            <w:tcBorders>
              <w:top w:val="single" w:sz="4" w:space="0" w:color="auto"/>
              <w:bottom w:val="single" w:sz="4" w:space="0" w:color="auto"/>
              <w:right w:val="single" w:sz="4" w:space="0" w:color="auto"/>
            </w:tcBorders>
            <w:vAlign w:val="center"/>
          </w:tcPr>
          <w:p w14:paraId="2CEEEE11" w14:textId="652FC8C2" w:rsidR="00394A7C" w:rsidRPr="006E42B6" w:rsidRDefault="00394A7C" w:rsidP="00394A7C">
            <w:pPr>
              <w:spacing w:line="259" w:lineRule="auto"/>
            </w:pPr>
            <w:proofErr w:type="spellStart"/>
            <w:r w:rsidRPr="00356217">
              <w:rPr>
                <w:rFonts w:ascii="GHEA Grapalat" w:eastAsia="Times New Roman" w:hAnsi="GHEA Grapalat" w:cs="Calibri"/>
                <w:kern w:val="0"/>
                <w:sz w:val="18"/>
                <w:szCs w:val="18"/>
                <w14:ligatures w14:val="none"/>
              </w:rPr>
              <w:t>Ընդամենը</w:t>
            </w:r>
            <w:proofErr w:type="spellEnd"/>
            <w:r w:rsidRPr="00356217">
              <w:rPr>
                <w:rFonts w:ascii="GHEA Grapalat" w:eastAsia="Times New Roman" w:hAnsi="GHEA Grapalat" w:cs="Calibri"/>
                <w:kern w:val="0"/>
                <w:sz w:val="18"/>
                <w:szCs w:val="18"/>
                <w14:ligatures w14:val="none"/>
              </w:rPr>
              <w:t xml:space="preserve"> </w:t>
            </w:r>
            <w:proofErr w:type="spellStart"/>
            <w:proofErr w:type="gramStart"/>
            <w:r w:rsidRPr="00356217">
              <w:rPr>
                <w:rFonts w:ascii="GHEA Grapalat" w:eastAsia="Times New Roman" w:hAnsi="GHEA Grapalat" w:cs="Calibri"/>
                <w:kern w:val="0"/>
                <w:sz w:val="18"/>
                <w:szCs w:val="18"/>
                <w14:ligatures w14:val="none"/>
              </w:rPr>
              <w:t>ամսական</w:t>
            </w:r>
            <w:proofErr w:type="spellEnd"/>
            <w:r w:rsidRPr="00356217">
              <w:rPr>
                <w:rFonts w:ascii="GHEA Grapalat" w:eastAsia="Times New Roman" w:hAnsi="GHEA Grapalat" w:cs="Calibri"/>
                <w:kern w:val="0"/>
                <w:sz w:val="18"/>
                <w:szCs w:val="18"/>
                <w14:ligatures w14:val="none"/>
              </w:rPr>
              <w:t xml:space="preserve">  </w:t>
            </w:r>
            <w:proofErr w:type="spellStart"/>
            <w:r w:rsidRPr="00356217">
              <w:rPr>
                <w:rFonts w:ascii="GHEA Grapalat" w:eastAsia="Times New Roman" w:hAnsi="GHEA Grapalat" w:cs="Calibri"/>
                <w:kern w:val="0"/>
                <w:sz w:val="18"/>
                <w:szCs w:val="18"/>
                <w14:ligatures w14:val="none"/>
              </w:rPr>
              <w:t>աշխատավարձը</w:t>
            </w:r>
            <w:proofErr w:type="spellEnd"/>
            <w:proofErr w:type="gramEnd"/>
          </w:p>
        </w:tc>
      </w:tr>
      <w:tr w:rsidR="00394A7C" w:rsidRPr="00D77CA7" w14:paraId="126D74AB" w14:textId="7535985C"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4FFD05C"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w:t>
            </w:r>
          </w:p>
        </w:tc>
        <w:tc>
          <w:tcPr>
            <w:tcW w:w="3788" w:type="dxa"/>
            <w:tcBorders>
              <w:top w:val="nil"/>
              <w:left w:val="nil"/>
              <w:bottom w:val="single" w:sz="4" w:space="0" w:color="auto"/>
              <w:right w:val="single" w:sz="4" w:space="0" w:color="auto"/>
            </w:tcBorders>
            <w:shd w:val="clear" w:color="auto" w:fill="auto"/>
            <w:vAlign w:val="center"/>
            <w:hideMark/>
          </w:tcPr>
          <w:p w14:paraId="64E90A7F"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2</w:t>
            </w:r>
          </w:p>
        </w:tc>
        <w:tc>
          <w:tcPr>
            <w:tcW w:w="1903" w:type="dxa"/>
            <w:tcBorders>
              <w:top w:val="nil"/>
              <w:left w:val="nil"/>
              <w:bottom w:val="single" w:sz="4" w:space="0" w:color="auto"/>
              <w:right w:val="single" w:sz="4" w:space="0" w:color="auto"/>
            </w:tcBorders>
            <w:shd w:val="clear" w:color="auto" w:fill="auto"/>
            <w:vAlign w:val="center"/>
            <w:hideMark/>
          </w:tcPr>
          <w:p w14:paraId="5B44A95D"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3</w:t>
            </w:r>
          </w:p>
        </w:tc>
        <w:tc>
          <w:tcPr>
            <w:tcW w:w="1603" w:type="dxa"/>
            <w:tcBorders>
              <w:top w:val="nil"/>
              <w:left w:val="nil"/>
              <w:bottom w:val="single" w:sz="4" w:space="0" w:color="auto"/>
              <w:right w:val="single" w:sz="4" w:space="0" w:color="auto"/>
            </w:tcBorders>
            <w:shd w:val="clear" w:color="auto" w:fill="auto"/>
            <w:vAlign w:val="center"/>
            <w:hideMark/>
          </w:tcPr>
          <w:p w14:paraId="74223EF5"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4</w:t>
            </w:r>
          </w:p>
        </w:tc>
        <w:tc>
          <w:tcPr>
            <w:tcW w:w="1666" w:type="dxa"/>
            <w:tcBorders>
              <w:top w:val="nil"/>
              <w:left w:val="nil"/>
              <w:bottom w:val="single" w:sz="4" w:space="0" w:color="auto"/>
              <w:right w:val="single" w:sz="4" w:space="0" w:color="auto"/>
            </w:tcBorders>
            <w:shd w:val="clear" w:color="auto" w:fill="auto"/>
            <w:vAlign w:val="center"/>
            <w:hideMark/>
          </w:tcPr>
          <w:p w14:paraId="60D6259A"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w:t>
            </w:r>
          </w:p>
        </w:tc>
        <w:tc>
          <w:tcPr>
            <w:tcW w:w="1583" w:type="dxa"/>
            <w:tcBorders>
              <w:top w:val="single" w:sz="4" w:space="0" w:color="auto"/>
              <w:bottom w:val="single" w:sz="4" w:space="0" w:color="auto"/>
              <w:right w:val="single" w:sz="4" w:space="0" w:color="auto"/>
            </w:tcBorders>
            <w:vAlign w:val="center"/>
          </w:tcPr>
          <w:p w14:paraId="2422F21E" w14:textId="6BAF2391" w:rsidR="00394A7C" w:rsidRPr="00D77CA7" w:rsidRDefault="00394A7C" w:rsidP="00394A7C">
            <w:pPr>
              <w:spacing w:line="259" w:lineRule="auto"/>
              <w:rPr>
                <w:sz w:val="20"/>
                <w:szCs w:val="20"/>
              </w:rPr>
            </w:pPr>
            <w:r w:rsidRPr="00D77CA7">
              <w:rPr>
                <w:rFonts w:ascii="GHEA Grapalat" w:eastAsia="Times New Roman" w:hAnsi="GHEA Grapalat" w:cs="Calibri"/>
                <w:kern w:val="0"/>
                <w:sz w:val="20"/>
                <w:szCs w:val="20"/>
                <w14:ligatures w14:val="none"/>
              </w:rPr>
              <w:t>5</w:t>
            </w:r>
          </w:p>
        </w:tc>
      </w:tr>
      <w:tr w:rsidR="00394A7C" w:rsidRPr="00D77CA7" w14:paraId="239FA6D9" w14:textId="38F45422"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C2170EF"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w:t>
            </w:r>
          </w:p>
        </w:tc>
        <w:tc>
          <w:tcPr>
            <w:tcW w:w="3788" w:type="dxa"/>
            <w:tcBorders>
              <w:top w:val="nil"/>
              <w:left w:val="nil"/>
              <w:bottom w:val="single" w:sz="4" w:space="0" w:color="auto"/>
              <w:right w:val="single" w:sz="4" w:space="0" w:color="auto"/>
            </w:tcBorders>
            <w:shd w:val="clear" w:color="auto" w:fill="auto"/>
            <w:vAlign w:val="center"/>
            <w:hideMark/>
          </w:tcPr>
          <w:p w14:paraId="79F625C3"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Տնօրեն</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731398BB"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w:t>
            </w:r>
          </w:p>
        </w:tc>
        <w:tc>
          <w:tcPr>
            <w:tcW w:w="1603" w:type="dxa"/>
            <w:tcBorders>
              <w:top w:val="nil"/>
              <w:left w:val="nil"/>
              <w:bottom w:val="single" w:sz="4" w:space="0" w:color="auto"/>
              <w:right w:val="single" w:sz="4" w:space="0" w:color="auto"/>
            </w:tcBorders>
            <w:shd w:val="clear" w:color="auto" w:fill="auto"/>
            <w:vAlign w:val="center"/>
            <w:hideMark/>
          </w:tcPr>
          <w:p w14:paraId="51D7378B"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160,000</w:t>
            </w:r>
          </w:p>
        </w:tc>
        <w:tc>
          <w:tcPr>
            <w:tcW w:w="1666" w:type="dxa"/>
            <w:tcBorders>
              <w:top w:val="nil"/>
              <w:left w:val="nil"/>
              <w:bottom w:val="single" w:sz="4" w:space="0" w:color="auto"/>
              <w:right w:val="single" w:sz="4" w:space="0" w:color="auto"/>
            </w:tcBorders>
            <w:shd w:val="clear" w:color="auto" w:fill="auto"/>
            <w:vAlign w:val="center"/>
            <w:hideMark/>
          </w:tcPr>
          <w:p w14:paraId="487AA1D8"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160,000</w:t>
            </w:r>
          </w:p>
        </w:tc>
        <w:tc>
          <w:tcPr>
            <w:tcW w:w="1583" w:type="dxa"/>
            <w:tcBorders>
              <w:top w:val="single" w:sz="4" w:space="0" w:color="auto"/>
              <w:bottom w:val="single" w:sz="4" w:space="0" w:color="auto"/>
              <w:right w:val="single" w:sz="4" w:space="0" w:color="auto"/>
            </w:tcBorders>
            <w:vAlign w:val="center"/>
          </w:tcPr>
          <w:p w14:paraId="104C69E8" w14:textId="5CFD8880" w:rsidR="00394A7C" w:rsidRPr="00D77CA7" w:rsidRDefault="000665C9"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4527CEE4" w14:textId="1392B048" w:rsidTr="00234A98">
        <w:trPr>
          <w:trHeight w:val="339"/>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3ED0A255"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2</w:t>
            </w:r>
          </w:p>
        </w:tc>
        <w:tc>
          <w:tcPr>
            <w:tcW w:w="3788" w:type="dxa"/>
            <w:tcBorders>
              <w:top w:val="nil"/>
              <w:left w:val="nil"/>
              <w:bottom w:val="single" w:sz="4" w:space="0" w:color="auto"/>
              <w:right w:val="single" w:sz="4" w:space="0" w:color="auto"/>
            </w:tcBorders>
            <w:shd w:val="clear" w:color="auto" w:fill="auto"/>
            <w:vAlign w:val="center"/>
            <w:hideMark/>
          </w:tcPr>
          <w:p w14:paraId="64F06600"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Մեթոդիստ</w:t>
            </w:r>
            <w:proofErr w:type="spellEnd"/>
            <w:r w:rsidRPr="00D77CA7">
              <w:rPr>
                <w:rFonts w:ascii="GHEA Grapalat" w:eastAsia="Times New Roman" w:hAnsi="GHEA Grapalat" w:cs="Calibri"/>
                <w:kern w:val="0"/>
                <w:sz w:val="20"/>
                <w:szCs w:val="20"/>
                <w14:ligatures w14:val="none"/>
              </w:rPr>
              <w:t xml:space="preserve"> / </w:t>
            </w:r>
            <w:proofErr w:type="spellStart"/>
            <w:r w:rsidRPr="00D77CA7">
              <w:rPr>
                <w:rFonts w:ascii="GHEA Grapalat" w:eastAsia="Times New Roman" w:hAnsi="GHEA Grapalat" w:cs="Calibri"/>
                <w:kern w:val="0"/>
                <w:sz w:val="20"/>
                <w:szCs w:val="20"/>
                <w14:ligatures w14:val="none"/>
              </w:rPr>
              <w:t>ուս</w:t>
            </w:r>
            <w:proofErr w:type="spellEnd"/>
            <w:r w:rsidRPr="00D77CA7">
              <w:rPr>
                <w:rFonts w:ascii="GHEA Grapalat" w:eastAsia="Times New Roman" w:hAnsi="GHEA Grapalat" w:cs="Calibri"/>
                <w:kern w:val="0"/>
                <w:sz w:val="20"/>
                <w:szCs w:val="20"/>
                <w14:ligatures w14:val="none"/>
              </w:rPr>
              <w:t xml:space="preserve">. </w:t>
            </w:r>
            <w:proofErr w:type="spellStart"/>
            <w:r w:rsidRPr="00D77CA7">
              <w:rPr>
                <w:rFonts w:ascii="GHEA Grapalat" w:eastAsia="Times New Roman" w:hAnsi="GHEA Grapalat" w:cs="Calibri"/>
                <w:kern w:val="0"/>
                <w:sz w:val="20"/>
                <w:szCs w:val="20"/>
                <w14:ligatures w14:val="none"/>
              </w:rPr>
              <w:t>գծով</w:t>
            </w:r>
            <w:proofErr w:type="spellEnd"/>
            <w:r w:rsidRPr="00D77CA7">
              <w:rPr>
                <w:rFonts w:ascii="GHEA Grapalat" w:eastAsia="Times New Roman" w:hAnsi="GHEA Grapalat" w:cs="Calibri"/>
                <w:kern w:val="0"/>
                <w:sz w:val="20"/>
                <w:szCs w:val="20"/>
                <w14:ligatures w14:val="none"/>
              </w:rPr>
              <w:t xml:space="preserve"> </w:t>
            </w:r>
            <w:proofErr w:type="spellStart"/>
            <w:r w:rsidRPr="00D77CA7">
              <w:rPr>
                <w:rFonts w:ascii="GHEA Grapalat" w:eastAsia="Times New Roman" w:hAnsi="GHEA Grapalat" w:cs="Calibri"/>
                <w:kern w:val="0"/>
                <w:sz w:val="20"/>
                <w:szCs w:val="20"/>
                <w14:ligatures w14:val="none"/>
              </w:rPr>
              <w:t>տնօրենի</w:t>
            </w:r>
            <w:proofErr w:type="spellEnd"/>
            <w:r w:rsidRPr="00D77CA7">
              <w:rPr>
                <w:rFonts w:ascii="GHEA Grapalat" w:eastAsia="Times New Roman" w:hAnsi="GHEA Grapalat" w:cs="Calibri"/>
                <w:kern w:val="0"/>
                <w:sz w:val="20"/>
                <w:szCs w:val="20"/>
                <w14:ligatures w14:val="none"/>
              </w:rPr>
              <w:t xml:space="preserve"> </w:t>
            </w:r>
            <w:proofErr w:type="spellStart"/>
            <w:r w:rsidRPr="00D77CA7">
              <w:rPr>
                <w:rFonts w:ascii="GHEA Grapalat" w:eastAsia="Times New Roman" w:hAnsi="GHEA Grapalat" w:cs="Calibri"/>
                <w:kern w:val="0"/>
                <w:sz w:val="20"/>
                <w:szCs w:val="20"/>
                <w14:ligatures w14:val="none"/>
              </w:rPr>
              <w:t>տեղակալ</w:t>
            </w:r>
            <w:proofErr w:type="spellEnd"/>
            <w:r w:rsidRPr="00D77CA7">
              <w:rPr>
                <w:rFonts w:ascii="GHEA Grapalat" w:eastAsia="Times New Roman" w:hAnsi="GHEA Grapalat" w:cs="Calibri"/>
                <w:kern w:val="0"/>
                <w:sz w:val="20"/>
                <w:szCs w:val="20"/>
                <w14:ligatures w14:val="none"/>
              </w:rPr>
              <w:t xml:space="preserve"> / </w:t>
            </w:r>
          </w:p>
        </w:tc>
        <w:tc>
          <w:tcPr>
            <w:tcW w:w="1903" w:type="dxa"/>
            <w:tcBorders>
              <w:top w:val="nil"/>
              <w:left w:val="nil"/>
              <w:bottom w:val="single" w:sz="4" w:space="0" w:color="auto"/>
              <w:right w:val="single" w:sz="4" w:space="0" w:color="auto"/>
            </w:tcBorders>
            <w:shd w:val="clear" w:color="auto" w:fill="auto"/>
            <w:vAlign w:val="center"/>
            <w:hideMark/>
          </w:tcPr>
          <w:p w14:paraId="75860702" w14:textId="6D358DC9" w:rsidR="00394A7C" w:rsidRPr="00D77CA7" w:rsidRDefault="000665C9"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0.</w:t>
            </w:r>
            <w:r w:rsidR="00394A7C" w:rsidRPr="00D77CA7">
              <w:rPr>
                <w:rFonts w:ascii="GHEA Grapalat" w:eastAsia="Times New Roman" w:hAnsi="GHEA Grapalat" w:cs="Calibri"/>
                <w:kern w:val="0"/>
                <w:sz w:val="20"/>
                <w:szCs w:val="20"/>
                <w14:ligatures w14:val="none"/>
              </w:rPr>
              <w:t>5</w:t>
            </w:r>
          </w:p>
        </w:tc>
        <w:tc>
          <w:tcPr>
            <w:tcW w:w="1603" w:type="dxa"/>
            <w:tcBorders>
              <w:top w:val="nil"/>
              <w:left w:val="nil"/>
              <w:bottom w:val="single" w:sz="4" w:space="0" w:color="auto"/>
              <w:right w:val="single" w:sz="4" w:space="0" w:color="auto"/>
            </w:tcBorders>
            <w:shd w:val="clear" w:color="auto" w:fill="auto"/>
            <w:vAlign w:val="center"/>
            <w:hideMark/>
          </w:tcPr>
          <w:p w14:paraId="31C7BEFB"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160,000</w:t>
            </w:r>
          </w:p>
        </w:tc>
        <w:tc>
          <w:tcPr>
            <w:tcW w:w="1666" w:type="dxa"/>
            <w:tcBorders>
              <w:top w:val="nil"/>
              <w:left w:val="nil"/>
              <w:bottom w:val="single" w:sz="4" w:space="0" w:color="auto"/>
              <w:right w:val="single" w:sz="4" w:space="0" w:color="auto"/>
            </w:tcBorders>
            <w:shd w:val="clear" w:color="auto" w:fill="auto"/>
            <w:vAlign w:val="center"/>
            <w:hideMark/>
          </w:tcPr>
          <w:p w14:paraId="56F66259" w14:textId="6D4FCCC9" w:rsidR="00394A7C" w:rsidRPr="00D77CA7" w:rsidRDefault="000665C9"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8</w:t>
            </w:r>
            <w:r w:rsidR="00394A7C" w:rsidRPr="00D77CA7">
              <w:rPr>
                <w:rFonts w:ascii="GHEA Grapalat" w:eastAsia="Times New Roman" w:hAnsi="GHEA Grapalat" w:cs="Calibri"/>
                <w:kern w:val="0"/>
                <w:sz w:val="20"/>
                <w:szCs w:val="20"/>
                <w14:ligatures w14:val="none"/>
              </w:rPr>
              <w:t>0,000</w:t>
            </w:r>
          </w:p>
        </w:tc>
        <w:tc>
          <w:tcPr>
            <w:tcW w:w="1583" w:type="dxa"/>
            <w:tcBorders>
              <w:top w:val="single" w:sz="4" w:space="0" w:color="auto"/>
              <w:bottom w:val="single" w:sz="4" w:space="0" w:color="auto"/>
              <w:right w:val="single" w:sz="4" w:space="0" w:color="auto"/>
            </w:tcBorders>
            <w:vAlign w:val="center"/>
          </w:tcPr>
          <w:p w14:paraId="7D81714D" w14:textId="03F6DEE5" w:rsidR="00394A7C" w:rsidRPr="00D77CA7" w:rsidRDefault="000665C9"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23F0D046" w14:textId="7FBC7FC8"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2338E383"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3</w:t>
            </w:r>
          </w:p>
        </w:tc>
        <w:tc>
          <w:tcPr>
            <w:tcW w:w="3788" w:type="dxa"/>
            <w:tcBorders>
              <w:top w:val="nil"/>
              <w:left w:val="nil"/>
              <w:bottom w:val="single" w:sz="4" w:space="0" w:color="auto"/>
              <w:right w:val="single" w:sz="4" w:space="0" w:color="auto"/>
            </w:tcBorders>
            <w:shd w:val="clear" w:color="auto" w:fill="auto"/>
            <w:vAlign w:val="center"/>
            <w:hideMark/>
          </w:tcPr>
          <w:p w14:paraId="587CD488"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0665C9">
              <w:rPr>
                <w:rFonts w:ascii="GHEA Grapalat" w:eastAsia="Times New Roman" w:hAnsi="GHEA Grapalat" w:cs="Calibri"/>
                <w:color w:val="FF0000"/>
                <w:kern w:val="0"/>
                <w:sz w:val="20"/>
                <w:szCs w:val="20"/>
                <w14:ligatures w14:val="none"/>
              </w:rPr>
              <w:t>Գլխավոր</w:t>
            </w:r>
            <w:proofErr w:type="spellEnd"/>
            <w:r w:rsidRPr="000665C9">
              <w:rPr>
                <w:rFonts w:ascii="GHEA Grapalat" w:eastAsia="Times New Roman" w:hAnsi="GHEA Grapalat" w:cs="Calibri"/>
                <w:color w:val="FF0000"/>
                <w:kern w:val="0"/>
                <w:sz w:val="20"/>
                <w:szCs w:val="20"/>
                <w14:ligatures w14:val="none"/>
              </w:rPr>
              <w:t xml:space="preserve"> </w:t>
            </w:r>
            <w:proofErr w:type="spellStart"/>
            <w:r w:rsidRPr="000665C9">
              <w:rPr>
                <w:rFonts w:ascii="GHEA Grapalat" w:eastAsia="Times New Roman" w:hAnsi="GHEA Grapalat" w:cs="Calibri"/>
                <w:color w:val="FF0000"/>
                <w:kern w:val="0"/>
                <w:sz w:val="20"/>
                <w:szCs w:val="20"/>
                <w14:ligatures w14:val="none"/>
              </w:rPr>
              <w:t>հաշվապահ</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47F24B3C" w14:textId="77777777" w:rsidR="00394A7C" w:rsidRPr="00732FAE" w:rsidRDefault="00394A7C" w:rsidP="00394A7C">
            <w:pPr>
              <w:spacing w:after="0" w:line="240" w:lineRule="auto"/>
              <w:ind w:firstLine="567"/>
              <w:jc w:val="both"/>
              <w:rPr>
                <w:rFonts w:ascii="GHEA Grapalat" w:eastAsia="Times New Roman" w:hAnsi="GHEA Grapalat" w:cs="Calibri"/>
                <w:color w:val="FF0000"/>
                <w:kern w:val="0"/>
                <w:sz w:val="20"/>
                <w:szCs w:val="20"/>
                <w14:ligatures w14:val="none"/>
              </w:rPr>
            </w:pPr>
            <w:r w:rsidRPr="00732FAE">
              <w:rPr>
                <w:rFonts w:ascii="GHEA Grapalat" w:eastAsia="Times New Roman" w:hAnsi="GHEA Grapalat" w:cs="Calibri"/>
                <w:color w:val="FF0000"/>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353D10DE" w14:textId="77777777" w:rsidR="00394A7C" w:rsidRPr="00732FAE" w:rsidRDefault="00394A7C" w:rsidP="00394A7C">
            <w:pPr>
              <w:spacing w:after="0" w:line="240" w:lineRule="auto"/>
              <w:ind w:firstLine="567"/>
              <w:jc w:val="both"/>
              <w:rPr>
                <w:rFonts w:ascii="GHEA Grapalat" w:eastAsia="Times New Roman" w:hAnsi="GHEA Grapalat" w:cs="Calibri"/>
                <w:color w:val="FF0000"/>
                <w:kern w:val="0"/>
                <w:sz w:val="20"/>
                <w:szCs w:val="20"/>
                <w14:ligatures w14:val="none"/>
              </w:rPr>
            </w:pPr>
            <w:r w:rsidRPr="00732FAE">
              <w:rPr>
                <w:rFonts w:ascii="GHEA Grapalat" w:eastAsia="Times New Roman" w:hAnsi="GHEA Grapalat" w:cs="Calibri"/>
                <w:color w:val="FF0000"/>
                <w:kern w:val="0"/>
                <w:sz w:val="20"/>
                <w:szCs w:val="20"/>
                <w14:ligatures w14:val="none"/>
              </w:rPr>
              <w:t>150,000</w:t>
            </w:r>
          </w:p>
        </w:tc>
        <w:tc>
          <w:tcPr>
            <w:tcW w:w="1666" w:type="dxa"/>
            <w:tcBorders>
              <w:top w:val="nil"/>
              <w:left w:val="nil"/>
              <w:bottom w:val="single" w:sz="4" w:space="0" w:color="auto"/>
              <w:right w:val="single" w:sz="4" w:space="0" w:color="auto"/>
            </w:tcBorders>
            <w:shd w:val="clear" w:color="auto" w:fill="auto"/>
            <w:vAlign w:val="center"/>
            <w:hideMark/>
          </w:tcPr>
          <w:p w14:paraId="02BCE6D9" w14:textId="77777777" w:rsidR="00394A7C" w:rsidRPr="00732FAE" w:rsidRDefault="00394A7C" w:rsidP="00394A7C">
            <w:pPr>
              <w:spacing w:after="0" w:line="240" w:lineRule="auto"/>
              <w:ind w:firstLine="567"/>
              <w:jc w:val="both"/>
              <w:rPr>
                <w:rFonts w:ascii="GHEA Grapalat" w:eastAsia="Times New Roman" w:hAnsi="GHEA Grapalat" w:cs="Calibri"/>
                <w:color w:val="FF0000"/>
                <w:kern w:val="0"/>
                <w:sz w:val="20"/>
                <w:szCs w:val="20"/>
                <w14:ligatures w14:val="none"/>
              </w:rPr>
            </w:pPr>
            <w:r w:rsidRPr="00732FAE">
              <w:rPr>
                <w:rFonts w:ascii="GHEA Grapalat" w:eastAsia="Times New Roman" w:hAnsi="GHEA Grapalat" w:cs="Calibri"/>
                <w:color w:val="FF0000"/>
                <w:kern w:val="0"/>
                <w:sz w:val="20"/>
                <w:szCs w:val="20"/>
                <w14:ligatures w14:val="none"/>
              </w:rPr>
              <w:t>75,000</w:t>
            </w:r>
          </w:p>
        </w:tc>
        <w:tc>
          <w:tcPr>
            <w:tcW w:w="1583" w:type="dxa"/>
            <w:tcBorders>
              <w:top w:val="single" w:sz="4" w:space="0" w:color="auto"/>
              <w:bottom w:val="single" w:sz="4" w:space="0" w:color="auto"/>
              <w:right w:val="single" w:sz="4" w:space="0" w:color="auto"/>
            </w:tcBorders>
            <w:vAlign w:val="center"/>
          </w:tcPr>
          <w:p w14:paraId="7D7F2991" w14:textId="126AA114" w:rsidR="00394A7C" w:rsidRPr="00732FAE" w:rsidRDefault="00394A7C" w:rsidP="00394A7C">
            <w:pPr>
              <w:spacing w:line="259" w:lineRule="auto"/>
              <w:rPr>
                <w:color w:val="FF0000"/>
                <w:sz w:val="20"/>
                <w:szCs w:val="20"/>
              </w:rPr>
            </w:pPr>
            <w:r w:rsidRPr="00732FAE">
              <w:rPr>
                <w:rFonts w:ascii="GHEA Grapalat" w:eastAsia="Times New Roman" w:hAnsi="GHEA Grapalat" w:cs="Calibri"/>
                <w:color w:val="FF0000"/>
                <w:kern w:val="0"/>
                <w:sz w:val="20"/>
                <w:szCs w:val="20"/>
                <w14:ligatures w14:val="none"/>
              </w:rPr>
              <w:t>75,000</w:t>
            </w:r>
          </w:p>
        </w:tc>
      </w:tr>
      <w:tr w:rsidR="00394A7C" w:rsidRPr="00D77CA7" w14:paraId="2F2BB0C9" w14:textId="1FB24A6B"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6872E52C"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4</w:t>
            </w:r>
          </w:p>
        </w:tc>
        <w:tc>
          <w:tcPr>
            <w:tcW w:w="3788" w:type="dxa"/>
            <w:tcBorders>
              <w:top w:val="nil"/>
              <w:left w:val="nil"/>
              <w:bottom w:val="single" w:sz="4" w:space="0" w:color="auto"/>
              <w:right w:val="single" w:sz="4" w:space="0" w:color="auto"/>
            </w:tcBorders>
            <w:shd w:val="clear" w:color="auto" w:fill="auto"/>
            <w:vAlign w:val="center"/>
            <w:hideMark/>
          </w:tcPr>
          <w:p w14:paraId="1ACEAE5D"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Երաժշտության</w:t>
            </w:r>
            <w:proofErr w:type="spellEnd"/>
            <w:r w:rsidRPr="00D77CA7">
              <w:rPr>
                <w:rFonts w:ascii="GHEA Grapalat" w:eastAsia="Times New Roman" w:hAnsi="GHEA Grapalat" w:cs="Calibri"/>
                <w:kern w:val="0"/>
                <w:sz w:val="20"/>
                <w:szCs w:val="20"/>
                <w14:ligatures w14:val="none"/>
              </w:rPr>
              <w:t xml:space="preserve"> </w:t>
            </w:r>
            <w:proofErr w:type="spellStart"/>
            <w:r w:rsidRPr="00D77CA7">
              <w:rPr>
                <w:rFonts w:ascii="GHEA Grapalat" w:eastAsia="Times New Roman" w:hAnsi="GHEA Grapalat" w:cs="Calibri"/>
                <w:kern w:val="0"/>
                <w:sz w:val="20"/>
                <w:szCs w:val="20"/>
                <w14:ligatures w14:val="none"/>
              </w:rPr>
              <w:t>դաստիարակ</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0603F669" w14:textId="30D1B89B"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w:t>
            </w:r>
            <w:r w:rsidR="000665C9">
              <w:rPr>
                <w:rFonts w:ascii="GHEA Grapalat" w:eastAsia="Times New Roman" w:hAnsi="GHEA Grapalat" w:cs="Calibri"/>
                <w:kern w:val="0"/>
                <w:sz w:val="20"/>
                <w:szCs w:val="20"/>
                <w14:ligatures w14:val="none"/>
              </w:rPr>
              <w:t>7</w:t>
            </w:r>
            <w:r w:rsidRPr="00D77CA7">
              <w:rPr>
                <w:rFonts w:ascii="GHEA Grapalat" w:eastAsia="Times New Roman" w:hAnsi="GHEA Grapalat" w:cs="Calibri"/>
                <w:kern w:val="0"/>
                <w:sz w:val="20"/>
                <w:szCs w:val="20"/>
                <w14:ligatures w14:val="none"/>
              </w:rPr>
              <w:t>5</w:t>
            </w:r>
          </w:p>
        </w:tc>
        <w:tc>
          <w:tcPr>
            <w:tcW w:w="1603" w:type="dxa"/>
            <w:tcBorders>
              <w:top w:val="nil"/>
              <w:left w:val="nil"/>
              <w:bottom w:val="single" w:sz="4" w:space="0" w:color="auto"/>
              <w:right w:val="single" w:sz="4" w:space="0" w:color="auto"/>
            </w:tcBorders>
            <w:shd w:val="clear" w:color="auto" w:fill="auto"/>
            <w:vAlign w:val="center"/>
            <w:hideMark/>
          </w:tcPr>
          <w:p w14:paraId="6110DEB4"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115,200</w:t>
            </w:r>
          </w:p>
        </w:tc>
        <w:tc>
          <w:tcPr>
            <w:tcW w:w="1666" w:type="dxa"/>
            <w:tcBorders>
              <w:top w:val="nil"/>
              <w:left w:val="nil"/>
              <w:bottom w:val="single" w:sz="4" w:space="0" w:color="auto"/>
              <w:right w:val="single" w:sz="4" w:space="0" w:color="auto"/>
            </w:tcBorders>
            <w:shd w:val="clear" w:color="auto" w:fill="auto"/>
            <w:vAlign w:val="center"/>
            <w:hideMark/>
          </w:tcPr>
          <w:p w14:paraId="5F3C80F2" w14:textId="7A870B1F" w:rsidR="00394A7C" w:rsidRPr="00D77CA7" w:rsidRDefault="000665C9"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86,400</w:t>
            </w:r>
          </w:p>
        </w:tc>
        <w:tc>
          <w:tcPr>
            <w:tcW w:w="1583" w:type="dxa"/>
            <w:tcBorders>
              <w:top w:val="single" w:sz="4" w:space="0" w:color="auto"/>
              <w:bottom w:val="single" w:sz="4" w:space="0" w:color="auto"/>
              <w:right w:val="single" w:sz="4" w:space="0" w:color="auto"/>
            </w:tcBorders>
            <w:vAlign w:val="center"/>
          </w:tcPr>
          <w:p w14:paraId="15DDAFA8" w14:textId="7052832C" w:rsidR="00394A7C" w:rsidRPr="00D77CA7" w:rsidRDefault="000665C9"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73AABB41" w14:textId="01AE2280"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3A29E5F0"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w:t>
            </w:r>
          </w:p>
        </w:tc>
        <w:tc>
          <w:tcPr>
            <w:tcW w:w="3788" w:type="dxa"/>
            <w:tcBorders>
              <w:top w:val="nil"/>
              <w:left w:val="nil"/>
              <w:bottom w:val="single" w:sz="4" w:space="0" w:color="auto"/>
              <w:right w:val="single" w:sz="4" w:space="0" w:color="auto"/>
            </w:tcBorders>
            <w:shd w:val="clear" w:color="auto" w:fill="auto"/>
            <w:vAlign w:val="center"/>
            <w:hideMark/>
          </w:tcPr>
          <w:p w14:paraId="7466F6A2"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Դաստիարակ</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2D10ABE0" w14:textId="34FB2840" w:rsidR="00394A7C" w:rsidRPr="00D77CA7" w:rsidRDefault="000665C9"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3.51</w:t>
            </w:r>
          </w:p>
        </w:tc>
        <w:tc>
          <w:tcPr>
            <w:tcW w:w="1603" w:type="dxa"/>
            <w:tcBorders>
              <w:top w:val="nil"/>
              <w:left w:val="nil"/>
              <w:bottom w:val="single" w:sz="4" w:space="0" w:color="auto"/>
              <w:right w:val="single" w:sz="4" w:space="0" w:color="auto"/>
            </w:tcBorders>
            <w:shd w:val="clear" w:color="auto" w:fill="auto"/>
            <w:vAlign w:val="center"/>
            <w:hideMark/>
          </w:tcPr>
          <w:p w14:paraId="739E7023"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115,200</w:t>
            </w:r>
          </w:p>
        </w:tc>
        <w:tc>
          <w:tcPr>
            <w:tcW w:w="1666" w:type="dxa"/>
            <w:tcBorders>
              <w:top w:val="nil"/>
              <w:left w:val="nil"/>
              <w:bottom w:val="single" w:sz="4" w:space="0" w:color="auto"/>
              <w:right w:val="single" w:sz="4" w:space="0" w:color="auto"/>
            </w:tcBorders>
            <w:shd w:val="clear" w:color="auto" w:fill="auto"/>
            <w:vAlign w:val="center"/>
            <w:hideMark/>
          </w:tcPr>
          <w:p w14:paraId="2040DEA9" w14:textId="7BD2D102" w:rsidR="00394A7C" w:rsidRPr="00D77CA7" w:rsidRDefault="000665C9"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404,352</w:t>
            </w:r>
          </w:p>
        </w:tc>
        <w:tc>
          <w:tcPr>
            <w:tcW w:w="1583" w:type="dxa"/>
            <w:tcBorders>
              <w:top w:val="single" w:sz="4" w:space="0" w:color="auto"/>
              <w:bottom w:val="single" w:sz="4" w:space="0" w:color="auto"/>
              <w:right w:val="single" w:sz="4" w:space="0" w:color="auto"/>
            </w:tcBorders>
            <w:vAlign w:val="center"/>
          </w:tcPr>
          <w:p w14:paraId="106E3A2E" w14:textId="4207DB8F"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07EC36A0" w14:textId="69955FCA"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77DE9FDA"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6</w:t>
            </w:r>
          </w:p>
        </w:tc>
        <w:tc>
          <w:tcPr>
            <w:tcW w:w="3788" w:type="dxa"/>
            <w:tcBorders>
              <w:top w:val="nil"/>
              <w:left w:val="nil"/>
              <w:bottom w:val="single" w:sz="4" w:space="0" w:color="auto"/>
              <w:right w:val="single" w:sz="4" w:space="0" w:color="auto"/>
            </w:tcBorders>
            <w:shd w:val="clear" w:color="auto" w:fill="auto"/>
            <w:vAlign w:val="center"/>
            <w:hideMark/>
          </w:tcPr>
          <w:p w14:paraId="32A7561F"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Դաստիարակի</w:t>
            </w:r>
            <w:proofErr w:type="spellEnd"/>
            <w:r w:rsidRPr="00D77CA7">
              <w:rPr>
                <w:rFonts w:ascii="GHEA Grapalat" w:eastAsia="Times New Roman" w:hAnsi="GHEA Grapalat" w:cs="Calibri"/>
                <w:kern w:val="0"/>
                <w:sz w:val="20"/>
                <w:szCs w:val="20"/>
                <w14:ligatures w14:val="none"/>
              </w:rPr>
              <w:t xml:space="preserve"> </w:t>
            </w:r>
            <w:proofErr w:type="spellStart"/>
            <w:r w:rsidRPr="00D77CA7">
              <w:rPr>
                <w:rFonts w:ascii="GHEA Grapalat" w:eastAsia="Times New Roman" w:hAnsi="GHEA Grapalat" w:cs="Calibri"/>
                <w:kern w:val="0"/>
                <w:sz w:val="20"/>
                <w:szCs w:val="20"/>
                <w14:ligatures w14:val="none"/>
              </w:rPr>
              <w:t>օգնական</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589FBAB4" w14:textId="1083BFC4" w:rsidR="00394A7C" w:rsidRPr="00D77CA7" w:rsidRDefault="00234A98"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3</w:t>
            </w:r>
            <w:r w:rsidR="00394A7C" w:rsidRPr="00D77CA7">
              <w:rPr>
                <w:rFonts w:ascii="GHEA Grapalat" w:eastAsia="Times New Roman" w:hAnsi="GHEA Grapalat" w:cs="Calibri"/>
                <w:kern w:val="0"/>
                <w:sz w:val="20"/>
                <w:szCs w:val="20"/>
                <w14:ligatures w14:val="none"/>
              </w:rPr>
              <w:t>.0</w:t>
            </w:r>
          </w:p>
        </w:tc>
        <w:tc>
          <w:tcPr>
            <w:tcW w:w="1603" w:type="dxa"/>
            <w:tcBorders>
              <w:top w:val="nil"/>
              <w:left w:val="nil"/>
              <w:bottom w:val="single" w:sz="4" w:space="0" w:color="auto"/>
              <w:right w:val="single" w:sz="4" w:space="0" w:color="auto"/>
            </w:tcBorders>
            <w:shd w:val="clear" w:color="auto" w:fill="auto"/>
            <w:vAlign w:val="center"/>
            <w:hideMark/>
          </w:tcPr>
          <w:p w14:paraId="02CA6442"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110,000</w:t>
            </w:r>
          </w:p>
        </w:tc>
        <w:tc>
          <w:tcPr>
            <w:tcW w:w="1666" w:type="dxa"/>
            <w:tcBorders>
              <w:top w:val="nil"/>
              <w:left w:val="nil"/>
              <w:bottom w:val="single" w:sz="4" w:space="0" w:color="auto"/>
              <w:right w:val="single" w:sz="4" w:space="0" w:color="auto"/>
            </w:tcBorders>
            <w:shd w:val="clear" w:color="auto" w:fill="auto"/>
            <w:vAlign w:val="center"/>
            <w:hideMark/>
          </w:tcPr>
          <w:p w14:paraId="2974FBCA" w14:textId="79ACE625" w:rsidR="00394A7C" w:rsidRPr="00D77CA7" w:rsidRDefault="00234A98"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33</w:t>
            </w:r>
            <w:r w:rsidR="00394A7C" w:rsidRPr="00D77CA7">
              <w:rPr>
                <w:rFonts w:ascii="GHEA Grapalat" w:eastAsia="Times New Roman" w:hAnsi="GHEA Grapalat" w:cs="Calibri"/>
                <w:kern w:val="0"/>
                <w:sz w:val="20"/>
                <w:szCs w:val="20"/>
                <w14:ligatures w14:val="none"/>
              </w:rPr>
              <w:t>0,000</w:t>
            </w:r>
          </w:p>
        </w:tc>
        <w:tc>
          <w:tcPr>
            <w:tcW w:w="1583" w:type="dxa"/>
            <w:tcBorders>
              <w:top w:val="single" w:sz="4" w:space="0" w:color="auto"/>
              <w:bottom w:val="single" w:sz="4" w:space="0" w:color="auto"/>
              <w:right w:val="single" w:sz="4" w:space="0" w:color="auto"/>
            </w:tcBorders>
            <w:vAlign w:val="center"/>
          </w:tcPr>
          <w:p w14:paraId="2288AAEA" w14:textId="0B5FD732"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612EA74E" w14:textId="704EFBF1"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BF8521F"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7</w:t>
            </w:r>
          </w:p>
        </w:tc>
        <w:tc>
          <w:tcPr>
            <w:tcW w:w="3788" w:type="dxa"/>
            <w:tcBorders>
              <w:top w:val="nil"/>
              <w:left w:val="nil"/>
              <w:bottom w:val="single" w:sz="4" w:space="0" w:color="auto"/>
              <w:right w:val="single" w:sz="4" w:space="0" w:color="auto"/>
            </w:tcBorders>
            <w:shd w:val="clear" w:color="auto" w:fill="auto"/>
            <w:vAlign w:val="center"/>
            <w:hideMark/>
          </w:tcPr>
          <w:p w14:paraId="5073395D"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Ռուսաց</w:t>
            </w:r>
            <w:proofErr w:type="spellEnd"/>
            <w:r w:rsidRPr="00D77CA7">
              <w:rPr>
                <w:rFonts w:ascii="GHEA Grapalat" w:eastAsia="Times New Roman" w:hAnsi="GHEA Grapalat" w:cs="Calibri"/>
                <w:kern w:val="0"/>
                <w:sz w:val="20"/>
                <w:szCs w:val="20"/>
                <w14:ligatures w14:val="none"/>
              </w:rPr>
              <w:t xml:space="preserve"> </w:t>
            </w:r>
            <w:proofErr w:type="spellStart"/>
            <w:r w:rsidRPr="00D77CA7">
              <w:rPr>
                <w:rFonts w:ascii="GHEA Grapalat" w:eastAsia="Times New Roman" w:hAnsi="GHEA Grapalat" w:cs="Calibri"/>
                <w:kern w:val="0"/>
                <w:sz w:val="20"/>
                <w:szCs w:val="20"/>
                <w14:ligatures w14:val="none"/>
              </w:rPr>
              <w:t>լեզվի</w:t>
            </w:r>
            <w:proofErr w:type="spellEnd"/>
            <w:r w:rsidRPr="00D77CA7">
              <w:rPr>
                <w:rFonts w:ascii="GHEA Grapalat" w:eastAsia="Times New Roman" w:hAnsi="GHEA Grapalat" w:cs="Calibri"/>
                <w:kern w:val="0"/>
                <w:sz w:val="20"/>
                <w:szCs w:val="20"/>
                <w14:ligatures w14:val="none"/>
              </w:rPr>
              <w:t xml:space="preserve"> </w:t>
            </w:r>
            <w:proofErr w:type="spellStart"/>
            <w:r w:rsidRPr="00D77CA7">
              <w:rPr>
                <w:rFonts w:ascii="GHEA Grapalat" w:eastAsia="Times New Roman" w:hAnsi="GHEA Grapalat" w:cs="Calibri"/>
                <w:kern w:val="0"/>
                <w:sz w:val="20"/>
                <w:szCs w:val="20"/>
                <w14:ligatures w14:val="none"/>
              </w:rPr>
              <w:t>մանկավարժ</w:t>
            </w:r>
            <w:proofErr w:type="spellEnd"/>
            <w:r w:rsidRPr="00D77CA7">
              <w:rPr>
                <w:rFonts w:ascii="GHEA Grapalat" w:eastAsia="Times New Roman" w:hAnsi="GHEA Grapalat" w:cs="Calibri"/>
                <w:kern w:val="0"/>
                <w:sz w:val="20"/>
                <w:szCs w:val="20"/>
                <w14:ligatures w14:val="none"/>
              </w:rPr>
              <w:t xml:space="preserve"> </w:t>
            </w:r>
          </w:p>
        </w:tc>
        <w:tc>
          <w:tcPr>
            <w:tcW w:w="1903" w:type="dxa"/>
            <w:tcBorders>
              <w:top w:val="nil"/>
              <w:left w:val="nil"/>
              <w:bottom w:val="single" w:sz="4" w:space="0" w:color="auto"/>
              <w:right w:val="single" w:sz="4" w:space="0" w:color="auto"/>
            </w:tcBorders>
            <w:shd w:val="clear" w:color="auto" w:fill="auto"/>
            <w:vAlign w:val="center"/>
            <w:hideMark/>
          </w:tcPr>
          <w:p w14:paraId="6F6C9746"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33F44740"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115,200</w:t>
            </w:r>
          </w:p>
        </w:tc>
        <w:tc>
          <w:tcPr>
            <w:tcW w:w="1666" w:type="dxa"/>
            <w:tcBorders>
              <w:top w:val="nil"/>
              <w:left w:val="nil"/>
              <w:bottom w:val="single" w:sz="4" w:space="0" w:color="auto"/>
              <w:right w:val="single" w:sz="4" w:space="0" w:color="auto"/>
            </w:tcBorders>
            <w:shd w:val="clear" w:color="auto" w:fill="auto"/>
            <w:vAlign w:val="center"/>
            <w:hideMark/>
          </w:tcPr>
          <w:p w14:paraId="3D5E2E9A"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57,600</w:t>
            </w:r>
          </w:p>
        </w:tc>
        <w:tc>
          <w:tcPr>
            <w:tcW w:w="1583" w:type="dxa"/>
            <w:tcBorders>
              <w:top w:val="single" w:sz="4" w:space="0" w:color="auto"/>
              <w:bottom w:val="single" w:sz="4" w:space="0" w:color="auto"/>
              <w:right w:val="single" w:sz="4" w:space="0" w:color="auto"/>
            </w:tcBorders>
            <w:vAlign w:val="center"/>
          </w:tcPr>
          <w:p w14:paraId="21244650" w14:textId="09A242DC"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58F70806" w14:textId="25599AAF"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55D5419D"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8</w:t>
            </w:r>
          </w:p>
        </w:tc>
        <w:tc>
          <w:tcPr>
            <w:tcW w:w="3788" w:type="dxa"/>
            <w:tcBorders>
              <w:top w:val="nil"/>
              <w:left w:val="nil"/>
              <w:bottom w:val="single" w:sz="4" w:space="0" w:color="auto"/>
              <w:right w:val="single" w:sz="4" w:space="0" w:color="auto"/>
            </w:tcBorders>
            <w:shd w:val="clear" w:color="auto" w:fill="auto"/>
            <w:vAlign w:val="center"/>
            <w:hideMark/>
          </w:tcPr>
          <w:p w14:paraId="7142FB8C"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Օտար</w:t>
            </w:r>
            <w:proofErr w:type="spellEnd"/>
            <w:r w:rsidRPr="00D77CA7">
              <w:rPr>
                <w:rFonts w:ascii="GHEA Grapalat" w:eastAsia="Times New Roman" w:hAnsi="GHEA Grapalat" w:cs="Calibri"/>
                <w:kern w:val="0"/>
                <w:sz w:val="20"/>
                <w:szCs w:val="20"/>
                <w14:ligatures w14:val="none"/>
              </w:rPr>
              <w:t xml:space="preserve"> </w:t>
            </w:r>
            <w:proofErr w:type="spellStart"/>
            <w:proofErr w:type="gramStart"/>
            <w:r w:rsidRPr="00D77CA7">
              <w:rPr>
                <w:rFonts w:ascii="GHEA Grapalat" w:eastAsia="Times New Roman" w:hAnsi="GHEA Grapalat" w:cs="Calibri"/>
                <w:kern w:val="0"/>
                <w:sz w:val="20"/>
                <w:szCs w:val="20"/>
                <w14:ligatures w14:val="none"/>
              </w:rPr>
              <w:t>լեզվի</w:t>
            </w:r>
            <w:proofErr w:type="spellEnd"/>
            <w:r w:rsidRPr="00D77CA7">
              <w:rPr>
                <w:rFonts w:ascii="GHEA Grapalat" w:eastAsia="Times New Roman" w:hAnsi="GHEA Grapalat" w:cs="Calibri"/>
                <w:kern w:val="0"/>
                <w:sz w:val="20"/>
                <w:szCs w:val="20"/>
                <w14:ligatures w14:val="none"/>
              </w:rPr>
              <w:t xml:space="preserve">  (</w:t>
            </w:r>
            <w:proofErr w:type="spellStart"/>
            <w:proofErr w:type="gramEnd"/>
            <w:r w:rsidRPr="00D77CA7">
              <w:rPr>
                <w:rFonts w:ascii="GHEA Grapalat" w:eastAsia="Times New Roman" w:hAnsi="GHEA Grapalat" w:cs="Calibri"/>
                <w:kern w:val="0"/>
                <w:sz w:val="20"/>
                <w:szCs w:val="20"/>
                <w14:ligatures w14:val="none"/>
              </w:rPr>
              <w:t>անգլերեն</w:t>
            </w:r>
            <w:proofErr w:type="spellEnd"/>
            <w:r w:rsidRPr="00D77CA7">
              <w:rPr>
                <w:rFonts w:ascii="GHEA Grapalat" w:eastAsia="Times New Roman" w:hAnsi="GHEA Grapalat" w:cs="Calibri"/>
                <w:kern w:val="0"/>
                <w:sz w:val="20"/>
                <w:szCs w:val="20"/>
                <w14:ligatures w14:val="none"/>
              </w:rPr>
              <w:t xml:space="preserve">) </w:t>
            </w:r>
            <w:proofErr w:type="spellStart"/>
            <w:r w:rsidRPr="00D77CA7">
              <w:rPr>
                <w:rFonts w:ascii="GHEA Grapalat" w:eastAsia="Times New Roman" w:hAnsi="GHEA Grapalat" w:cs="Calibri"/>
                <w:kern w:val="0"/>
                <w:sz w:val="20"/>
                <w:szCs w:val="20"/>
                <w14:ligatures w14:val="none"/>
              </w:rPr>
              <w:t>մանկավարժ</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31B9300F"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28756F37"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115,200</w:t>
            </w:r>
          </w:p>
        </w:tc>
        <w:tc>
          <w:tcPr>
            <w:tcW w:w="1666" w:type="dxa"/>
            <w:tcBorders>
              <w:top w:val="nil"/>
              <w:left w:val="nil"/>
              <w:bottom w:val="single" w:sz="4" w:space="0" w:color="auto"/>
              <w:right w:val="single" w:sz="4" w:space="0" w:color="auto"/>
            </w:tcBorders>
            <w:shd w:val="clear" w:color="auto" w:fill="auto"/>
            <w:vAlign w:val="center"/>
            <w:hideMark/>
          </w:tcPr>
          <w:p w14:paraId="3C385A90"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57,600</w:t>
            </w:r>
          </w:p>
        </w:tc>
        <w:tc>
          <w:tcPr>
            <w:tcW w:w="1583" w:type="dxa"/>
            <w:tcBorders>
              <w:top w:val="single" w:sz="4" w:space="0" w:color="auto"/>
              <w:bottom w:val="single" w:sz="4" w:space="0" w:color="auto"/>
              <w:right w:val="single" w:sz="4" w:space="0" w:color="auto"/>
            </w:tcBorders>
            <w:vAlign w:val="center"/>
          </w:tcPr>
          <w:p w14:paraId="798FFBD2" w14:textId="60AD464F"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1E3E2A52" w14:textId="14C91D40"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17FBB37C"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9</w:t>
            </w:r>
          </w:p>
        </w:tc>
        <w:tc>
          <w:tcPr>
            <w:tcW w:w="3788" w:type="dxa"/>
            <w:tcBorders>
              <w:top w:val="nil"/>
              <w:left w:val="nil"/>
              <w:bottom w:val="single" w:sz="4" w:space="0" w:color="auto"/>
              <w:right w:val="single" w:sz="4" w:space="0" w:color="auto"/>
            </w:tcBorders>
            <w:shd w:val="clear" w:color="auto" w:fill="auto"/>
            <w:vAlign w:val="center"/>
            <w:hideMark/>
          </w:tcPr>
          <w:p w14:paraId="2E2165B4"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Ֆիզկուլտ</w:t>
            </w:r>
            <w:proofErr w:type="spellEnd"/>
            <w:r w:rsidRPr="00D77CA7">
              <w:rPr>
                <w:rFonts w:ascii="GHEA Grapalat" w:eastAsia="Times New Roman" w:hAnsi="GHEA Grapalat" w:cs="Calibri"/>
                <w:kern w:val="0"/>
                <w:sz w:val="20"/>
                <w:szCs w:val="20"/>
                <w14:ligatures w14:val="none"/>
              </w:rPr>
              <w:t xml:space="preserve"> </w:t>
            </w:r>
            <w:proofErr w:type="spellStart"/>
            <w:r w:rsidRPr="00D77CA7">
              <w:rPr>
                <w:rFonts w:ascii="GHEA Grapalat" w:eastAsia="Times New Roman" w:hAnsi="GHEA Grapalat" w:cs="Calibri"/>
                <w:kern w:val="0"/>
                <w:sz w:val="20"/>
                <w:szCs w:val="20"/>
                <w14:ligatures w14:val="none"/>
              </w:rPr>
              <w:t>հրահանգիչ</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52477312"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1A165AB9"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115,200</w:t>
            </w:r>
          </w:p>
        </w:tc>
        <w:tc>
          <w:tcPr>
            <w:tcW w:w="1666" w:type="dxa"/>
            <w:tcBorders>
              <w:top w:val="nil"/>
              <w:left w:val="nil"/>
              <w:bottom w:val="single" w:sz="4" w:space="0" w:color="auto"/>
              <w:right w:val="single" w:sz="4" w:space="0" w:color="auto"/>
            </w:tcBorders>
            <w:shd w:val="clear" w:color="auto" w:fill="auto"/>
            <w:vAlign w:val="center"/>
            <w:hideMark/>
          </w:tcPr>
          <w:p w14:paraId="66A3353C"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57,600</w:t>
            </w:r>
          </w:p>
        </w:tc>
        <w:tc>
          <w:tcPr>
            <w:tcW w:w="1583" w:type="dxa"/>
            <w:tcBorders>
              <w:top w:val="single" w:sz="4" w:space="0" w:color="auto"/>
              <w:bottom w:val="single" w:sz="4" w:space="0" w:color="auto"/>
              <w:right w:val="single" w:sz="4" w:space="0" w:color="auto"/>
            </w:tcBorders>
            <w:vAlign w:val="center"/>
          </w:tcPr>
          <w:p w14:paraId="0273CC76" w14:textId="3FC21883"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28,800</w:t>
            </w:r>
          </w:p>
        </w:tc>
      </w:tr>
      <w:tr w:rsidR="00394A7C" w:rsidRPr="00D77CA7" w14:paraId="3BBAE47D" w14:textId="172DFC86"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51EA585D"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w:t>
            </w:r>
          </w:p>
        </w:tc>
        <w:tc>
          <w:tcPr>
            <w:tcW w:w="3788" w:type="dxa"/>
            <w:tcBorders>
              <w:top w:val="nil"/>
              <w:left w:val="nil"/>
              <w:bottom w:val="single" w:sz="4" w:space="0" w:color="auto"/>
              <w:right w:val="single" w:sz="4" w:space="0" w:color="auto"/>
            </w:tcBorders>
            <w:shd w:val="clear" w:color="auto" w:fill="auto"/>
            <w:vAlign w:val="center"/>
            <w:hideMark/>
          </w:tcPr>
          <w:p w14:paraId="264CDA0D"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Պարուսույց</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6D55FEA2"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17168BDC"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115,200</w:t>
            </w:r>
          </w:p>
        </w:tc>
        <w:tc>
          <w:tcPr>
            <w:tcW w:w="1666" w:type="dxa"/>
            <w:tcBorders>
              <w:top w:val="nil"/>
              <w:left w:val="nil"/>
              <w:bottom w:val="single" w:sz="4" w:space="0" w:color="auto"/>
              <w:right w:val="single" w:sz="4" w:space="0" w:color="auto"/>
            </w:tcBorders>
            <w:shd w:val="clear" w:color="auto" w:fill="auto"/>
            <w:vAlign w:val="center"/>
            <w:hideMark/>
          </w:tcPr>
          <w:p w14:paraId="570025E7"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57,600</w:t>
            </w:r>
          </w:p>
        </w:tc>
        <w:tc>
          <w:tcPr>
            <w:tcW w:w="1583" w:type="dxa"/>
            <w:tcBorders>
              <w:top w:val="single" w:sz="4" w:space="0" w:color="auto"/>
              <w:bottom w:val="single" w:sz="4" w:space="0" w:color="auto"/>
              <w:right w:val="single" w:sz="4" w:space="0" w:color="auto"/>
            </w:tcBorders>
            <w:vAlign w:val="center"/>
          </w:tcPr>
          <w:p w14:paraId="5A3D6191" w14:textId="143327E5"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28,800</w:t>
            </w:r>
          </w:p>
        </w:tc>
      </w:tr>
      <w:tr w:rsidR="00394A7C" w:rsidRPr="00D77CA7" w14:paraId="7B5C9A62" w14:textId="243132B6"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BDC5386"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w:t>
            </w:r>
          </w:p>
        </w:tc>
        <w:tc>
          <w:tcPr>
            <w:tcW w:w="3788" w:type="dxa"/>
            <w:tcBorders>
              <w:top w:val="nil"/>
              <w:left w:val="nil"/>
              <w:bottom w:val="single" w:sz="4" w:space="0" w:color="auto"/>
              <w:right w:val="single" w:sz="4" w:space="0" w:color="auto"/>
            </w:tcBorders>
            <w:shd w:val="clear" w:color="auto" w:fill="auto"/>
            <w:vAlign w:val="center"/>
            <w:hideMark/>
          </w:tcPr>
          <w:p w14:paraId="1E7CF36E"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Բուժքույր</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3A937BD5"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w:t>
            </w:r>
          </w:p>
        </w:tc>
        <w:tc>
          <w:tcPr>
            <w:tcW w:w="1603" w:type="dxa"/>
            <w:tcBorders>
              <w:top w:val="nil"/>
              <w:left w:val="nil"/>
              <w:bottom w:val="single" w:sz="4" w:space="0" w:color="auto"/>
              <w:right w:val="single" w:sz="4" w:space="0" w:color="auto"/>
            </w:tcBorders>
            <w:shd w:val="clear" w:color="auto" w:fill="auto"/>
            <w:vAlign w:val="center"/>
            <w:hideMark/>
          </w:tcPr>
          <w:p w14:paraId="47026F0C"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666" w:type="dxa"/>
            <w:tcBorders>
              <w:top w:val="nil"/>
              <w:left w:val="nil"/>
              <w:bottom w:val="single" w:sz="4" w:space="0" w:color="auto"/>
              <w:right w:val="single" w:sz="4" w:space="0" w:color="auto"/>
            </w:tcBorders>
            <w:shd w:val="clear" w:color="auto" w:fill="auto"/>
            <w:vAlign w:val="center"/>
            <w:hideMark/>
          </w:tcPr>
          <w:p w14:paraId="436B02F0"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583" w:type="dxa"/>
            <w:tcBorders>
              <w:top w:val="single" w:sz="4" w:space="0" w:color="auto"/>
              <w:bottom w:val="single" w:sz="4" w:space="0" w:color="auto"/>
              <w:right w:val="single" w:sz="4" w:space="0" w:color="auto"/>
            </w:tcBorders>
            <w:vAlign w:val="center"/>
          </w:tcPr>
          <w:p w14:paraId="0E7334AE" w14:textId="13EF2A38"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4DB402F6" w14:textId="6CA10649"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2A9BA2B4"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12</w:t>
            </w:r>
          </w:p>
        </w:tc>
        <w:tc>
          <w:tcPr>
            <w:tcW w:w="3788" w:type="dxa"/>
            <w:tcBorders>
              <w:top w:val="nil"/>
              <w:left w:val="nil"/>
              <w:bottom w:val="single" w:sz="4" w:space="0" w:color="auto"/>
              <w:right w:val="single" w:sz="4" w:space="0" w:color="auto"/>
            </w:tcBorders>
            <w:shd w:val="clear" w:color="auto" w:fill="auto"/>
            <w:vAlign w:val="center"/>
            <w:hideMark/>
          </w:tcPr>
          <w:p w14:paraId="2FBDAC08"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Տնտեսվար</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1A7D842D"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5C4480F2"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160,000</w:t>
            </w:r>
          </w:p>
        </w:tc>
        <w:tc>
          <w:tcPr>
            <w:tcW w:w="1666" w:type="dxa"/>
            <w:tcBorders>
              <w:top w:val="nil"/>
              <w:left w:val="nil"/>
              <w:bottom w:val="single" w:sz="4" w:space="0" w:color="auto"/>
              <w:right w:val="single" w:sz="4" w:space="0" w:color="auto"/>
            </w:tcBorders>
            <w:shd w:val="clear" w:color="auto" w:fill="auto"/>
            <w:vAlign w:val="center"/>
            <w:hideMark/>
          </w:tcPr>
          <w:p w14:paraId="4B13B282"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80,000</w:t>
            </w:r>
          </w:p>
        </w:tc>
        <w:tc>
          <w:tcPr>
            <w:tcW w:w="1583" w:type="dxa"/>
            <w:tcBorders>
              <w:top w:val="single" w:sz="4" w:space="0" w:color="auto"/>
              <w:bottom w:val="single" w:sz="4" w:space="0" w:color="auto"/>
              <w:right w:val="single" w:sz="4" w:space="0" w:color="auto"/>
            </w:tcBorders>
            <w:vAlign w:val="center"/>
          </w:tcPr>
          <w:p w14:paraId="787B1BDF" w14:textId="45706CB5"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11B0C8F1" w14:textId="7EC4693A"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DE27A20"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13</w:t>
            </w:r>
          </w:p>
        </w:tc>
        <w:tc>
          <w:tcPr>
            <w:tcW w:w="3788" w:type="dxa"/>
            <w:tcBorders>
              <w:top w:val="nil"/>
              <w:left w:val="nil"/>
              <w:bottom w:val="single" w:sz="4" w:space="0" w:color="auto"/>
              <w:right w:val="single" w:sz="4" w:space="0" w:color="auto"/>
            </w:tcBorders>
            <w:shd w:val="clear" w:color="auto" w:fill="auto"/>
            <w:vAlign w:val="center"/>
            <w:hideMark/>
          </w:tcPr>
          <w:p w14:paraId="4473E089"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Խոհարար</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2C79C97A"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w:t>
            </w:r>
          </w:p>
        </w:tc>
        <w:tc>
          <w:tcPr>
            <w:tcW w:w="1603" w:type="dxa"/>
            <w:tcBorders>
              <w:top w:val="nil"/>
              <w:left w:val="nil"/>
              <w:bottom w:val="single" w:sz="4" w:space="0" w:color="auto"/>
              <w:right w:val="single" w:sz="4" w:space="0" w:color="auto"/>
            </w:tcBorders>
            <w:shd w:val="clear" w:color="auto" w:fill="auto"/>
            <w:vAlign w:val="center"/>
            <w:hideMark/>
          </w:tcPr>
          <w:p w14:paraId="573321C3"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108,000</w:t>
            </w:r>
          </w:p>
        </w:tc>
        <w:tc>
          <w:tcPr>
            <w:tcW w:w="1666" w:type="dxa"/>
            <w:tcBorders>
              <w:top w:val="nil"/>
              <w:left w:val="nil"/>
              <w:bottom w:val="single" w:sz="4" w:space="0" w:color="auto"/>
              <w:right w:val="single" w:sz="4" w:space="0" w:color="auto"/>
            </w:tcBorders>
            <w:shd w:val="clear" w:color="auto" w:fill="auto"/>
            <w:vAlign w:val="center"/>
            <w:hideMark/>
          </w:tcPr>
          <w:p w14:paraId="5FA32AE0"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108,000</w:t>
            </w:r>
          </w:p>
        </w:tc>
        <w:tc>
          <w:tcPr>
            <w:tcW w:w="1583" w:type="dxa"/>
            <w:tcBorders>
              <w:top w:val="single" w:sz="4" w:space="0" w:color="auto"/>
              <w:bottom w:val="single" w:sz="4" w:space="0" w:color="auto"/>
              <w:right w:val="single" w:sz="4" w:space="0" w:color="auto"/>
            </w:tcBorders>
            <w:vAlign w:val="center"/>
          </w:tcPr>
          <w:p w14:paraId="5005BF45" w14:textId="070D602A"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28615BC4" w14:textId="77647B66"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461978CD"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14</w:t>
            </w:r>
          </w:p>
        </w:tc>
        <w:tc>
          <w:tcPr>
            <w:tcW w:w="3788" w:type="dxa"/>
            <w:tcBorders>
              <w:top w:val="nil"/>
              <w:left w:val="nil"/>
              <w:bottom w:val="single" w:sz="4" w:space="0" w:color="auto"/>
              <w:right w:val="single" w:sz="4" w:space="0" w:color="auto"/>
            </w:tcBorders>
            <w:shd w:val="clear" w:color="auto" w:fill="auto"/>
            <w:vAlign w:val="center"/>
            <w:hideMark/>
          </w:tcPr>
          <w:p w14:paraId="5A3C339A"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Խոհարարի</w:t>
            </w:r>
            <w:proofErr w:type="spellEnd"/>
            <w:r w:rsidRPr="00D77CA7">
              <w:rPr>
                <w:rFonts w:ascii="GHEA Grapalat" w:eastAsia="Times New Roman" w:hAnsi="GHEA Grapalat" w:cs="Calibri"/>
                <w:kern w:val="0"/>
                <w:sz w:val="20"/>
                <w:szCs w:val="20"/>
                <w14:ligatures w14:val="none"/>
              </w:rPr>
              <w:t xml:space="preserve"> </w:t>
            </w:r>
            <w:proofErr w:type="spellStart"/>
            <w:r w:rsidRPr="00D77CA7">
              <w:rPr>
                <w:rFonts w:ascii="GHEA Grapalat" w:eastAsia="Times New Roman" w:hAnsi="GHEA Grapalat" w:cs="Calibri"/>
                <w:kern w:val="0"/>
                <w:sz w:val="20"/>
                <w:szCs w:val="20"/>
                <w14:ligatures w14:val="none"/>
              </w:rPr>
              <w:t>օգնական</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529480B2"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261A2021"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666" w:type="dxa"/>
            <w:tcBorders>
              <w:top w:val="nil"/>
              <w:left w:val="nil"/>
              <w:bottom w:val="single" w:sz="4" w:space="0" w:color="auto"/>
              <w:right w:val="single" w:sz="4" w:space="0" w:color="auto"/>
            </w:tcBorders>
            <w:shd w:val="clear" w:color="auto" w:fill="auto"/>
            <w:vAlign w:val="center"/>
            <w:hideMark/>
          </w:tcPr>
          <w:p w14:paraId="534F684E"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52,500</w:t>
            </w:r>
          </w:p>
        </w:tc>
        <w:tc>
          <w:tcPr>
            <w:tcW w:w="1583" w:type="dxa"/>
            <w:tcBorders>
              <w:top w:val="single" w:sz="4" w:space="0" w:color="auto"/>
              <w:bottom w:val="single" w:sz="4" w:space="0" w:color="auto"/>
              <w:right w:val="single" w:sz="4" w:space="0" w:color="auto"/>
            </w:tcBorders>
            <w:vAlign w:val="center"/>
          </w:tcPr>
          <w:p w14:paraId="64DEECB7" w14:textId="51D7F0A9"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47D9B269" w14:textId="53135F67"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3A0A4977"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15</w:t>
            </w:r>
          </w:p>
        </w:tc>
        <w:tc>
          <w:tcPr>
            <w:tcW w:w="3788" w:type="dxa"/>
            <w:tcBorders>
              <w:top w:val="nil"/>
              <w:left w:val="nil"/>
              <w:bottom w:val="single" w:sz="4" w:space="0" w:color="auto"/>
              <w:right w:val="single" w:sz="4" w:space="0" w:color="auto"/>
            </w:tcBorders>
            <w:shd w:val="clear" w:color="auto" w:fill="auto"/>
            <w:vAlign w:val="center"/>
            <w:hideMark/>
          </w:tcPr>
          <w:p w14:paraId="37B13D36"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Օժանդակ</w:t>
            </w:r>
            <w:proofErr w:type="spellEnd"/>
            <w:r w:rsidRPr="00D77CA7">
              <w:rPr>
                <w:rFonts w:ascii="GHEA Grapalat" w:eastAsia="Times New Roman" w:hAnsi="GHEA Grapalat" w:cs="Calibri"/>
                <w:kern w:val="0"/>
                <w:sz w:val="20"/>
                <w:szCs w:val="20"/>
                <w14:ligatures w14:val="none"/>
              </w:rPr>
              <w:t xml:space="preserve"> </w:t>
            </w:r>
            <w:proofErr w:type="spellStart"/>
            <w:r w:rsidRPr="00D77CA7">
              <w:rPr>
                <w:rFonts w:ascii="GHEA Grapalat" w:eastAsia="Times New Roman" w:hAnsi="GHEA Grapalat" w:cs="Calibri"/>
                <w:kern w:val="0"/>
                <w:sz w:val="20"/>
                <w:szCs w:val="20"/>
                <w14:ligatures w14:val="none"/>
              </w:rPr>
              <w:t>բանվոր</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2586186F"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24642FAB"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666" w:type="dxa"/>
            <w:tcBorders>
              <w:top w:val="nil"/>
              <w:left w:val="nil"/>
              <w:bottom w:val="single" w:sz="4" w:space="0" w:color="auto"/>
              <w:right w:val="single" w:sz="4" w:space="0" w:color="auto"/>
            </w:tcBorders>
            <w:shd w:val="clear" w:color="auto" w:fill="auto"/>
            <w:vAlign w:val="center"/>
            <w:hideMark/>
          </w:tcPr>
          <w:p w14:paraId="328588B1"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52,500</w:t>
            </w:r>
          </w:p>
        </w:tc>
        <w:tc>
          <w:tcPr>
            <w:tcW w:w="1583" w:type="dxa"/>
            <w:tcBorders>
              <w:top w:val="single" w:sz="4" w:space="0" w:color="auto"/>
              <w:bottom w:val="single" w:sz="4" w:space="0" w:color="auto"/>
              <w:right w:val="single" w:sz="4" w:space="0" w:color="auto"/>
            </w:tcBorders>
            <w:vAlign w:val="center"/>
          </w:tcPr>
          <w:p w14:paraId="293FCF8E" w14:textId="12A1C0C4"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5FE726F8" w14:textId="7610D9E1"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59E4442"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16</w:t>
            </w:r>
          </w:p>
        </w:tc>
        <w:tc>
          <w:tcPr>
            <w:tcW w:w="3788" w:type="dxa"/>
            <w:tcBorders>
              <w:top w:val="nil"/>
              <w:left w:val="nil"/>
              <w:bottom w:val="single" w:sz="4" w:space="0" w:color="auto"/>
              <w:right w:val="single" w:sz="4" w:space="0" w:color="auto"/>
            </w:tcBorders>
            <w:shd w:val="clear" w:color="auto" w:fill="auto"/>
            <w:vAlign w:val="center"/>
            <w:hideMark/>
          </w:tcPr>
          <w:p w14:paraId="23AD50D9"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Լվացարար</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4B036980" w14:textId="0569BC88" w:rsidR="00394A7C" w:rsidRPr="00D77CA7" w:rsidRDefault="00234A98"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1,0</w:t>
            </w:r>
          </w:p>
        </w:tc>
        <w:tc>
          <w:tcPr>
            <w:tcW w:w="1603" w:type="dxa"/>
            <w:tcBorders>
              <w:top w:val="nil"/>
              <w:left w:val="nil"/>
              <w:bottom w:val="single" w:sz="4" w:space="0" w:color="auto"/>
              <w:right w:val="single" w:sz="4" w:space="0" w:color="auto"/>
            </w:tcBorders>
            <w:shd w:val="clear" w:color="auto" w:fill="auto"/>
            <w:vAlign w:val="center"/>
            <w:hideMark/>
          </w:tcPr>
          <w:p w14:paraId="5CF33714"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666" w:type="dxa"/>
            <w:tcBorders>
              <w:top w:val="nil"/>
              <w:left w:val="nil"/>
              <w:bottom w:val="single" w:sz="4" w:space="0" w:color="auto"/>
              <w:right w:val="single" w:sz="4" w:space="0" w:color="auto"/>
            </w:tcBorders>
            <w:shd w:val="clear" w:color="auto" w:fill="auto"/>
            <w:vAlign w:val="center"/>
            <w:hideMark/>
          </w:tcPr>
          <w:p w14:paraId="7994E376" w14:textId="7381D2C9" w:rsidR="00394A7C" w:rsidRPr="00D77CA7" w:rsidRDefault="00234A98"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105,000</w:t>
            </w:r>
          </w:p>
        </w:tc>
        <w:tc>
          <w:tcPr>
            <w:tcW w:w="1583" w:type="dxa"/>
            <w:tcBorders>
              <w:top w:val="single" w:sz="4" w:space="0" w:color="auto"/>
              <w:bottom w:val="single" w:sz="4" w:space="0" w:color="auto"/>
              <w:right w:val="single" w:sz="4" w:space="0" w:color="auto"/>
            </w:tcBorders>
            <w:vAlign w:val="center"/>
          </w:tcPr>
          <w:p w14:paraId="7F8391CF" w14:textId="11BF25C6"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050DA4C4" w14:textId="6FDC0610"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41CED0BC"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17</w:t>
            </w:r>
          </w:p>
        </w:tc>
        <w:tc>
          <w:tcPr>
            <w:tcW w:w="3788" w:type="dxa"/>
            <w:tcBorders>
              <w:top w:val="nil"/>
              <w:left w:val="nil"/>
              <w:bottom w:val="single" w:sz="4" w:space="0" w:color="auto"/>
              <w:right w:val="single" w:sz="4" w:space="0" w:color="auto"/>
            </w:tcBorders>
            <w:shd w:val="clear" w:color="auto" w:fill="auto"/>
            <w:vAlign w:val="center"/>
            <w:hideMark/>
          </w:tcPr>
          <w:p w14:paraId="362A9191"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Դռնապան</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1A1F3647"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w:t>
            </w:r>
          </w:p>
        </w:tc>
        <w:tc>
          <w:tcPr>
            <w:tcW w:w="1603" w:type="dxa"/>
            <w:tcBorders>
              <w:top w:val="nil"/>
              <w:left w:val="nil"/>
              <w:bottom w:val="single" w:sz="4" w:space="0" w:color="auto"/>
              <w:right w:val="single" w:sz="4" w:space="0" w:color="auto"/>
            </w:tcBorders>
            <w:shd w:val="clear" w:color="auto" w:fill="auto"/>
            <w:vAlign w:val="center"/>
            <w:hideMark/>
          </w:tcPr>
          <w:p w14:paraId="3A720A06"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666" w:type="dxa"/>
            <w:tcBorders>
              <w:top w:val="nil"/>
              <w:left w:val="nil"/>
              <w:bottom w:val="single" w:sz="4" w:space="0" w:color="auto"/>
              <w:right w:val="single" w:sz="4" w:space="0" w:color="auto"/>
            </w:tcBorders>
            <w:shd w:val="clear" w:color="auto" w:fill="auto"/>
            <w:vAlign w:val="center"/>
            <w:hideMark/>
          </w:tcPr>
          <w:p w14:paraId="43F765EA"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583" w:type="dxa"/>
            <w:tcBorders>
              <w:top w:val="single" w:sz="4" w:space="0" w:color="auto"/>
              <w:bottom w:val="single" w:sz="4" w:space="0" w:color="auto"/>
              <w:right w:val="single" w:sz="4" w:space="0" w:color="auto"/>
            </w:tcBorders>
            <w:vAlign w:val="center"/>
          </w:tcPr>
          <w:p w14:paraId="66E1816E" w14:textId="225B7B1C"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5329E2D1" w14:textId="56010300"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7776B61C"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18</w:t>
            </w:r>
          </w:p>
        </w:tc>
        <w:tc>
          <w:tcPr>
            <w:tcW w:w="3788" w:type="dxa"/>
            <w:tcBorders>
              <w:top w:val="nil"/>
              <w:left w:val="nil"/>
              <w:bottom w:val="single" w:sz="4" w:space="0" w:color="auto"/>
              <w:right w:val="single" w:sz="4" w:space="0" w:color="auto"/>
            </w:tcBorders>
            <w:shd w:val="clear" w:color="auto" w:fill="auto"/>
            <w:vAlign w:val="center"/>
            <w:hideMark/>
          </w:tcPr>
          <w:p w14:paraId="2035583E"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Հավաքարար</w:t>
            </w:r>
            <w:proofErr w:type="spellEnd"/>
          </w:p>
        </w:tc>
        <w:tc>
          <w:tcPr>
            <w:tcW w:w="1903" w:type="dxa"/>
            <w:tcBorders>
              <w:top w:val="nil"/>
              <w:left w:val="nil"/>
              <w:bottom w:val="single" w:sz="4" w:space="0" w:color="auto"/>
              <w:right w:val="single" w:sz="4" w:space="0" w:color="auto"/>
            </w:tcBorders>
            <w:shd w:val="clear" w:color="auto" w:fill="auto"/>
            <w:vAlign w:val="center"/>
            <w:hideMark/>
          </w:tcPr>
          <w:p w14:paraId="398716F8"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0E88F6C6"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666" w:type="dxa"/>
            <w:tcBorders>
              <w:top w:val="nil"/>
              <w:left w:val="nil"/>
              <w:bottom w:val="single" w:sz="4" w:space="0" w:color="auto"/>
              <w:right w:val="single" w:sz="4" w:space="0" w:color="auto"/>
            </w:tcBorders>
            <w:shd w:val="clear" w:color="auto" w:fill="auto"/>
            <w:vAlign w:val="center"/>
            <w:hideMark/>
          </w:tcPr>
          <w:p w14:paraId="376FB2C4"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52,500</w:t>
            </w:r>
          </w:p>
        </w:tc>
        <w:tc>
          <w:tcPr>
            <w:tcW w:w="1583" w:type="dxa"/>
            <w:tcBorders>
              <w:top w:val="single" w:sz="4" w:space="0" w:color="auto"/>
              <w:bottom w:val="single" w:sz="4" w:space="0" w:color="auto"/>
              <w:right w:val="single" w:sz="4" w:space="0" w:color="auto"/>
            </w:tcBorders>
            <w:vAlign w:val="center"/>
          </w:tcPr>
          <w:p w14:paraId="7FDCF76E" w14:textId="7F9C2690"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234A98" w:rsidRPr="00D77CA7" w14:paraId="762897F3" w14:textId="77777777"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tcPr>
          <w:p w14:paraId="31B9FE5F" w14:textId="0503263F" w:rsidR="00234A98" w:rsidRPr="00D77CA7" w:rsidRDefault="00396A1E" w:rsidP="00234A98">
            <w:pPr>
              <w:spacing w:after="0" w:line="240" w:lineRule="auto"/>
              <w:jc w:val="right"/>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19</w:t>
            </w:r>
          </w:p>
        </w:tc>
        <w:tc>
          <w:tcPr>
            <w:tcW w:w="3788" w:type="dxa"/>
            <w:tcBorders>
              <w:top w:val="nil"/>
              <w:left w:val="nil"/>
              <w:bottom w:val="single" w:sz="4" w:space="0" w:color="auto"/>
              <w:right w:val="single" w:sz="4" w:space="0" w:color="auto"/>
            </w:tcBorders>
            <w:shd w:val="clear" w:color="auto" w:fill="auto"/>
            <w:vAlign w:val="center"/>
          </w:tcPr>
          <w:p w14:paraId="47605CA6" w14:textId="11D7929E"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proofErr w:type="spellStart"/>
            <w:r w:rsidRPr="00D77CA7">
              <w:rPr>
                <w:rFonts w:ascii="GHEA Grapalat" w:eastAsia="Times New Roman" w:hAnsi="GHEA Grapalat" w:cs="Calibri"/>
                <w:kern w:val="0"/>
                <w:sz w:val="20"/>
                <w:szCs w:val="20"/>
                <w14:ligatures w14:val="none"/>
              </w:rPr>
              <w:t>Պահակ-այգեպան</w:t>
            </w:r>
            <w:proofErr w:type="spellEnd"/>
          </w:p>
        </w:tc>
        <w:tc>
          <w:tcPr>
            <w:tcW w:w="1903" w:type="dxa"/>
            <w:tcBorders>
              <w:top w:val="nil"/>
              <w:left w:val="nil"/>
              <w:bottom w:val="single" w:sz="4" w:space="0" w:color="auto"/>
              <w:right w:val="single" w:sz="4" w:space="0" w:color="auto"/>
            </w:tcBorders>
            <w:shd w:val="clear" w:color="auto" w:fill="auto"/>
            <w:vAlign w:val="center"/>
          </w:tcPr>
          <w:p w14:paraId="56CF39D9" w14:textId="16206F13"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w:t>
            </w:r>
          </w:p>
        </w:tc>
        <w:tc>
          <w:tcPr>
            <w:tcW w:w="1603" w:type="dxa"/>
            <w:tcBorders>
              <w:top w:val="nil"/>
              <w:left w:val="nil"/>
              <w:bottom w:val="single" w:sz="4" w:space="0" w:color="auto"/>
              <w:right w:val="single" w:sz="4" w:space="0" w:color="auto"/>
            </w:tcBorders>
            <w:shd w:val="clear" w:color="auto" w:fill="auto"/>
            <w:vAlign w:val="center"/>
          </w:tcPr>
          <w:p w14:paraId="66EB2919" w14:textId="7551DDCD"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666" w:type="dxa"/>
            <w:tcBorders>
              <w:top w:val="nil"/>
              <w:left w:val="nil"/>
              <w:bottom w:val="single" w:sz="4" w:space="0" w:color="auto"/>
              <w:right w:val="single" w:sz="4" w:space="0" w:color="auto"/>
            </w:tcBorders>
            <w:shd w:val="clear" w:color="auto" w:fill="auto"/>
            <w:vAlign w:val="center"/>
          </w:tcPr>
          <w:p w14:paraId="66949A2B" w14:textId="60B700A0"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583" w:type="dxa"/>
            <w:tcBorders>
              <w:top w:val="single" w:sz="4" w:space="0" w:color="auto"/>
              <w:bottom w:val="single" w:sz="4" w:space="0" w:color="auto"/>
              <w:right w:val="single" w:sz="4" w:space="0" w:color="auto"/>
            </w:tcBorders>
            <w:vAlign w:val="center"/>
          </w:tcPr>
          <w:p w14:paraId="6DEB47A6" w14:textId="679FDD67" w:rsidR="00234A98" w:rsidRDefault="00234A98" w:rsidP="00234A98">
            <w:pPr>
              <w:spacing w:line="259" w:lineRule="auto"/>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0</w:t>
            </w:r>
          </w:p>
        </w:tc>
      </w:tr>
      <w:tr w:rsidR="00234A98" w:rsidRPr="00D77CA7" w14:paraId="1ADBE3DC" w14:textId="23B9C736"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8EF4F0F" w14:textId="6E1EDD2A" w:rsidR="00234A98" w:rsidRPr="00D77CA7" w:rsidRDefault="00396A1E" w:rsidP="00234A98">
            <w:pPr>
              <w:spacing w:after="0" w:line="240" w:lineRule="auto"/>
              <w:jc w:val="right"/>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20</w:t>
            </w:r>
          </w:p>
        </w:tc>
        <w:tc>
          <w:tcPr>
            <w:tcW w:w="3788" w:type="dxa"/>
            <w:tcBorders>
              <w:top w:val="nil"/>
              <w:left w:val="nil"/>
              <w:bottom w:val="single" w:sz="4" w:space="0" w:color="auto"/>
              <w:right w:val="single" w:sz="4" w:space="0" w:color="auto"/>
            </w:tcBorders>
            <w:shd w:val="clear" w:color="auto" w:fill="auto"/>
            <w:vAlign w:val="center"/>
          </w:tcPr>
          <w:p w14:paraId="5FB8B1D6" w14:textId="41D23DD6"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proofErr w:type="spellStart"/>
            <w:r>
              <w:rPr>
                <w:rFonts w:ascii="GHEA Grapalat" w:eastAsia="Times New Roman" w:hAnsi="GHEA Grapalat" w:cs="Calibri"/>
                <w:kern w:val="0"/>
                <w:sz w:val="20"/>
                <w:szCs w:val="20"/>
                <w14:ligatures w14:val="none"/>
              </w:rPr>
              <w:t>Լոգոպետ</w:t>
            </w:r>
            <w:proofErr w:type="spellEnd"/>
          </w:p>
        </w:tc>
        <w:tc>
          <w:tcPr>
            <w:tcW w:w="1903" w:type="dxa"/>
            <w:tcBorders>
              <w:top w:val="nil"/>
              <w:left w:val="nil"/>
              <w:bottom w:val="single" w:sz="4" w:space="0" w:color="auto"/>
              <w:right w:val="single" w:sz="4" w:space="0" w:color="auto"/>
            </w:tcBorders>
            <w:shd w:val="clear" w:color="auto" w:fill="auto"/>
            <w:vAlign w:val="center"/>
          </w:tcPr>
          <w:p w14:paraId="4B8B5235" w14:textId="64CC4F65"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0,75</w:t>
            </w:r>
          </w:p>
        </w:tc>
        <w:tc>
          <w:tcPr>
            <w:tcW w:w="1603" w:type="dxa"/>
            <w:tcBorders>
              <w:top w:val="nil"/>
              <w:left w:val="nil"/>
              <w:bottom w:val="single" w:sz="4" w:space="0" w:color="auto"/>
              <w:right w:val="single" w:sz="4" w:space="0" w:color="auto"/>
            </w:tcBorders>
            <w:shd w:val="clear" w:color="auto" w:fill="auto"/>
            <w:vAlign w:val="center"/>
          </w:tcPr>
          <w:p w14:paraId="3ADD9192" w14:textId="32E8FA96"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115,200</w:t>
            </w:r>
          </w:p>
        </w:tc>
        <w:tc>
          <w:tcPr>
            <w:tcW w:w="1666" w:type="dxa"/>
            <w:tcBorders>
              <w:top w:val="nil"/>
              <w:left w:val="nil"/>
              <w:bottom w:val="single" w:sz="4" w:space="0" w:color="auto"/>
              <w:right w:val="single" w:sz="4" w:space="0" w:color="auto"/>
            </w:tcBorders>
            <w:shd w:val="clear" w:color="auto" w:fill="auto"/>
            <w:vAlign w:val="center"/>
          </w:tcPr>
          <w:p w14:paraId="61267178" w14:textId="40DDB829"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86400</w:t>
            </w:r>
          </w:p>
        </w:tc>
        <w:tc>
          <w:tcPr>
            <w:tcW w:w="1583" w:type="dxa"/>
            <w:tcBorders>
              <w:top w:val="single" w:sz="4" w:space="0" w:color="auto"/>
              <w:bottom w:val="single" w:sz="4" w:space="0" w:color="auto"/>
              <w:right w:val="single" w:sz="4" w:space="0" w:color="auto"/>
            </w:tcBorders>
            <w:vAlign w:val="center"/>
          </w:tcPr>
          <w:p w14:paraId="291C3963" w14:textId="14EED58A" w:rsidR="00234A98" w:rsidRPr="00D77CA7" w:rsidRDefault="00234A98" w:rsidP="00234A98">
            <w:pPr>
              <w:spacing w:line="259" w:lineRule="auto"/>
              <w:rPr>
                <w:sz w:val="20"/>
                <w:szCs w:val="20"/>
              </w:rPr>
            </w:pPr>
            <w:r>
              <w:rPr>
                <w:sz w:val="20"/>
                <w:szCs w:val="20"/>
              </w:rPr>
              <w:t>0</w:t>
            </w:r>
          </w:p>
        </w:tc>
      </w:tr>
      <w:tr w:rsidR="00234A98" w:rsidRPr="00D77CA7" w14:paraId="4CB2A64D" w14:textId="30A67039"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0C12B8B" w14:textId="77777777" w:rsidR="00234A98" w:rsidRPr="00D77CA7" w:rsidRDefault="00234A98" w:rsidP="00234A98">
            <w:pPr>
              <w:spacing w:after="0" w:line="240" w:lineRule="auto"/>
              <w:ind w:firstLine="567"/>
              <w:jc w:val="both"/>
              <w:rPr>
                <w:rFonts w:ascii="GHEA Grapalat" w:eastAsia="Times New Roman" w:hAnsi="GHEA Grapalat" w:cs="Calibri"/>
                <w:b/>
                <w:bCs/>
                <w:kern w:val="0"/>
                <w:sz w:val="20"/>
                <w:szCs w:val="20"/>
                <w14:ligatures w14:val="none"/>
              </w:rPr>
            </w:pPr>
            <w:r w:rsidRPr="00D77CA7">
              <w:rPr>
                <w:rFonts w:ascii="Calibri" w:eastAsia="Times New Roman" w:hAnsi="Calibri" w:cs="Calibri"/>
                <w:b/>
                <w:bCs/>
                <w:kern w:val="0"/>
                <w:sz w:val="20"/>
                <w:szCs w:val="20"/>
                <w14:ligatures w14:val="none"/>
              </w:rPr>
              <w:t> </w:t>
            </w:r>
          </w:p>
        </w:tc>
        <w:tc>
          <w:tcPr>
            <w:tcW w:w="3788" w:type="dxa"/>
            <w:tcBorders>
              <w:top w:val="nil"/>
              <w:left w:val="nil"/>
              <w:bottom w:val="single" w:sz="4" w:space="0" w:color="auto"/>
              <w:right w:val="single" w:sz="4" w:space="0" w:color="auto"/>
            </w:tcBorders>
            <w:shd w:val="clear" w:color="auto" w:fill="auto"/>
            <w:vAlign w:val="center"/>
            <w:hideMark/>
          </w:tcPr>
          <w:p w14:paraId="0DB024F4" w14:textId="77777777" w:rsidR="00234A98" w:rsidRPr="00D77CA7" w:rsidRDefault="00234A98" w:rsidP="00234A98">
            <w:pPr>
              <w:spacing w:after="0" w:line="240" w:lineRule="auto"/>
              <w:ind w:firstLine="567"/>
              <w:jc w:val="both"/>
              <w:rPr>
                <w:rFonts w:ascii="GHEA Grapalat" w:eastAsia="Times New Roman" w:hAnsi="GHEA Grapalat" w:cs="Calibri"/>
                <w:b/>
                <w:bCs/>
                <w:kern w:val="0"/>
                <w:sz w:val="20"/>
                <w:szCs w:val="20"/>
                <w14:ligatures w14:val="none"/>
              </w:rPr>
            </w:pPr>
            <w:r w:rsidRPr="00D77CA7">
              <w:rPr>
                <w:rFonts w:ascii="GHEA Grapalat" w:eastAsia="Times New Roman" w:hAnsi="GHEA Grapalat" w:cs="Calibri"/>
                <w:b/>
                <w:bCs/>
                <w:kern w:val="0"/>
                <w:sz w:val="20"/>
                <w:szCs w:val="20"/>
                <w14:ligatures w14:val="none"/>
              </w:rPr>
              <w:t>ԸՆԴԱՄԵՆԸ</w:t>
            </w:r>
          </w:p>
        </w:tc>
        <w:tc>
          <w:tcPr>
            <w:tcW w:w="1903" w:type="dxa"/>
            <w:tcBorders>
              <w:top w:val="nil"/>
              <w:left w:val="nil"/>
              <w:bottom w:val="single" w:sz="4" w:space="0" w:color="auto"/>
              <w:right w:val="single" w:sz="4" w:space="0" w:color="auto"/>
            </w:tcBorders>
            <w:shd w:val="clear" w:color="auto" w:fill="auto"/>
            <w:vAlign w:val="center"/>
            <w:hideMark/>
          </w:tcPr>
          <w:p w14:paraId="3986539F" w14:textId="77777777" w:rsidR="00234A98" w:rsidRPr="00D77CA7" w:rsidRDefault="00234A98" w:rsidP="00234A98">
            <w:pPr>
              <w:spacing w:after="0" w:line="240" w:lineRule="auto"/>
              <w:ind w:firstLine="567"/>
              <w:jc w:val="both"/>
              <w:rPr>
                <w:rFonts w:ascii="GHEA Grapalat" w:eastAsia="Times New Roman" w:hAnsi="GHEA Grapalat" w:cs="Calibri"/>
                <w:b/>
                <w:bCs/>
                <w:kern w:val="0"/>
                <w:sz w:val="20"/>
                <w:szCs w:val="20"/>
                <w14:ligatures w14:val="none"/>
              </w:rPr>
            </w:pPr>
            <w:r w:rsidRPr="00D77CA7">
              <w:rPr>
                <w:rFonts w:ascii="GHEA Grapalat" w:eastAsia="Times New Roman" w:hAnsi="GHEA Grapalat" w:cs="Calibri"/>
                <w:b/>
                <w:bCs/>
                <w:kern w:val="0"/>
                <w:sz w:val="20"/>
                <w:szCs w:val="20"/>
                <w14:ligatures w14:val="none"/>
              </w:rPr>
              <w:t>15.34</w:t>
            </w:r>
          </w:p>
        </w:tc>
        <w:tc>
          <w:tcPr>
            <w:tcW w:w="1603" w:type="dxa"/>
            <w:tcBorders>
              <w:top w:val="nil"/>
              <w:left w:val="nil"/>
              <w:bottom w:val="single" w:sz="4" w:space="0" w:color="auto"/>
              <w:right w:val="single" w:sz="4" w:space="0" w:color="auto"/>
            </w:tcBorders>
            <w:shd w:val="clear" w:color="auto" w:fill="auto"/>
            <w:vAlign w:val="center"/>
            <w:hideMark/>
          </w:tcPr>
          <w:p w14:paraId="7142DBD4" w14:textId="77777777" w:rsidR="00234A98" w:rsidRPr="00D77CA7" w:rsidRDefault="00234A98" w:rsidP="00234A98">
            <w:pPr>
              <w:spacing w:after="0" w:line="240" w:lineRule="auto"/>
              <w:ind w:firstLine="567"/>
              <w:jc w:val="both"/>
              <w:rPr>
                <w:rFonts w:ascii="GHEA Grapalat" w:eastAsia="Times New Roman" w:hAnsi="GHEA Grapalat" w:cs="Calibri"/>
                <w:b/>
                <w:bCs/>
                <w:kern w:val="0"/>
                <w:sz w:val="20"/>
                <w:szCs w:val="20"/>
                <w14:ligatures w14:val="none"/>
              </w:rPr>
            </w:pPr>
            <w:r w:rsidRPr="00D77CA7">
              <w:rPr>
                <w:rFonts w:ascii="Calibri" w:eastAsia="Times New Roman" w:hAnsi="Calibri" w:cs="Calibri"/>
                <w:b/>
                <w:bCs/>
                <w:kern w:val="0"/>
                <w:sz w:val="20"/>
                <w:szCs w:val="20"/>
                <w14:ligatures w14:val="none"/>
              </w:rPr>
              <w:t> </w:t>
            </w:r>
          </w:p>
        </w:tc>
        <w:tc>
          <w:tcPr>
            <w:tcW w:w="1666" w:type="dxa"/>
            <w:tcBorders>
              <w:top w:val="nil"/>
              <w:left w:val="nil"/>
              <w:bottom w:val="single" w:sz="4" w:space="0" w:color="auto"/>
              <w:right w:val="single" w:sz="4" w:space="0" w:color="auto"/>
            </w:tcBorders>
            <w:shd w:val="clear" w:color="auto" w:fill="auto"/>
            <w:vAlign w:val="center"/>
            <w:hideMark/>
          </w:tcPr>
          <w:p w14:paraId="2CF84D1A" w14:textId="77777777" w:rsidR="00234A98" w:rsidRPr="00BE3AE6" w:rsidRDefault="00234A98" w:rsidP="00234A98">
            <w:pPr>
              <w:spacing w:after="0" w:line="240" w:lineRule="auto"/>
              <w:ind w:firstLine="567"/>
              <w:jc w:val="both"/>
              <w:rPr>
                <w:rFonts w:ascii="GHEA Grapalat" w:eastAsia="Times New Roman" w:hAnsi="GHEA Grapalat" w:cs="Calibri"/>
                <w:b/>
                <w:bCs/>
                <w:kern w:val="0"/>
                <w:sz w:val="20"/>
                <w:szCs w:val="20"/>
                <w:u w:val="single"/>
                <w14:ligatures w14:val="none"/>
              </w:rPr>
            </w:pPr>
            <w:r w:rsidRPr="00BE3AE6">
              <w:rPr>
                <w:rFonts w:ascii="GHEA Grapalat" w:eastAsia="Times New Roman" w:hAnsi="GHEA Grapalat" w:cs="Calibri"/>
                <w:b/>
                <w:bCs/>
                <w:kern w:val="0"/>
                <w:sz w:val="20"/>
                <w:szCs w:val="20"/>
                <w:u w:val="single"/>
                <w14:ligatures w14:val="none"/>
              </w:rPr>
              <w:t>1,791,818</w:t>
            </w:r>
          </w:p>
        </w:tc>
        <w:tc>
          <w:tcPr>
            <w:tcW w:w="1583" w:type="dxa"/>
            <w:tcBorders>
              <w:top w:val="single" w:sz="4" w:space="0" w:color="auto"/>
              <w:bottom w:val="single" w:sz="4" w:space="0" w:color="auto"/>
              <w:right w:val="single" w:sz="4" w:space="0" w:color="auto"/>
            </w:tcBorders>
            <w:vAlign w:val="center"/>
          </w:tcPr>
          <w:p w14:paraId="7C2BF992" w14:textId="3E123F17" w:rsidR="00234A98" w:rsidRPr="00BE3AE6" w:rsidRDefault="00234A98" w:rsidP="00234A98">
            <w:pPr>
              <w:spacing w:line="259" w:lineRule="auto"/>
              <w:rPr>
                <w:sz w:val="20"/>
                <w:szCs w:val="20"/>
                <w:u w:val="single"/>
              </w:rPr>
            </w:pPr>
            <w:r w:rsidRPr="00BE3AE6">
              <w:rPr>
                <w:rFonts w:ascii="GHEA Grapalat" w:eastAsia="Times New Roman" w:hAnsi="GHEA Grapalat" w:cs="Calibri"/>
                <w:b/>
                <w:bCs/>
                <w:kern w:val="0"/>
                <w:sz w:val="20"/>
                <w:szCs w:val="20"/>
                <w:u w:val="single"/>
                <w14:ligatures w14:val="none"/>
              </w:rPr>
              <w:t>1,791,818</w:t>
            </w:r>
          </w:p>
        </w:tc>
      </w:tr>
    </w:tbl>
    <w:p w14:paraId="17A7A8DB" w14:textId="77777777" w:rsidR="006E42B6" w:rsidRPr="00D77CA7" w:rsidRDefault="006E42B6" w:rsidP="004A2B72">
      <w:pPr>
        <w:ind w:firstLine="567"/>
        <w:jc w:val="both"/>
        <w:rPr>
          <w:sz w:val="20"/>
          <w:szCs w:val="20"/>
        </w:rPr>
      </w:pPr>
    </w:p>
    <w:sectPr w:rsidR="006E42B6" w:rsidRPr="00D77CA7" w:rsidSect="00234A98">
      <w:pgSz w:w="12240" w:h="15840"/>
      <w:pgMar w:top="851" w:right="720" w:bottom="142"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87"/>
    <w:rsid w:val="00027BBB"/>
    <w:rsid w:val="000302F8"/>
    <w:rsid w:val="0004747E"/>
    <w:rsid w:val="000665C9"/>
    <w:rsid w:val="000E4E47"/>
    <w:rsid w:val="001157CA"/>
    <w:rsid w:val="00124AE3"/>
    <w:rsid w:val="001610D3"/>
    <w:rsid w:val="00175B25"/>
    <w:rsid w:val="001A2885"/>
    <w:rsid w:val="001E7F9D"/>
    <w:rsid w:val="00204D98"/>
    <w:rsid w:val="00212392"/>
    <w:rsid w:val="00231F48"/>
    <w:rsid w:val="00234A98"/>
    <w:rsid w:val="002543EF"/>
    <w:rsid w:val="0029210B"/>
    <w:rsid w:val="002F2869"/>
    <w:rsid w:val="0030382F"/>
    <w:rsid w:val="00314B8B"/>
    <w:rsid w:val="00353583"/>
    <w:rsid w:val="00356217"/>
    <w:rsid w:val="00394A7C"/>
    <w:rsid w:val="00396A1E"/>
    <w:rsid w:val="003B5CAF"/>
    <w:rsid w:val="003F5595"/>
    <w:rsid w:val="004126A8"/>
    <w:rsid w:val="00430DE9"/>
    <w:rsid w:val="0044394D"/>
    <w:rsid w:val="00462ABC"/>
    <w:rsid w:val="0047389E"/>
    <w:rsid w:val="00491DAE"/>
    <w:rsid w:val="0049247E"/>
    <w:rsid w:val="004A2B72"/>
    <w:rsid w:val="004F0A29"/>
    <w:rsid w:val="004F35E4"/>
    <w:rsid w:val="00507AB5"/>
    <w:rsid w:val="0056154A"/>
    <w:rsid w:val="0057353A"/>
    <w:rsid w:val="00576827"/>
    <w:rsid w:val="00590D7B"/>
    <w:rsid w:val="005B2F08"/>
    <w:rsid w:val="005E1D55"/>
    <w:rsid w:val="006332FE"/>
    <w:rsid w:val="00634EAC"/>
    <w:rsid w:val="006A1198"/>
    <w:rsid w:val="006E3C94"/>
    <w:rsid w:val="006E42B6"/>
    <w:rsid w:val="00704423"/>
    <w:rsid w:val="00726B33"/>
    <w:rsid w:val="00732FAE"/>
    <w:rsid w:val="00757587"/>
    <w:rsid w:val="00794CB5"/>
    <w:rsid w:val="007967E1"/>
    <w:rsid w:val="007A2D60"/>
    <w:rsid w:val="007D1578"/>
    <w:rsid w:val="007E0702"/>
    <w:rsid w:val="008044EB"/>
    <w:rsid w:val="00845193"/>
    <w:rsid w:val="00870249"/>
    <w:rsid w:val="00872467"/>
    <w:rsid w:val="00874FBB"/>
    <w:rsid w:val="00905B10"/>
    <w:rsid w:val="009B6499"/>
    <w:rsid w:val="00A53853"/>
    <w:rsid w:val="00A67AFC"/>
    <w:rsid w:val="00A84A9F"/>
    <w:rsid w:val="00B0769C"/>
    <w:rsid w:val="00B118A8"/>
    <w:rsid w:val="00B237F8"/>
    <w:rsid w:val="00B31CAA"/>
    <w:rsid w:val="00B82017"/>
    <w:rsid w:val="00B90F43"/>
    <w:rsid w:val="00BA493A"/>
    <w:rsid w:val="00BE3AE6"/>
    <w:rsid w:val="00C02E47"/>
    <w:rsid w:val="00C42942"/>
    <w:rsid w:val="00C6327F"/>
    <w:rsid w:val="00CC1CA7"/>
    <w:rsid w:val="00CF1661"/>
    <w:rsid w:val="00D14A9C"/>
    <w:rsid w:val="00D61EB1"/>
    <w:rsid w:val="00D71B9C"/>
    <w:rsid w:val="00D77CA7"/>
    <w:rsid w:val="00D93054"/>
    <w:rsid w:val="00DD3E02"/>
    <w:rsid w:val="00DE2C5E"/>
    <w:rsid w:val="00E00BA1"/>
    <w:rsid w:val="00E21240"/>
    <w:rsid w:val="00E40725"/>
    <w:rsid w:val="00EA7129"/>
    <w:rsid w:val="00F21B05"/>
    <w:rsid w:val="00F56166"/>
    <w:rsid w:val="00FD799A"/>
    <w:rsid w:val="00FE2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53E"/>
  <w15:chartTrackingRefBased/>
  <w15:docId w15:val="{CD67E636-DAD1-411F-9B19-E5DF5930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5B2F08"/>
    <w:rPr>
      <w:rFonts w:ascii="Courier New" w:eastAsia="Times New Roman" w:hAnsi="Courier New" w:cs="Courier New"/>
      <w:kern w:val="0"/>
      <w:sz w:val="20"/>
      <w:szCs w:val="20"/>
      <w14:ligatures w14:val="none"/>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
    <w:basedOn w:val="Normal"/>
    <w:uiPriority w:val="99"/>
    <w:unhideWhenUsed/>
    <w:qFormat/>
    <w:rsid w:val="005B2F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2iqfc">
    <w:name w:val="y2iqfc"/>
    <w:basedOn w:val="DefaultParagraphFont"/>
    <w:rsid w:val="005B2F08"/>
  </w:style>
  <w:style w:type="character" w:styleId="Strong">
    <w:name w:val="Strong"/>
    <w:basedOn w:val="DefaultParagraphFont"/>
    <w:uiPriority w:val="22"/>
    <w:qFormat/>
    <w:rsid w:val="005B2F08"/>
    <w:rPr>
      <w:b/>
      <w:bCs/>
    </w:rPr>
  </w:style>
  <w:style w:type="paragraph" w:styleId="BalloonText">
    <w:name w:val="Balloon Text"/>
    <w:basedOn w:val="Normal"/>
    <w:link w:val="BalloonTextChar"/>
    <w:uiPriority w:val="99"/>
    <w:semiHidden/>
    <w:unhideWhenUsed/>
    <w:rsid w:val="002F2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74863">
      <w:bodyDiv w:val="1"/>
      <w:marLeft w:val="0"/>
      <w:marRight w:val="0"/>
      <w:marTop w:val="0"/>
      <w:marBottom w:val="0"/>
      <w:divBdr>
        <w:top w:val="none" w:sz="0" w:space="0" w:color="auto"/>
        <w:left w:val="none" w:sz="0" w:space="0" w:color="auto"/>
        <w:bottom w:val="none" w:sz="0" w:space="0" w:color="auto"/>
        <w:right w:val="none" w:sz="0" w:space="0" w:color="auto"/>
      </w:divBdr>
    </w:div>
    <w:div w:id="1492332810">
      <w:bodyDiv w:val="1"/>
      <w:marLeft w:val="0"/>
      <w:marRight w:val="0"/>
      <w:marTop w:val="0"/>
      <w:marBottom w:val="0"/>
      <w:divBdr>
        <w:top w:val="none" w:sz="0" w:space="0" w:color="auto"/>
        <w:left w:val="none" w:sz="0" w:space="0" w:color="auto"/>
        <w:bottom w:val="none" w:sz="0" w:space="0" w:color="auto"/>
        <w:right w:val="none" w:sz="0" w:space="0" w:color="auto"/>
      </w:divBdr>
    </w:div>
    <w:div w:id="190487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3854</Words>
  <Characters>21968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Gexam</dc:creator>
  <cp:keywords/>
  <dc:description/>
  <cp:lastModifiedBy>User</cp:lastModifiedBy>
  <cp:revision>2</cp:revision>
  <cp:lastPrinted>2025-08-21T10:40:00Z</cp:lastPrinted>
  <dcterms:created xsi:type="dcterms:W3CDTF">2025-08-21T10:42:00Z</dcterms:created>
  <dcterms:modified xsi:type="dcterms:W3CDTF">2025-08-21T10:42:00Z</dcterms:modified>
</cp:coreProperties>
</file>