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86768" w14:textId="77777777" w:rsidR="00C24906" w:rsidRDefault="00C24906"/>
    <w:p w14:paraId="1DADAE7F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>Հավելված</w:t>
      </w:r>
    </w:p>
    <w:p w14:paraId="2B0C0A6A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14:paraId="07F85AE7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ՀՀ Արմավիրի մարզի </w:t>
      </w:r>
    </w:p>
    <w:p w14:paraId="5DC413F4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Փարաքար համայնքի ավագանու </w:t>
      </w:r>
    </w:p>
    <w:p w14:paraId="463E4EC8" w14:textId="5B9212FE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>202</w:t>
      </w:r>
      <w:r w:rsidR="00C24906">
        <w:rPr>
          <w:rFonts w:ascii="GHEA Grapalat" w:hAnsi="GHEA Grapalat"/>
          <w:i/>
          <w:sz w:val="18"/>
          <w:szCs w:val="18"/>
          <w:lang w:val="hy-AM"/>
        </w:rPr>
        <w:t>5</w:t>
      </w: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 թվականի </w:t>
      </w:r>
      <w:r w:rsidR="00C24906">
        <w:rPr>
          <w:rFonts w:ascii="GHEA Grapalat" w:hAnsi="GHEA Grapalat"/>
          <w:i/>
          <w:sz w:val="18"/>
          <w:szCs w:val="18"/>
          <w:lang w:val="hy-AM"/>
        </w:rPr>
        <w:t xml:space="preserve">հունիսի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  </w:t>
      </w:r>
      <w:r w:rsidR="00FD76C2">
        <w:rPr>
          <w:rFonts w:ascii="GHEA Grapalat" w:hAnsi="GHEA Grapalat"/>
          <w:i/>
          <w:sz w:val="18"/>
          <w:szCs w:val="18"/>
          <w:lang w:val="hy-AM"/>
        </w:rPr>
        <w:t>3</w:t>
      </w: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-ի </w:t>
      </w:r>
    </w:p>
    <w:p w14:paraId="5F613202" w14:textId="1F5DADDD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թիվ </w:t>
      </w:r>
      <w:r w:rsidRPr="00526AA2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FD76C2">
        <w:rPr>
          <w:rFonts w:ascii="GHEA Grapalat" w:hAnsi="GHEA Grapalat"/>
          <w:i/>
          <w:sz w:val="18"/>
          <w:szCs w:val="18"/>
          <w:lang w:val="hy-AM"/>
        </w:rPr>
        <w:t>31-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Ա </w:t>
      </w:r>
      <w:r w:rsidRPr="00D3042F">
        <w:rPr>
          <w:rFonts w:ascii="GHEA Grapalat" w:hAnsi="GHEA Grapalat"/>
          <w:i/>
          <w:sz w:val="18"/>
          <w:szCs w:val="18"/>
          <w:lang w:val="hy-AM"/>
        </w:rPr>
        <w:t xml:space="preserve"> որոշման</w:t>
      </w:r>
    </w:p>
    <w:p w14:paraId="2EC87163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14:paraId="5AB2A3B4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14:paraId="123F07D6" w14:textId="77777777" w:rsidR="00581300" w:rsidRPr="00D3042F" w:rsidRDefault="00581300" w:rsidP="00581300">
      <w:pPr>
        <w:spacing w:after="0" w:line="240" w:lineRule="auto"/>
        <w:ind w:right="-613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14:paraId="171C4F3F" w14:textId="77777777" w:rsidR="00581300" w:rsidRPr="00D3042F" w:rsidRDefault="00581300" w:rsidP="00581300">
      <w:pPr>
        <w:spacing w:after="0" w:line="240" w:lineRule="auto"/>
        <w:ind w:right="-613"/>
        <w:jc w:val="center"/>
        <w:rPr>
          <w:rFonts w:ascii="GHEA Grapalat" w:hAnsi="GHEA Grapalat"/>
          <w:b/>
          <w:i/>
          <w:lang w:val="hy-AM"/>
        </w:rPr>
      </w:pPr>
      <w:r w:rsidRPr="00D3042F">
        <w:rPr>
          <w:rFonts w:ascii="GHEA Grapalat" w:hAnsi="GHEA Grapalat"/>
          <w:b/>
          <w:i/>
          <w:lang w:val="hy-AM"/>
        </w:rPr>
        <w:t xml:space="preserve">Մշտական </w:t>
      </w:r>
      <w:r>
        <w:rPr>
          <w:rFonts w:ascii="GHEA Grapalat" w:hAnsi="GHEA Grapalat"/>
          <w:b/>
          <w:i/>
          <w:lang w:val="hy-AM"/>
        </w:rPr>
        <w:t xml:space="preserve">գործող </w:t>
      </w:r>
      <w:r w:rsidRPr="00D3042F">
        <w:rPr>
          <w:rFonts w:ascii="GHEA Grapalat" w:hAnsi="GHEA Grapalat"/>
          <w:b/>
          <w:i/>
          <w:lang w:val="hy-AM"/>
        </w:rPr>
        <w:t>հանձնաժողով</w:t>
      </w:r>
      <w:r>
        <w:rPr>
          <w:rFonts w:ascii="GHEA Grapalat" w:hAnsi="GHEA Grapalat"/>
          <w:b/>
          <w:i/>
          <w:lang w:val="hy-AM"/>
        </w:rPr>
        <w:t>ների կազմը</w:t>
      </w:r>
      <w:r w:rsidRPr="00D3042F">
        <w:rPr>
          <w:rFonts w:ascii="GHEA Grapalat" w:hAnsi="GHEA Grapalat"/>
          <w:b/>
          <w:i/>
          <w:lang w:val="hy-AM"/>
        </w:rPr>
        <w:t>՝</w:t>
      </w:r>
    </w:p>
    <w:p w14:paraId="3418E7B3" w14:textId="77777777" w:rsidR="00581300" w:rsidRPr="00D3042F" w:rsidRDefault="00581300" w:rsidP="00581300">
      <w:pPr>
        <w:spacing w:after="0" w:line="240" w:lineRule="auto"/>
        <w:ind w:right="-613"/>
        <w:jc w:val="center"/>
        <w:rPr>
          <w:rFonts w:ascii="GHEA Grapalat" w:hAnsi="GHEA Grapalat"/>
          <w:b/>
          <w:i/>
          <w:lang w:val="hy-AM"/>
        </w:rPr>
      </w:pPr>
    </w:p>
    <w:p w14:paraId="3A7D8044" w14:textId="569DA744" w:rsidR="00581300" w:rsidRPr="00C24906" w:rsidRDefault="00C24906" w:rsidP="00C24906">
      <w:pPr>
        <w:pStyle w:val="ListParagraph"/>
        <w:numPr>
          <w:ilvl w:val="0"/>
          <w:numId w:val="5"/>
        </w:num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Զարգացման ծրագրերի, ֆինանսաբյուջետային, տնտեսական և ենթակառուցվածքների հարցերի</w:t>
      </w:r>
    </w:p>
    <w:p w14:paraId="7BAE7A0E" w14:textId="77777777" w:rsidR="00581300" w:rsidRPr="00D3042F" w:rsidRDefault="00581300" w:rsidP="00581300">
      <w:pPr>
        <w:spacing w:after="0" w:line="240" w:lineRule="auto"/>
        <w:ind w:right="-613"/>
        <w:jc w:val="center"/>
        <w:rPr>
          <w:rFonts w:ascii="GHEA Grapalat" w:hAnsi="GHEA Grapalat"/>
          <w:b/>
          <w:i/>
          <w:lang w:val="hy-AM"/>
        </w:rPr>
      </w:pPr>
    </w:p>
    <w:p w14:paraId="570405B0" w14:textId="3D459453" w:rsidR="00581300" w:rsidRPr="00FD76C2" w:rsidRDefault="00C2490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 w:rsidRPr="00B54599">
        <w:rPr>
          <w:rFonts w:ascii="GHEA Grapalat" w:hAnsi="GHEA Grapalat"/>
          <w:i/>
          <w:iCs/>
          <w:lang w:val="hy-AM"/>
        </w:rPr>
        <w:t>Վալոդյա Գրիգորյան Լևոնի</w:t>
      </w:r>
    </w:p>
    <w:p w14:paraId="315800CE" w14:textId="1CABC242" w:rsidR="00C24906" w:rsidRPr="00B54599" w:rsidRDefault="00C2490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 w:rsidRPr="00B54599">
        <w:rPr>
          <w:rFonts w:ascii="GHEA Grapalat" w:hAnsi="GHEA Grapalat"/>
          <w:i/>
          <w:iCs/>
          <w:lang w:val="hy-AM"/>
        </w:rPr>
        <w:t>Էմմա  Թորոսյան Պապոյի</w:t>
      </w:r>
    </w:p>
    <w:p w14:paraId="0448156D" w14:textId="6BF5B5DE" w:rsidR="00C24906" w:rsidRPr="00B54599" w:rsidRDefault="00C2490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 w:rsidRPr="00B54599">
        <w:rPr>
          <w:rFonts w:ascii="GHEA Grapalat" w:hAnsi="GHEA Grapalat"/>
          <w:i/>
          <w:iCs/>
          <w:lang w:val="hy-AM"/>
        </w:rPr>
        <w:t>Աբրահամ Ֆարֆարյան Ռուբենի</w:t>
      </w:r>
    </w:p>
    <w:p w14:paraId="00518949" w14:textId="317BBD11" w:rsidR="00C24906" w:rsidRDefault="00C2490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 w:rsidRPr="00B54599">
        <w:rPr>
          <w:rFonts w:ascii="GHEA Grapalat" w:hAnsi="GHEA Grapalat"/>
          <w:i/>
          <w:iCs/>
          <w:lang w:val="hy-AM"/>
        </w:rPr>
        <w:t>Աբրահամ Աբրահամյան Հովհաննեսի</w:t>
      </w:r>
    </w:p>
    <w:p w14:paraId="731107AB" w14:textId="0DC09226" w:rsidR="001F662A" w:rsidRDefault="001F662A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Կարեն Գրիգորյան Ժիրայրի</w:t>
      </w:r>
    </w:p>
    <w:p w14:paraId="029CB9D9" w14:textId="7F0798F0" w:rsidR="001F662A" w:rsidRDefault="001F662A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Արաքսյա Վարդանյան Պողոսի</w:t>
      </w:r>
    </w:p>
    <w:p w14:paraId="3B331329" w14:textId="390FE2C7" w:rsidR="007B0476" w:rsidRPr="00B54599" w:rsidRDefault="007B0476" w:rsidP="00C24906">
      <w:pPr>
        <w:pStyle w:val="ListParagraph"/>
        <w:spacing w:after="0" w:line="240" w:lineRule="auto"/>
        <w:ind w:right="-613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Մարինե Աբրահամյան</w:t>
      </w:r>
      <w:r w:rsidR="001F662A">
        <w:rPr>
          <w:rFonts w:ascii="GHEA Grapalat" w:hAnsi="GHEA Grapalat"/>
          <w:i/>
          <w:iCs/>
          <w:lang w:val="hy-AM"/>
        </w:rPr>
        <w:t xml:space="preserve"> Մարատի</w:t>
      </w:r>
    </w:p>
    <w:p w14:paraId="505B15F1" w14:textId="77777777" w:rsidR="00581300" w:rsidRPr="00C24906" w:rsidRDefault="00581300" w:rsidP="00581300">
      <w:pPr>
        <w:spacing w:after="0" w:line="240" w:lineRule="auto"/>
        <w:ind w:right="-613"/>
        <w:rPr>
          <w:rFonts w:ascii="GHEA Grapalat" w:hAnsi="GHEA Grapalat"/>
          <w:i/>
          <w:lang w:val="hy-AM"/>
        </w:rPr>
      </w:pPr>
    </w:p>
    <w:p w14:paraId="516592B2" w14:textId="471F83E3" w:rsidR="00581300" w:rsidRDefault="00B54599" w:rsidP="00B54599">
      <w:pPr>
        <w:pStyle w:val="ListParagraph"/>
        <w:numPr>
          <w:ilvl w:val="0"/>
          <w:numId w:val="5"/>
        </w:num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Քաղաքաշինության, հողօգտագործման և անշարժ գույքի հարցերի</w:t>
      </w:r>
    </w:p>
    <w:p w14:paraId="1F13698B" w14:textId="21DAC45B" w:rsidR="00B54599" w:rsidRDefault="00B54599" w:rsidP="00B54599">
      <w:p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</w:p>
    <w:p w14:paraId="60ABA5A8" w14:textId="449094C7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    </w:t>
      </w:r>
      <w:r w:rsidRPr="00B54599">
        <w:rPr>
          <w:rFonts w:ascii="GHEA Grapalat" w:hAnsi="GHEA Grapalat"/>
          <w:bCs/>
          <w:i/>
          <w:lang w:val="hy-AM"/>
        </w:rPr>
        <w:t>Օնիկ Ախվերդյան Արտավազդի</w:t>
      </w:r>
    </w:p>
    <w:p w14:paraId="79A861F8" w14:textId="1157CA55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   Ավետիս Ֆարֆարյան Սամվելի</w:t>
      </w:r>
    </w:p>
    <w:p w14:paraId="6FF9D50D" w14:textId="3C0CDA0A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 xml:space="preserve">  Հայկազ Սարգսյան Համազասպի</w:t>
      </w:r>
    </w:p>
    <w:p w14:paraId="6A1F8540" w14:textId="54158301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Անյուտա Սաֆարյան Բագրատի</w:t>
      </w:r>
    </w:p>
    <w:p w14:paraId="50F1DAFF" w14:textId="584FA13E" w:rsidR="00B54599" w:rsidRDefault="00B54599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 xml:space="preserve"> Մանուկ Ղազարյան Արմենակի</w:t>
      </w:r>
    </w:p>
    <w:p w14:paraId="11D50DED" w14:textId="01E9A63D" w:rsidR="001F662A" w:rsidRDefault="001F662A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Լյուդվիգ Գյուլնազարյան Արիստակեսի</w:t>
      </w:r>
    </w:p>
    <w:p w14:paraId="6438B804" w14:textId="7B9B160C" w:rsidR="001F662A" w:rsidRDefault="001F662A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 </w:t>
      </w:r>
      <w:r w:rsidR="00FB7ECD"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Կարապետ Արթենյան Արշավիրի</w:t>
      </w:r>
    </w:p>
    <w:p w14:paraId="02AC8A4F" w14:textId="17D57EAD" w:rsidR="001F662A" w:rsidRDefault="001F662A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</w:t>
      </w:r>
      <w:r w:rsidR="00FB7ECD">
        <w:rPr>
          <w:rFonts w:ascii="GHEA Grapalat" w:hAnsi="GHEA Grapalat"/>
          <w:bCs/>
          <w:i/>
          <w:lang w:val="hy-AM"/>
        </w:rPr>
        <w:t xml:space="preserve">  </w:t>
      </w:r>
      <w:r>
        <w:rPr>
          <w:rFonts w:ascii="GHEA Grapalat" w:hAnsi="GHEA Grapalat"/>
          <w:bCs/>
          <w:i/>
          <w:lang w:val="hy-AM"/>
        </w:rPr>
        <w:t>Դավիթ Ախտոյան Գագիկի</w:t>
      </w:r>
    </w:p>
    <w:p w14:paraId="71D236D5" w14:textId="0E0B0759" w:rsidR="007B0476" w:rsidRDefault="007B0476" w:rsidP="00FB7ECD">
      <w:pPr>
        <w:tabs>
          <w:tab w:val="left" w:pos="567"/>
        </w:tabs>
        <w:spacing w:after="0" w:line="240" w:lineRule="auto"/>
        <w:ind w:left="426" w:right="-613" w:hanging="142"/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 xml:space="preserve">     </w:t>
      </w:r>
      <w:r w:rsidR="00FB7ECD">
        <w:rPr>
          <w:rFonts w:ascii="GHEA Grapalat" w:hAnsi="GHEA Grapalat"/>
          <w:bCs/>
          <w:i/>
          <w:lang w:val="hy-AM"/>
        </w:rPr>
        <w:t xml:space="preserve">  </w:t>
      </w:r>
      <w:r>
        <w:rPr>
          <w:rFonts w:ascii="GHEA Grapalat" w:hAnsi="GHEA Grapalat"/>
          <w:bCs/>
          <w:i/>
          <w:lang w:val="hy-AM"/>
        </w:rPr>
        <w:t>Դավիթ Մինասյա Ավետիքի</w:t>
      </w:r>
    </w:p>
    <w:p w14:paraId="49681C6C" w14:textId="3A172557" w:rsidR="00333B84" w:rsidRDefault="00333B84" w:rsidP="00B54599">
      <w:pPr>
        <w:spacing w:after="0" w:line="240" w:lineRule="auto"/>
        <w:ind w:right="-613"/>
        <w:rPr>
          <w:rFonts w:ascii="GHEA Grapalat" w:hAnsi="GHEA Grapalat"/>
          <w:bCs/>
          <w:i/>
          <w:lang w:val="hy-AM"/>
        </w:rPr>
      </w:pPr>
    </w:p>
    <w:p w14:paraId="250046BC" w14:textId="6FB1EE9F" w:rsidR="00333B84" w:rsidRPr="007C5C31" w:rsidRDefault="00333B84" w:rsidP="00333B84">
      <w:pPr>
        <w:pStyle w:val="ListParagraph"/>
        <w:numPr>
          <w:ilvl w:val="0"/>
          <w:numId w:val="5"/>
        </w:num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  <w:r w:rsidRPr="007C5C31">
        <w:rPr>
          <w:rFonts w:ascii="GHEA Grapalat" w:hAnsi="GHEA Grapalat"/>
          <w:b/>
          <w:i/>
          <w:lang w:val="hy-AM"/>
        </w:rPr>
        <w:t>Կրթության, մշակույթի, սպորտի, սոցիալական հարակից հարցերի</w:t>
      </w:r>
    </w:p>
    <w:p w14:paraId="40B98FD4" w14:textId="77777777" w:rsidR="00581300" w:rsidRPr="00B54599" w:rsidRDefault="00581300" w:rsidP="00581300">
      <w:pPr>
        <w:spacing w:after="0" w:line="240" w:lineRule="auto"/>
        <w:ind w:right="-613"/>
        <w:rPr>
          <w:rFonts w:ascii="GHEA Grapalat" w:hAnsi="GHEA Grapalat"/>
          <w:b/>
          <w:i/>
          <w:lang w:val="hy-AM"/>
        </w:rPr>
      </w:pPr>
    </w:p>
    <w:p w14:paraId="35406960" w14:textId="5F77B420" w:rsidR="00581300" w:rsidRDefault="007B0476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Նելլի Եսայան Ազատի</w:t>
      </w:r>
    </w:p>
    <w:p w14:paraId="0E460E1D" w14:textId="1E1DCCB4" w:rsidR="007B0476" w:rsidRDefault="007B0476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Լիանա Գասպարյան Հովսեփի</w:t>
      </w:r>
    </w:p>
    <w:p w14:paraId="7842DB98" w14:textId="0A4EFEB5" w:rsidR="007B0476" w:rsidRDefault="007B0476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Սուրիկ Զաքևոսյան Ռաֆաելի</w:t>
      </w:r>
    </w:p>
    <w:p w14:paraId="138E08F9" w14:textId="258D21B0" w:rsidR="001F662A" w:rsidRDefault="001F662A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Արփինե Առաքելյան Ժորժիկի</w:t>
      </w:r>
    </w:p>
    <w:p w14:paraId="778FA055" w14:textId="07FB4083" w:rsidR="001F662A" w:rsidRPr="007B0476" w:rsidRDefault="001F662A" w:rsidP="007B0476">
      <w:pPr>
        <w:spacing w:after="0" w:line="240" w:lineRule="auto"/>
        <w:ind w:left="720" w:right="-613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>Արմինե Հակոբյան Վահանի</w:t>
      </w:r>
    </w:p>
    <w:p w14:paraId="35D72CBB" w14:textId="47388F7D" w:rsidR="00581300" w:rsidRPr="001F662A" w:rsidRDefault="00581300" w:rsidP="007B0476">
      <w:pPr>
        <w:spacing w:after="0" w:line="240" w:lineRule="auto"/>
        <w:ind w:right="-613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</w:t>
      </w:r>
    </w:p>
    <w:p w14:paraId="5FE5889F" w14:textId="77777777" w:rsidR="007B0476" w:rsidRPr="001F662A" w:rsidRDefault="007B0476" w:rsidP="007B0476">
      <w:pPr>
        <w:spacing w:after="0" w:line="240" w:lineRule="auto"/>
        <w:ind w:right="-613"/>
        <w:rPr>
          <w:lang w:val="hy-AM"/>
        </w:rPr>
      </w:pPr>
    </w:p>
    <w:p w14:paraId="575CC991" w14:textId="77777777" w:rsidR="00581300" w:rsidRPr="001F662A" w:rsidRDefault="00581300">
      <w:pPr>
        <w:rPr>
          <w:lang w:val="hy-AM"/>
        </w:rPr>
      </w:pPr>
    </w:p>
    <w:sectPr w:rsidR="00581300" w:rsidRPr="001F662A" w:rsidSect="00DD466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A6155"/>
    <w:multiLevelType w:val="hybridMultilevel"/>
    <w:tmpl w:val="9B82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A5E74"/>
    <w:multiLevelType w:val="hybridMultilevel"/>
    <w:tmpl w:val="9232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96A9A"/>
    <w:multiLevelType w:val="hybridMultilevel"/>
    <w:tmpl w:val="D21A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A7C23"/>
    <w:multiLevelType w:val="hybridMultilevel"/>
    <w:tmpl w:val="D1D4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26A05"/>
    <w:multiLevelType w:val="hybridMultilevel"/>
    <w:tmpl w:val="3FFA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73"/>
    <w:rsid w:val="00103640"/>
    <w:rsid w:val="001F662A"/>
    <w:rsid w:val="00333B84"/>
    <w:rsid w:val="003804BF"/>
    <w:rsid w:val="00581300"/>
    <w:rsid w:val="00587E73"/>
    <w:rsid w:val="007409BD"/>
    <w:rsid w:val="0076260D"/>
    <w:rsid w:val="007A6EC0"/>
    <w:rsid w:val="007B0476"/>
    <w:rsid w:val="007C5C31"/>
    <w:rsid w:val="009324C7"/>
    <w:rsid w:val="009C7E1F"/>
    <w:rsid w:val="00B54599"/>
    <w:rsid w:val="00C24906"/>
    <w:rsid w:val="00DD466E"/>
    <w:rsid w:val="00FB7ECD"/>
    <w:rsid w:val="00F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4366"/>
  <w15:chartTrackingRefBased/>
  <w15:docId w15:val="{D7FC9AFA-C99A-411F-9155-DB216D4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466E"/>
    <w:rPr>
      <w:b/>
      <w:bCs/>
    </w:rPr>
  </w:style>
  <w:style w:type="paragraph" w:styleId="ListParagraph">
    <w:name w:val="List Paragraph"/>
    <w:basedOn w:val="Normal"/>
    <w:uiPriority w:val="34"/>
    <w:qFormat/>
    <w:rsid w:val="00581300"/>
    <w:pPr>
      <w:spacing w:after="200" w:line="276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2025-05-23T11:09:00Z</cp:lastPrinted>
  <dcterms:created xsi:type="dcterms:W3CDTF">2025-05-23T10:39:00Z</dcterms:created>
  <dcterms:modified xsi:type="dcterms:W3CDTF">2025-05-30T10:56:00Z</dcterms:modified>
</cp:coreProperties>
</file>