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A5112D" w:rsidRDefault="00B840E7" w:rsidP="00B840E7">
      <w:pPr>
        <w:rPr>
          <w:rFonts w:ascii="GHEA Grapalat" w:hAnsi="GHEA Grapalat"/>
          <w:color w:val="000000" w:themeColor="text1"/>
          <w:lang w:val="hy-AM"/>
        </w:rPr>
      </w:pPr>
      <w:bookmarkStart w:id="0" w:name="_Hlk196815919"/>
    </w:p>
    <w:bookmarkEnd w:id="0"/>
    <w:p w14:paraId="473F0ED2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u w:val="single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u w:val="single"/>
          <w:lang w:val="hy-AM"/>
        </w:rPr>
        <w:t>Հավելված</w:t>
      </w:r>
    </w:p>
    <w:p w14:paraId="59286129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Հայաստանի  Հանրապետության </w:t>
      </w:r>
    </w:p>
    <w:p w14:paraId="7D2437AF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Արմավիրի  մարզի</w:t>
      </w:r>
    </w:p>
    <w:p w14:paraId="717933F3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>Փարաքար  համայնքի ավագանու</w:t>
      </w:r>
    </w:p>
    <w:p w14:paraId="51CAE963" w14:textId="6D1CB590" w:rsidR="00EC13C2" w:rsidRPr="00A5112D" w:rsidRDefault="00EC13C2" w:rsidP="005C2C42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2025 թվականի </w:t>
      </w:r>
      <w:r w:rsidR="00BA50CB"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օգոստոսի 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DF5A15">
        <w:rPr>
          <w:rFonts w:ascii="GHEA Grapalat" w:hAnsi="GHEA Grapalat"/>
          <w:color w:val="000000" w:themeColor="text1"/>
          <w:sz w:val="18"/>
          <w:szCs w:val="18"/>
          <w:lang w:val="hy-AM"/>
        </w:rPr>
        <w:t>19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-ի  N </w:t>
      </w:r>
      <w:r w:rsidR="00DF5A15">
        <w:rPr>
          <w:rFonts w:ascii="GHEA Grapalat" w:hAnsi="GHEA Grapalat"/>
          <w:color w:val="000000" w:themeColor="text1"/>
          <w:sz w:val="18"/>
          <w:szCs w:val="18"/>
          <w:lang w:val="hy-AM"/>
        </w:rPr>
        <w:t>87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>-Ա որոշման</w:t>
      </w:r>
    </w:p>
    <w:p w14:paraId="70685B65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u w:val="single"/>
          <w:lang w:val="hy-AM"/>
        </w:rPr>
      </w:pPr>
    </w:p>
    <w:p w14:paraId="6E872920" w14:textId="77777777" w:rsidR="00EC13C2" w:rsidRPr="00A5112D" w:rsidRDefault="00EC13C2" w:rsidP="00EC13C2">
      <w:pPr>
        <w:spacing w:line="240" w:lineRule="auto"/>
        <w:jc w:val="center"/>
        <w:rPr>
          <w:rFonts w:ascii="GHEA Grapalat" w:hAnsi="GHEA Grapalat"/>
          <w:color w:val="000000" w:themeColor="text1"/>
          <w:u w:val="single"/>
          <w:lang w:val="hy-AM"/>
        </w:rPr>
      </w:pPr>
      <w:r w:rsidRPr="00A5112D">
        <w:rPr>
          <w:rFonts w:ascii="GHEA Grapalat" w:hAnsi="GHEA Grapalat"/>
          <w:color w:val="000000" w:themeColor="text1"/>
          <w:u w:val="single"/>
          <w:lang w:val="hy-AM"/>
        </w:rPr>
        <w:t>ՕՐԱԿԱՐԳ</w:t>
      </w:r>
    </w:p>
    <w:p w14:paraId="4CA2EFE2" w14:textId="682CDB90" w:rsidR="008568C4" w:rsidRPr="00A559A3" w:rsidRDefault="00EC13C2" w:rsidP="008568C4">
      <w:pPr>
        <w:pStyle w:val="ListParagraph"/>
        <w:numPr>
          <w:ilvl w:val="0"/>
          <w:numId w:val="5"/>
        </w:numPr>
        <w:spacing w:after="200" w:line="276" w:lineRule="auto"/>
        <w:ind w:left="0" w:firstLine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A559A3">
        <w:rPr>
          <w:rFonts w:ascii="GHEA Grapalat" w:hAnsi="GHEA Grapalat"/>
          <w:color w:val="000000" w:themeColor="text1"/>
          <w:lang w:val="hy-AM"/>
        </w:rPr>
        <w:t>ՀԱՅԱՍՏԱՆԻ  ՀԱՆՐԱՊԵՏՈՒԹՅԱՆ ԱՐՄԱՎԻՐԻ ՄԱՐԶԻ ՓԱՐԱՔԱՐ ՀԱՄԱՅՆՔԻ  ԱՎԱԳԱՆՈՒ 2025 ԹՎԱԿԱՆԻ</w:t>
      </w:r>
      <w:r w:rsidR="00BA50CB" w:rsidRPr="00A559A3">
        <w:rPr>
          <w:rFonts w:ascii="GHEA Grapalat" w:hAnsi="GHEA Grapalat"/>
          <w:color w:val="000000" w:themeColor="text1"/>
          <w:lang w:val="hy-AM"/>
        </w:rPr>
        <w:t xml:space="preserve"> ՕԳՈՍՏՈՍԻ </w:t>
      </w:r>
      <w:r w:rsidR="00DF5A15" w:rsidRPr="00A559A3">
        <w:rPr>
          <w:rFonts w:ascii="GHEA Grapalat" w:hAnsi="GHEA Grapalat"/>
          <w:color w:val="000000" w:themeColor="text1"/>
          <w:lang w:val="hy-AM"/>
        </w:rPr>
        <w:t>19</w:t>
      </w:r>
      <w:r w:rsidRPr="00A559A3">
        <w:rPr>
          <w:rFonts w:ascii="GHEA Grapalat" w:hAnsi="GHEA Grapalat"/>
          <w:color w:val="000000" w:themeColor="text1"/>
          <w:lang w:val="hy-AM"/>
        </w:rPr>
        <w:t xml:space="preserve">-Ի </w:t>
      </w:r>
      <w:r w:rsidR="00C420BB" w:rsidRPr="00A559A3">
        <w:rPr>
          <w:rFonts w:ascii="GHEA Grapalat" w:hAnsi="GHEA Grapalat"/>
          <w:color w:val="000000" w:themeColor="text1"/>
          <w:lang w:val="hy-AM"/>
        </w:rPr>
        <w:t>ԱՐՏԱՀԵՐԹ</w:t>
      </w:r>
      <w:r w:rsidR="00974F08" w:rsidRPr="00A559A3">
        <w:rPr>
          <w:rFonts w:ascii="GHEA Grapalat" w:hAnsi="GHEA Grapalat"/>
          <w:color w:val="000000" w:themeColor="text1"/>
          <w:lang w:val="hy-AM"/>
        </w:rPr>
        <w:t xml:space="preserve"> </w:t>
      </w:r>
      <w:r w:rsidRPr="00A559A3">
        <w:rPr>
          <w:rFonts w:ascii="GHEA Grapalat" w:hAnsi="GHEA Grapalat"/>
          <w:color w:val="000000" w:themeColor="text1"/>
          <w:lang w:val="hy-AM"/>
        </w:rPr>
        <w:t>ՆԻՍՏԻ</w:t>
      </w:r>
      <w:r w:rsidR="005F35E9" w:rsidRPr="00A559A3">
        <w:rPr>
          <w:rFonts w:ascii="GHEA Grapalat" w:hAnsi="GHEA Grapalat"/>
          <w:color w:val="000000" w:themeColor="text1"/>
          <w:lang w:val="hy-AM"/>
        </w:rPr>
        <w:t xml:space="preserve"> </w:t>
      </w:r>
      <w:r w:rsidRPr="00A559A3">
        <w:rPr>
          <w:rFonts w:ascii="GHEA Grapalat" w:hAnsi="GHEA Grapalat"/>
          <w:color w:val="000000" w:themeColor="text1"/>
          <w:lang w:val="hy-AM"/>
        </w:rPr>
        <w:t xml:space="preserve"> ՕՐԱԿԱՐԳԸ  ՀԱՍՏԱՏԵԼՈՒ  ՄԱՍԻՆ</w:t>
      </w:r>
      <w:r w:rsidR="00DC642F" w:rsidRPr="00A559A3">
        <w:rPr>
          <w:rFonts w:ascii="GHEA Grapalat" w:hAnsi="GHEA Grapalat"/>
          <w:color w:val="000000" w:themeColor="text1"/>
          <w:lang w:val="hy-AM"/>
        </w:rPr>
        <w:t xml:space="preserve">  </w:t>
      </w:r>
      <w:r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(ներկայացնող՝ համայնքի ղեկավար</w:t>
      </w:r>
      <w:r w:rsidR="00BA50CB"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Վալոդյա Գրիգորյան</w:t>
      </w:r>
      <w:r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301EC375" w14:textId="60673D05" w:rsidR="008568C4" w:rsidRPr="00A559A3" w:rsidRDefault="008568C4" w:rsidP="008568C4">
      <w:pPr>
        <w:pStyle w:val="ListParagraph"/>
        <w:spacing w:after="200" w:line="276" w:lineRule="auto"/>
        <w:ind w:left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5FED1850" w14:textId="22139AAF" w:rsidR="00DF5A15" w:rsidRPr="00A559A3" w:rsidRDefault="00DF5A15" w:rsidP="00DF5A15">
      <w:pPr>
        <w:pStyle w:val="ListParagraph"/>
        <w:numPr>
          <w:ilvl w:val="0"/>
          <w:numId w:val="5"/>
        </w:numPr>
        <w:spacing w:after="200" w:line="276" w:lineRule="auto"/>
        <w:ind w:left="0" w:firstLine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A559A3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2025-2030 ԹՎԱԿԱՆՆԵՐԻ ՀՆԳԱՄՅԱ ԶԱՐԳԱՑՄԱՆ ԾՐԱԳՐԻ ՀԱՍՏԱՏՄԱՆ ՄԱՍԻՆ </w:t>
      </w:r>
      <w:r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 Վալոդյա Գրիգորյան)</w:t>
      </w:r>
    </w:p>
    <w:p w14:paraId="30506165" w14:textId="2944E5B5" w:rsidR="00A559A3" w:rsidRPr="00A559A3" w:rsidRDefault="00A559A3" w:rsidP="00A559A3">
      <w:pPr>
        <w:pStyle w:val="NormalWeb"/>
        <w:numPr>
          <w:ilvl w:val="0"/>
          <w:numId w:val="5"/>
        </w:numPr>
        <w:ind w:left="0" w:firstLine="0"/>
        <w:jc w:val="both"/>
        <w:rPr>
          <w:rFonts w:ascii="GHEA Grapalat" w:hAnsi="GHEA Grapalat"/>
          <w:b/>
          <w:bCs/>
          <w:color w:val="333333"/>
          <w:sz w:val="22"/>
          <w:szCs w:val="22"/>
          <w:lang w:val="hy-AM"/>
        </w:rPr>
      </w:pP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>ՀԱՍՏԱՏԵԼ</w:t>
      </w:r>
      <w:r w:rsidRPr="00A559A3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 w:cs="GHEA Grapalat"/>
          <w:color w:val="333333"/>
          <w:sz w:val="22"/>
          <w:szCs w:val="22"/>
          <w:lang w:val="hy-AM"/>
        </w:rPr>
        <w:t>ՀԱՅԱՍՏԱՆԻ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 w:cs="GHEA Grapalat"/>
          <w:color w:val="333333"/>
          <w:sz w:val="22"/>
          <w:szCs w:val="22"/>
          <w:lang w:val="hy-AM"/>
        </w:rPr>
        <w:t>ՀԱՆՐԱՊԵՏՈՒԹՅԱՆ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 w:cs="GHEA Grapalat"/>
          <w:color w:val="333333"/>
          <w:sz w:val="22"/>
          <w:szCs w:val="22"/>
          <w:lang w:val="hy-AM"/>
        </w:rPr>
        <w:t>ԱՐՄԱՎԻՐԻ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ՄԱՐԶԻ </w:t>
      </w:r>
      <w:r w:rsidRPr="00A559A3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ՓԱՐԱՔԱՐ ՀԱՄԱՅՆՔԻ ԱՂԲԱՀԱՆՈՒԹՅԱՆ ԵՎ ՍԱՆԻՏԱՐԱԿԱՆ ՄԱՔՐՄԱՆ ՍԽԵՄԱՆ ՀԱՍՏԱՏԵԼՈՒ ՄԱՍԻՆ </w:t>
      </w:r>
      <w:r w:rsidRPr="00A559A3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«Բարեկարգում տնօրինությոն» բյուջետային հիմնարկի տնօրեն Վաղինակ Եղիազարյան</w:t>
      </w:r>
      <w:r w:rsidR="00061B3F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)</w:t>
      </w:r>
    </w:p>
    <w:p w14:paraId="116A344E" w14:textId="2CF8E37E" w:rsidR="00A7326C" w:rsidRPr="00A559A3" w:rsidRDefault="00A7326C" w:rsidP="00A7326C">
      <w:pPr>
        <w:spacing w:after="0" w:line="240" w:lineRule="auto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A559A3">
        <w:rPr>
          <w:rFonts w:ascii="GHEA Grapalat" w:eastAsia="Times New Roman" w:hAnsi="GHEA Grapalat" w:cs="Times New Roman"/>
          <w:color w:val="333333"/>
          <w:lang w:val="hy-AM" w:eastAsia="ru-RU"/>
        </w:rPr>
        <w:t>4.ՀՈՂԱՄԱՍԸ ՓԱՐԱՔԱՐ ՀԱՄԱՅՆՔԻ ՍԵՓԱԿԱՆՈՒԹՅՈՒՆԸ ՃԱՆԱՉԵԼՈՒ  ՄԱՍԻՆ</w:t>
      </w:r>
      <w:r w:rsidR="00A559A3" w:rsidRPr="00A559A3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A559A3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ՔՀԳ և Բ բաժնի  պետ  Հակոբ Միքաելյան)</w:t>
      </w:r>
    </w:p>
    <w:p w14:paraId="44196423" w14:textId="1415E940" w:rsidR="00DF5A15" w:rsidRPr="00A559A3" w:rsidRDefault="00A7326C" w:rsidP="00A7326C">
      <w:pPr>
        <w:pStyle w:val="NormalWeb"/>
        <w:rPr>
          <w:rFonts w:ascii="GHEA Grapalat" w:hAnsi="GHEA Grapalat"/>
          <w:color w:val="333333"/>
          <w:sz w:val="22"/>
          <w:szCs w:val="22"/>
          <w:lang w:val="hy-AM" w:eastAsia="ru-RU"/>
        </w:rPr>
      </w:pPr>
      <w:r w:rsidRPr="00A559A3">
        <w:rPr>
          <w:rFonts w:ascii="GHEA Grapalat" w:hAnsi="GHEA Grapalat"/>
          <w:sz w:val="22"/>
          <w:szCs w:val="22"/>
          <w:lang w:val="hy-AM"/>
        </w:rPr>
        <w:t>5.</w:t>
      </w:r>
      <w:r w:rsidRPr="00A559A3">
        <w:rPr>
          <w:rFonts w:ascii="GHEA Grapalat" w:hAnsi="GHEA Grapalat"/>
          <w:color w:val="333333"/>
          <w:sz w:val="22"/>
          <w:szCs w:val="22"/>
          <w:lang w:val="hy-AM" w:eastAsia="ru-RU"/>
        </w:rPr>
        <w:t xml:space="preserve"> ՀԱՐՈՒԹՅՈՒՆ ՎԱՐԴԱՆԻ ԲԱՐՈՅԱՆԻՆ ՍԵՓԱԿԱՆՈՒԹՅԱՆ ԻՐԱՎՈՒՆՔՈՎ ՊԱՏԿԱՆՈՂ ՀՈՂԱՄԱՍԻ ՆՊԱՏԱԿԱՅԻՆ ՆՇԱՆԱԿՈՒԹՅՈՒՆԸ ՓՈՓՈԽԵԼՈՒ ՄԱՍԻՆ</w:t>
      </w:r>
      <w:r w:rsidR="00A559A3" w:rsidRPr="00A559A3">
        <w:rPr>
          <w:rFonts w:ascii="GHEA Grapalat" w:hAnsi="GHEA Grapalat"/>
          <w:color w:val="333333"/>
          <w:sz w:val="22"/>
          <w:szCs w:val="22"/>
          <w:lang w:val="hy-AM" w:eastAsia="ru-RU"/>
        </w:rPr>
        <w:t xml:space="preserve"> </w:t>
      </w:r>
      <w:r w:rsidR="00A559A3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6BB74AAE" w14:textId="27A1EFBA" w:rsidR="00A7326C" w:rsidRPr="00A559A3" w:rsidRDefault="00A7326C" w:rsidP="00A7326C">
      <w:pPr>
        <w:pStyle w:val="NormalWeb"/>
        <w:rPr>
          <w:rStyle w:val="Strong"/>
          <w:rFonts w:ascii="GHEA Grapalat" w:hAnsi="GHEA Grapalat" w:cs="Calibri"/>
          <w:b w:val="0"/>
          <w:bCs w:val="0"/>
          <w:sz w:val="22"/>
          <w:szCs w:val="22"/>
          <w:lang w:val="hy-AM"/>
        </w:rPr>
      </w:pPr>
      <w:r w:rsidRPr="00A559A3">
        <w:rPr>
          <w:rFonts w:ascii="GHEA Grapalat" w:hAnsi="GHEA Grapalat"/>
          <w:b/>
          <w:bCs/>
          <w:color w:val="333333"/>
          <w:sz w:val="22"/>
          <w:szCs w:val="22"/>
          <w:lang w:val="hy-AM" w:eastAsia="ru-RU"/>
        </w:rPr>
        <w:t xml:space="preserve">6. </w:t>
      </w:r>
      <w:r w:rsidRPr="00A559A3"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  <w:t>ԴԱՎԻԹ ԳԱՐՈՒՇԻ ՀՈՎՍԵՓՅԱՆԻՆ ՍԵՓԱԿԱՆՈՒԹՅԱՆ ԻՐԱՎՈՒՆՔՈՎ ՊԱՏԿԱՆՈՂ ՀՈՂԱՄԱՍԻ ՆՊԱՏԱԿԱՅԻՆ ՆՇԱՆԱԿՈՒԹՅՈՒՆԸ ՓՈՓՈԽԵԼՈՒ ՄԱՍԻՆ</w:t>
      </w:r>
      <w:r w:rsidRPr="00A559A3">
        <w:rPr>
          <w:rStyle w:val="Strong"/>
          <w:rFonts w:ascii="Calibri" w:hAnsi="Calibri" w:cs="Calibri"/>
          <w:b w:val="0"/>
          <w:bCs w:val="0"/>
          <w:sz w:val="22"/>
          <w:szCs w:val="22"/>
          <w:lang w:val="hy-AM"/>
        </w:rPr>
        <w:t> </w:t>
      </w:r>
      <w:r w:rsidR="00A559A3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1200EAC4" w14:textId="09AF6ED5" w:rsidR="00081595" w:rsidRPr="00A559A3" w:rsidRDefault="00081595" w:rsidP="00081595">
      <w:pPr>
        <w:pStyle w:val="NormalWeb"/>
        <w:rPr>
          <w:rFonts w:ascii="GHEA Grapalat" w:hAnsi="GHEA Grapalat"/>
          <w:b/>
          <w:bCs/>
          <w:sz w:val="22"/>
          <w:szCs w:val="22"/>
          <w:lang w:val="hy-AM"/>
        </w:rPr>
      </w:pPr>
      <w:r w:rsidRPr="00A559A3">
        <w:rPr>
          <w:rStyle w:val="Strong"/>
          <w:rFonts w:ascii="GHEA Grapalat" w:hAnsi="GHEA Grapalat" w:cs="Calibri"/>
          <w:b w:val="0"/>
          <w:bCs w:val="0"/>
          <w:sz w:val="22"/>
          <w:szCs w:val="22"/>
          <w:lang w:val="hy-AM"/>
        </w:rPr>
        <w:t>7.</w:t>
      </w:r>
      <w:r w:rsidRPr="00A559A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D637A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A559A3"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  <w:t>ՀԱՅԱՍՏԱՆԻ ՀԱՆՐԱՊԵՏՈՒԹՅԱՆ ԱՐՄԱՎԻՐԻ ՄԱՐԶԻ ՓԱՐԱՔԱՐ ՀԱՄԱՅՆՔԻ ՍԵՓԱԿԱՆՈՒԹՅՈՒՆԸ ՀԱՆԴԻՍԱՑՈՂ ՀՈՂԱՄԱՍՆ ՈՒՂՂԱԿԻ ՎԱՃԱՌՔԻ ՄԻՋՈՑՈՎ՝ ԸՆԴԼԱՅՆՄԱՆ ՆՊԱՏԱԿՈՎ ՎԱՀԱՆ ՄԱՆՈՒԿԻ ՎԱՐԴԱՆՅԱՆԻՆ ՕՏԱՐԵԼՈՒ ՄԱՍԻՆ</w:t>
      </w:r>
      <w:r w:rsidRPr="00A559A3">
        <w:rPr>
          <w:rStyle w:val="Strong"/>
          <w:rFonts w:ascii="Calibri" w:hAnsi="Calibri" w:cs="Calibri"/>
          <w:b w:val="0"/>
          <w:bCs w:val="0"/>
          <w:sz w:val="22"/>
          <w:szCs w:val="22"/>
          <w:lang w:val="hy-AM"/>
        </w:rPr>
        <w:t> </w:t>
      </w:r>
      <w:r w:rsidR="00A559A3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6DC84318" w14:textId="2A3B899E" w:rsidR="00A559A3" w:rsidRPr="00A559A3" w:rsidRDefault="00A559A3" w:rsidP="00A559A3">
      <w:pPr>
        <w:pStyle w:val="NormalWeb"/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D637A">
        <w:rPr>
          <w:rFonts w:ascii="GHEA Grapalat" w:hAnsi="GHEA Grapalat"/>
          <w:sz w:val="22"/>
          <w:szCs w:val="22"/>
          <w:lang w:val="hy-AM"/>
        </w:rPr>
        <w:t>8.</w:t>
      </w:r>
      <w:r w:rsidR="008D637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/>
          <w:sz w:val="22"/>
          <w:szCs w:val="22"/>
          <w:lang w:val="hy-AM"/>
        </w:rPr>
        <w:t>ՄԱՐԻՅԱ ՍԵՐԳԵՅԻ ՍԱՀԱԿՅԱՆԻՆ ԵՎ ՎԱԼՈԴՅԱ ԼԵՎՈՆԻ ԳՐԻԳՈՐՅԱՆԻՆ   ՍԵՓԱԿԱՆՈՒԹՅԱՆ ԻՐԱՎՈՒՆՔՈՎ ՊԱՏԿԱՆՈՂ ՀՈՂԱՄԱՍԻ ՆՊԱՏԱԿԱՅԻՆ ՆՇԱՆԱԿՈՒԹՅՈՒՆԸ ՓՈՓՈԽԵԼՈՒ ՄԱՍԻՆ</w:t>
      </w:r>
      <w:r w:rsidR="008D637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4742CF78" w14:textId="691E0655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FE5DF9E" w14:textId="70C08A16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257E5818" w14:textId="7B064BF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B9DF663" w14:textId="360206E9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06CFF569" w14:textId="73066BA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585D9DF8" w14:textId="1A820FEF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0AA9F954" w14:textId="35CEB327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55BBBC61" w14:textId="1E36AD95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2ADE686" w14:textId="547181C3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218C02F0" w14:textId="135976A6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6A298064" w14:textId="552F5E1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153A3396" w14:textId="74D9CC0B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6275B7EE" w14:textId="591E2211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740DC2A2" w14:textId="77777777" w:rsidR="00C420BB" w:rsidRPr="00A5112D" w:rsidRDefault="00C420BB" w:rsidP="00C420BB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</w:p>
    <w:tbl>
      <w:tblPr>
        <w:tblW w:w="42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A5112D" w:rsidRPr="00061B3F" w14:paraId="7ABD4689" w14:textId="77777777" w:rsidTr="00515256">
        <w:tc>
          <w:tcPr>
            <w:tcW w:w="0" w:type="auto"/>
            <w:shd w:val="clear" w:color="auto" w:fill="FFFFFF"/>
            <w:hideMark/>
          </w:tcPr>
          <w:p w14:paraId="05FFBE44" w14:textId="77777777" w:rsidR="00C420BB" w:rsidRPr="00A5112D" w:rsidRDefault="00C420BB" w:rsidP="00C420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209389C5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79B92568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11E01206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564CE97D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7FFA4688" w14:textId="0A8280CD" w:rsidR="00515256" w:rsidRPr="0050696E" w:rsidRDefault="0050696E" w:rsidP="007C5F56">
            <w:pPr>
              <w:shd w:val="clear" w:color="auto" w:fill="FFFFFF"/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  <w:r w:rsidRPr="0050696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 </w:t>
            </w:r>
            <w:r w:rsidRPr="0050696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 </w:t>
            </w:r>
          </w:p>
          <w:p w14:paraId="4B77D30B" w14:textId="77777777" w:rsidR="0050696E" w:rsidRPr="00515256" w:rsidRDefault="0050696E" w:rsidP="00515256">
            <w:pPr>
              <w:shd w:val="clear" w:color="auto" w:fill="FFFFFF"/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</w:p>
          <w:p w14:paraId="3F70DD05" w14:textId="77777777" w:rsidR="00515256" w:rsidRPr="00515256" w:rsidRDefault="00515256" w:rsidP="00515256">
            <w:pPr>
              <w:shd w:val="clear" w:color="auto" w:fill="FFFFFF"/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515256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</w:p>
          <w:p w14:paraId="714B8F17" w14:textId="28A0E1F4" w:rsidR="00C420BB" w:rsidRPr="00A5112D" w:rsidRDefault="00C420BB" w:rsidP="00C420BB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  <w:lang w:val="hy-AM"/>
              </w:rPr>
            </w:pPr>
          </w:p>
        </w:tc>
      </w:tr>
    </w:tbl>
    <w:p w14:paraId="78353CD0" w14:textId="080B016E" w:rsidR="00980FE7" w:rsidRPr="00A5112D" w:rsidRDefault="00980FE7" w:rsidP="00980FE7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 w:eastAsia="ru-RU"/>
        </w:rPr>
      </w:pPr>
    </w:p>
    <w:p w14:paraId="3AA01DA7" w14:textId="69255BD8" w:rsidR="00612024" w:rsidRPr="00A5112D" w:rsidRDefault="00612024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75BAF37D" w14:textId="435E0E6C" w:rsidR="00FB0A0A" w:rsidRPr="00A5112D" w:rsidRDefault="00FB0A0A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0A5C1363" w14:textId="096081C1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565E72D9" w14:textId="0068CF58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4FE714A5" w14:textId="77777777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sectPr w:rsidR="00980FE7" w:rsidRPr="00A5112D" w:rsidSect="00273AFB">
      <w:pgSz w:w="12240" w:h="15840"/>
      <w:pgMar w:top="0" w:right="758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A1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BC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866"/>
    <w:multiLevelType w:val="multilevel"/>
    <w:tmpl w:val="D56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F85"/>
    <w:multiLevelType w:val="hybridMultilevel"/>
    <w:tmpl w:val="9DA20020"/>
    <w:lvl w:ilvl="0" w:tplc="E7F8BF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1D55"/>
    <w:multiLevelType w:val="hybridMultilevel"/>
    <w:tmpl w:val="3FAC1B30"/>
    <w:lvl w:ilvl="0" w:tplc="077C8EA8">
      <w:start w:val="6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3088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0ECA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257CE"/>
    <w:rsid w:val="00055D3F"/>
    <w:rsid w:val="00061B3F"/>
    <w:rsid w:val="00070D81"/>
    <w:rsid w:val="00080113"/>
    <w:rsid w:val="00081595"/>
    <w:rsid w:val="000E3B41"/>
    <w:rsid w:val="0012284E"/>
    <w:rsid w:val="001A4156"/>
    <w:rsid w:val="001C5612"/>
    <w:rsid w:val="001D577B"/>
    <w:rsid w:val="0020441B"/>
    <w:rsid w:val="00273AFB"/>
    <w:rsid w:val="002832CB"/>
    <w:rsid w:val="002B37D7"/>
    <w:rsid w:val="002D1C47"/>
    <w:rsid w:val="00350A1B"/>
    <w:rsid w:val="003806E8"/>
    <w:rsid w:val="00392511"/>
    <w:rsid w:val="003C6823"/>
    <w:rsid w:val="00411F95"/>
    <w:rsid w:val="00413387"/>
    <w:rsid w:val="004202FB"/>
    <w:rsid w:val="0045152F"/>
    <w:rsid w:val="00454AC9"/>
    <w:rsid w:val="004F7F40"/>
    <w:rsid w:val="0050696E"/>
    <w:rsid w:val="00515256"/>
    <w:rsid w:val="0053121D"/>
    <w:rsid w:val="00576A7A"/>
    <w:rsid w:val="005C2C42"/>
    <w:rsid w:val="005C6334"/>
    <w:rsid w:val="005D5984"/>
    <w:rsid w:val="005F35E9"/>
    <w:rsid w:val="00612024"/>
    <w:rsid w:val="00646332"/>
    <w:rsid w:val="006658DC"/>
    <w:rsid w:val="006C3116"/>
    <w:rsid w:val="006D7874"/>
    <w:rsid w:val="007076A7"/>
    <w:rsid w:val="00722AA7"/>
    <w:rsid w:val="00723389"/>
    <w:rsid w:val="00740933"/>
    <w:rsid w:val="00760C93"/>
    <w:rsid w:val="00775FD4"/>
    <w:rsid w:val="007B0F48"/>
    <w:rsid w:val="007C5F56"/>
    <w:rsid w:val="008409A5"/>
    <w:rsid w:val="008568C4"/>
    <w:rsid w:val="00866239"/>
    <w:rsid w:val="00882CF9"/>
    <w:rsid w:val="008D54E6"/>
    <w:rsid w:val="008D637A"/>
    <w:rsid w:val="008E5C55"/>
    <w:rsid w:val="00925E36"/>
    <w:rsid w:val="00937A27"/>
    <w:rsid w:val="009535DD"/>
    <w:rsid w:val="00974F08"/>
    <w:rsid w:val="00980FE7"/>
    <w:rsid w:val="009839BC"/>
    <w:rsid w:val="009B05EC"/>
    <w:rsid w:val="009B3457"/>
    <w:rsid w:val="009B6A89"/>
    <w:rsid w:val="00A15256"/>
    <w:rsid w:val="00A16391"/>
    <w:rsid w:val="00A5112D"/>
    <w:rsid w:val="00A559A3"/>
    <w:rsid w:val="00A569E1"/>
    <w:rsid w:val="00A7326C"/>
    <w:rsid w:val="00AC27C8"/>
    <w:rsid w:val="00AE50C7"/>
    <w:rsid w:val="00AF5F14"/>
    <w:rsid w:val="00B01757"/>
    <w:rsid w:val="00B840E7"/>
    <w:rsid w:val="00BA50CB"/>
    <w:rsid w:val="00BD2E1E"/>
    <w:rsid w:val="00C420BB"/>
    <w:rsid w:val="00CF6AED"/>
    <w:rsid w:val="00D33D9B"/>
    <w:rsid w:val="00DC0E3E"/>
    <w:rsid w:val="00DC642F"/>
    <w:rsid w:val="00DD031C"/>
    <w:rsid w:val="00DF5529"/>
    <w:rsid w:val="00DF5A15"/>
    <w:rsid w:val="00E0262C"/>
    <w:rsid w:val="00E10340"/>
    <w:rsid w:val="00E65C54"/>
    <w:rsid w:val="00E65F86"/>
    <w:rsid w:val="00E75B39"/>
    <w:rsid w:val="00E75DF1"/>
    <w:rsid w:val="00E9059F"/>
    <w:rsid w:val="00EC13C2"/>
    <w:rsid w:val="00ED1A2D"/>
    <w:rsid w:val="00F957D6"/>
    <w:rsid w:val="00F9744C"/>
    <w:rsid w:val="00FB0A0A"/>
    <w:rsid w:val="00FB2B0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D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31C"/>
  </w:style>
  <w:style w:type="paragraph" w:styleId="Header">
    <w:name w:val="header"/>
    <w:basedOn w:val="Normal"/>
    <w:link w:val="HeaderChar"/>
    <w:uiPriority w:val="99"/>
    <w:unhideWhenUsed/>
    <w:rsid w:val="00866239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66239"/>
    <w:rPr>
      <w:lang w:val="ru-RU"/>
    </w:rPr>
  </w:style>
  <w:style w:type="paragraph" w:styleId="BodyText">
    <w:name w:val="Body Text"/>
    <w:basedOn w:val="Normal"/>
    <w:link w:val="BodyTextChar"/>
    <w:qFormat/>
    <w:rsid w:val="00B01757"/>
    <w:pPr>
      <w:widowControl w:val="0"/>
      <w:spacing w:after="0" w:line="293" w:lineRule="auto"/>
      <w:ind w:firstLine="400"/>
    </w:pPr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  <w:style w:type="character" w:customStyle="1" w:styleId="BodyTextChar">
    <w:name w:val="Body Text Char"/>
    <w:basedOn w:val="DefaultParagraphFont"/>
    <w:link w:val="BodyText"/>
    <w:qFormat/>
    <w:rsid w:val="00B01757"/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2025-08-14T14:06:00Z</cp:lastPrinted>
  <dcterms:created xsi:type="dcterms:W3CDTF">2025-06-25T07:43:00Z</dcterms:created>
  <dcterms:modified xsi:type="dcterms:W3CDTF">2025-08-15T11:01:00Z</dcterms:modified>
</cp:coreProperties>
</file>