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A3" w:rsidRDefault="005D24A3">
      <w:pPr>
        <w:pStyle w:val="a3"/>
        <w:jc w:val="center"/>
        <w:divId w:val="1015233396"/>
        <w:rPr>
          <w:rStyle w:val="a4"/>
        </w:rPr>
      </w:pPr>
    </w:p>
    <w:p w:rsidR="005D24A3" w:rsidRPr="009B5DD6" w:rsidRDefault="005D24A3" w:rsidP="005D24A3">
      <w:pPr>
        <w:spacing w:after="0"/>
        <w:jc w:val="right"/>
        <w:divId w:val="1015233396"/>
        <w:rPr>
          <w:rFonts w:ascii="Sylfaen" w:hAnsi="Sylfaen"/>
        </w:rPr>
      </w:pPr>
      <w:proofErr w:type="spellStart"/>
      <w:r w:rsidRPr="009B5DD6">
        <w:rPr>
          <w:rFonts w:ascii="Sylfaen" w:hAnsi="Sylfaen"/>
        </w:rPr>
        <w:t>Հավելված</w:t>
      </w:r>
      <w:proofErr w:type="spellEnd"/>
      <w:r w:rsidRPr="009B5DD6">
        <w:rPr>
          <w:rFonts w:ascii="Sylfaen" w:hAnsi="Sylfaen"/>
        </w:rPr>
        <w:t xml:space="preserve"> </w:t>
      </w:r>
    </w:p>
    <w:p w:rsidR="005D24A3" w:rsidRPr="009B5DD6" w:rsidRDefault="005D24A3" w:rsidP="005D24A3">
      <w:pPr>
        <w:spacing w:after="0"/>
        <w:jc w:val="right"/>
        <w:divId w:val="1015233396"/>
        <w:rPr>
          <w:rFonts w:ascii="Sylfaen" w:hAnsi="Sylfaen"/>
        </w:rPr>
      </w:pPr>
      <w:proofErr w:type="spellStart"/>
      <w:r w:rsidRPr="009B5DD6">
        <w:rPr>
          <w:rFonts w:ascii="Sylfaen" w:hAnsi="Sylfaen"/>
        </w:rPr>
        <w:t>Հայաստանի</w:t>
      </w:r>
      <w:proofErr w:type="spellEnd"/>
      <w:r w:rsidRPr="009B5DD6">
        <w:rPr>
          <w:rFonts w:ascii="Sylfaen" w:hAnsi="Sylfaen"/>
        </w:rPr>
        <w:t xml:space="preserve"> </w:t>
      </w:r>
      <w:proofErr w:type="spellStart"/>
      <w:r w:rsidRPr="009B5DD6">
        <w:rPr>
          <w:rFonts w:ascii="Sylfaen" w:hAnsi="Sylfaen"/>
        </w:rPr>
        <w:t>Հանրապետության</w:t>
      </w:r>
      <w:proofErr w:type="spellEnd"/>
      <w:r w:rsidRPr="009B5DD6">
        <w:rPr>
          <w:rFonts w:ascii="Sylfaen" w:hAnsi="Sylfaen"/>
        </w:rPr>
        <w:t xml:space="preserve"> </w:t>
      </w:r>
      <w:proofErr w:type="spellStart"/>
      <w:r w:rsidRPr="009B5DD6">
        <w:rPr>
          <w:rFonts w:ascii="Sylfaen" w:hAnsi="Sylfaen"/>
        </w:rPr>
        <w:t>Արմավիրի</w:t>
      </w:r>
      <w:proofErr w:type="spellEnd"/>
      <w:r w:rsidRPr="009B5DD6">
        <w:rPr>
          <w:rFonts w:ascii="Sylfaen" w:hAnsi="Sylfaen"/>
        </w:rPr>
        <w:t xml:space="preserve"> </w:t>
      </w:r>
      <w:proofErr w:type="spellStart"/>
      <w:r w:rsidRPr="009B5DD6">
        <w:rPr>
          <w:rFonts w:ascii="Sylfaen" w:hAnsi="Sylfaen"/>
        </w:rPr>
        <w:t>մարզի</w:t>
      </w:r>
      <w:proofErr w:type="spellEnd"/>
    </w:p>
    <w:p w:rsidR="005D24A3" w:rsidRPr="009B5DD6" w:rsidRDefault="005D24A3" w:rsidP="005D24A3">
      <w:pPr>
        <w:spacing w:after="0"/>
        <w:jc w:val="right"/>
        <w:divId w:val="1015233396"/>
        <w:rPr>
          <w:rFonts w:ascii="Sylfaen" w:hAnsi="Sylfaen"/>
        </w:rPr>
      </w:pPr>
      <w:proofErr w:type="spellStart"/>
      <w:r w:rsidRPr="009B5DD6">
        <w:rPr>
          <w:rFonts w:ascii="Sylfaen" w:hAnsi="Sylfaen"/>
        </w:rPr>
        <w:t>Փարաքար</w:t>
      </w:r>
      <w:proofErr w:type="spellEnd"/>
      <w:r w:rsidRPr="009B5DD6">
        <w:rPr>
          <w:rFonts w:ascii="Sylfaen" w:hAnsi="Sylfaen"/>
        </w:rPr>
        <w:t xml:space="preserve"> </w:t>
      </w:r>
      <w:proofErr w:type="spellStart"/>
      <w:r w:rsidRPr="009B5DD6">
        <w:rPr>
          <w:rFonts w:ascii="Sylfaen" w:hAnsi="Sylfaen"/>
        </w:rPr>
        <w:t>համայնքի</w:t>
      </w:r>
      <w:proofErr w:type="spellEnd"/>
      <w:r w:rsidRPr="009B5DD6">
        <w:rPr>
          <w:rFonts w:ascii="Sylfaen" w:hAnsi="Sylfaen"/>
        </w:rPr>
        <w:t xml:space="preserve"> </w:t>
      </w:r>
      <w:proofErr w:type="spellStart"/>
      <w:r w:rsidRPr="009B5DD6">
        <w:rPr>
          <w:rFonts w:ascii="Sylfaen" w:hAnsi="Sylfaen"/>
        </w:rPr>
        <w:t>ավագանու</w:t>
      </w:r>
      <w:proofErr w:type="spellEnd"/>
      <w:r w:rsidRPr="009B5DD6">
        <w:rPr>
          <w:rFonts w:ascii="Sylfaen" w:hAnsi="Sylfaen"/>
        </w:rPr>
        <w:t xml:space="preserve"> </w:t>
      </w:r>
    </w:p>
    <w:p w:rsidR="005D24A3" w:rsidRPr="009B5DD6" w:rsidRDefault="005D24A3" w:rsidP="005D24A3">
      <w:pPr>
        <w:spacing w:after="0"/>
        <w:jc w:val="right"/>
        <w:divId w:val="1015233396"/>
        <w:rPr>
          <w:rFonts w:ascii="Sylfaen" w:hAnsi="Sylfaen"/>
        </w:rPr>
      </w:pPr>
      <w:r w:rsidRPr="009B5DD6">
        <w:rPr>
          <w:rFonts w:ascii="Sylfaen" w:hAnsi="Sylfaen"/>
        </w:rPr>
        <w:t>201</w:t>
      </w:r>
      <w:r>
        <w:rPr>
          <w:rFonts w:ascii="Sylfaen" w:hAnsi="Sylfaen"/>
        </w:rPr>
        <w:t xml:space="preserve">9 </w:t>
      </w:r>
      <w:proofErr w:type="spellStart"/>
      <w:proofErr w:type="gramStart"/>
      <w:r w:rsidRPr="009B5DD6">
        <w:rPr>
          <w:rFonts w:ascii="Sylfaen" w:hAnsi="Sylfaen"/>
        </w:rPr>
        <w:t>թվականի</w:t>
      </w:r>
      <w:proofErr w:type="spellEnd"/>
      <w:r w:rsidRPr="009B5DD6">
        <w:rPr>
          <w:rFonts w:ascii="Sylfaen" w:hAnsi="Sylfaen"/>
        </w:rPr>
        <w:t xml:space="preserve">  </w:t>
      </w:r>
      <w:proofErr w:type="spellStart"/>
      <w:r w:rsidR="00413F62">
        <w:rPr>
          <w:rFonts w:ascii="Sylfaen" w:hAnsi="Sylfaen"/>
        </w:rPr>
        <w:t>դեկտեմբերի</w:t>
      </w:r>
      <w:proofErr w:type="spellEnd"/>
      <w:proofErr w:type="gramEnd"/>
      <w:r w:rsidR="00413F62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</w:t>
      </w:r>
      <w:r w:rsidR="00413F62">
        <w:rPr>
          <w:rFonts w:ascii="Sylfaen" w:hAnsi="Sylfaen"/>
        </w:rPr>
        <w:t>27</w:t>
      </w:r>
      <w:r w:rsidRPr="009B5DD6">
        <w:rPr>
          <w:rFonts w:ascii="Sylfaen" w:hAnsi="Sylfaen"/>
        </w:rPr>
        <w:t>-ի</w:t>
      </w:r>
    </w:p>
    <w:p w:rsidR="005D24A3" w:rsidRDefault="00413F62" w:rsidP="005D24A3">
      <w:pPr>
        <w:spacing w:after="0"/>
        <w:jc w:val="right"/>
        <w:divId w:val="1015233396"/>
        <w:rPr>
          <w:rFonts w:ascii="Sylfaen" w:hAnsi="Sylfaen"/>
        </w:rPr>
      </w:pPr>
      <w:r>
        <w:rPr>
          <w:rFonts w:ascii="Sylfaen" w:hAnsi="Sylfaen"/>
        </w:rPr>
        <w:t>N 51</w:t>
      </w:r>
      <w:r w:rsidR="005D24A3" w:rsidRPr="009B5DD6">
        <w:rPr>
          <w:rFonts w:ascii="Sylfaen" w:hAnsi="Sylfaen"/>
        </w:rPr>
        <w:t xml:space="preserve">-Ա </w:t>
      </w:r>
      <w:proofErr w:type="spellStart"/>
      <w:r w:rsidR="005D24A3" w:rsidRPr="009B5DD6">
        <w:rPr>
          <w:rFonts w:ascii="Sylfaen" w:hAnsi="Sylfaen"/>
        </w:rPr>
        <w:t>որոշման</w:t>
      </w:r>
      <w:proofErr w:type="spellEnd"/>
    </w:p>
    <w:p w:rsidR="00413F62" w:rsidRPr="009B5DD6" w:rsidRDefault="00413F62" w:rsidP="005D24A3">
      <w:pPr>
        <w:spacing w:after="0"/>
        <w:jc w:val="right"/>
        <w:divId w:val="1015233396"/>
        <w:rPr>
          <w:rFonts w:ascii="Sylfaen" w:hAnsi="Sylfaen"/>
        </w:rPr>
      </w:pPr>
    </w:p>
    <w:p w:rsidR="005D24A3" w:rsidRPr="00910826" w:rsidRDefault="005D24A3" w:rsidP="005D24A3">
      <w:pPr>
        <w:spacing w:after="0"/>
        <w:jc w:val="right"/>
        <w:divId w:val="1015233396"/>
        <w:rPr>
          <w:rFonts w:ascii="Sylfaen" w:hAnsi="Sylfaen"/>
          <w:sz w:val="24"/>
          <w:szCs w:val="24"/>
        </w:rPr>
      </w:pPr>
    </w:p>
    <w:p w:rsidR="005D24A3" w:rsidRPr="00910826" w:rsidRDefault="005D24A3" w:rsidP="005D24A3">
      <w:pPr>
        <w:spacing w:after="0"/>
        <w:jc w:val="center"/>
        <w:divId w:val="1015233396"/>
        <w:rPr>
          <w:rFonts w:ascii="Sylfaen" w:hAnsi="Sylfaen"/>
          <w:sz w:val="24"/>
          <w:szCs w:val="24"/>
        </w:rPr>
      </w:pPr>
      <w:r w:rsidRPr="00910826">
        <w:rPr>
          <w:rFonts w:ascii="Sylfaen" w:hAnsi="Sylfaen"/>
          <w:sz w:val="24"/>
          <w:szCs w:val="24"/>
        </w:rPr>
        <w:t>Օ Ր Ա Կ Ա Ր Գ</w:t>
      </w:r>
    </w:p>
    <w:p w:rsidR="005D24A3" w:rsidRPr="00910826" w:rsidRDefault="005D24A3" w:rsidP="005D24A3">
      <w:pPr>
        <w:spacing w:after="0"/>
        <w:jc w:val="center"/>
        <w:divId w:val="1015233396"/>
        <w:rPr>
          <w:rFonts w:ascii="Sylfaen" w:hAnsi="Sylfaen"/>
          <w:sz w:val="24"/>
          <w:szCs w:val="24"/>
        </w:rPr>
      </w:pPr>
      <w:r w:rsidRPr="00910826">
        <w:rPr>
          <w:rFonts w:ascii="Sylfaen" w:hAnsi="Sylfaen"/>
          <w:sz w:val="24"/>
          <w:szCs w:val="24"/>
        </w:rPr>
        <w:t xml:space="preserve">ՀԱՅԱՍՏԱՆԻ  ՀԱՆՐԱՊԵՏՈՒԹՅԱՆ  ԱՐՄԱՎԻՐԻ  ՄԱՐԶԻ  ՓԱՐԱՔԱՐ  ՀԱՄԱՅՆՔԻ ԱՎԱԳԱՆՈՒ  2019  ԹՎԱԿԱՆԻ  </w:t>
      </w:r>
      <w:r w:rsidR="00413F62">
        <w:rPr>
          <w:rFonts w:ascii="Sylfaen" w:hAnsi="Sylfaen"/>
          <w:sz w:val="24"/>
          <w:szCs w:val="24"/>
        </w:rPr>
        <w:t xml:space="preserve">ԴԵԿՏԵՄԲԵՐԻ </w:t>
      </w:r>
      <w:r>
        <w:rPr>
          <w:rFonts w:ascii="Sylfaen" w:hAnsi="Sylfaen"/>
          <w:sz w:val="24"/>
          <w:szCs w:val="24"/>
        </w:rPr>
        <w:t xml:space="preserve"> </w:t>
      </w:r>
      <w:r w:rsidRPr="00910826">
        <w:rPr>
          <w:rFonts w:ascii="Sylfaen" w:hAnsi="Sylfaen"/>
          <w:sz w:val="24"/>
          <w:szCs w:val="24"/>
        </w:rPr>
        <w:t xml:space="preserve"> </w:t>
      </w:r>
      <w:r w:rsidR="00413F62">
        <w:rPr>
          <w:rFonts w:ascii="Sylfaen" w:hAnsi="Sylfaen"/>
          <w:sz w:val="24"/>
          <w:szCs w:val="24"/>
        </w:rPr>
        <w:t>27</w:t>
      </w:r>
      <w:r w:rsidRPr="00910826">
        <w:rPr>
          <w:rFonts w:ascii="Sylfaen" w:hAnsi="Sylfaen"/>
          <w:sz w:val="24"/>
          <w:szCs w:val="24"/>
        </w:rPr>
        <w:t>-Ի  ԱՐՏԱՀԵՐԹ  ՆԻՍՏԻ</w:t>
      </w:r>
    </w:p>
    <w:p w:rsidR="005D24A3" w:rsidRPr="00910826" w:rsidRDefault="005D24A3" w:rsidP="005D24A3">
      <w:pPr>
        <w:tabs>
          <w:tab w:val="left" w:pos="3150"/>
        </w:tabs>
        <w:spacing w:after="0"/>
        <w:jc w:val="both"/>
        <w:divId w:val="1015233396"/>
        <w:rPr>
          <w:rFonts w:ascii="Sylfaen" w:hAnsi="Sylfaen"/>
          <w:sz w:val="24"/>
          <w:szCs w:val="24"/>
        </w:rPr>
      </w:pPr>
    </w:p>
    <w:p w:rsidR="005D24A3" w:rsidRPr="00910826" w:rsidRDefault="005D24A3" w:rsidP="005D24A3">
      <w:pPr>
        <w:pStyle w:val="a8"/>
        <w:tabs>
          <w:tab w:val="left" w:pos="3150"/>
        </w:tabs>
        <w:spacing w:after="0"/>
        <w:jc w:val="both"/>
        <w:divId w:val="1015233396"/>
        <w:rPr>
          <w:rFonts w:ascii="Sylfaen" w:hAnsi="Sylfaen"/>
          <w:sz w:val="24"/>
          <w:szCs w:val="24"/>
        </w:rPr>
      </w:pPr>
    </w:p>
    <w:p w:rsidR="005D24A3" w:rsidRPr="00910826" w:rsidRDefault="005D24A3" w:rsidP="005D24A3">
      <w:pPr>
        <w:pStyle w:val="a8"/>
        <w:numPr>
          <w:ilvl w:val="0"/>
          <w:numId w:val="1"/>
        </w:numPr>
        <w:tabs>
          <w:tab w:val="left" w:pos="3150"/>
        </w:tabs>
        <w:spacing w:after="0"/>
        <w:jc w:val="both"/>
        <w:divId w:val="1015233396"/>
        <w:rPr>
          <w:rFonts w:ascii="Sylfaen" w:hAnsi="Sylfaen"/>
          <w:sz w:val="24"/>
          <w:szCs w:val="24"/>
        </w:rPr>
      </w:pPr>
      <w:proofErr w:type="spellStart"/>
      <w:r w:rsidRPr="00910826">
        <w:rPr>
          <w:rFonts w:ascii="Sylfaen" w:hAnsi="Sylfaen"/>
          <w:sz w:val="24"/>
          <w:szCs w:val="24"/>
        </w:rPr>
        <w:t>Հայաստանի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Հանրապետության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Արմավիրի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մարզի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Փարաքար</w:t>
      </w:r>
      <w:proofErr w:type="spellEnd"/>
      <w:r w:rsidRPr="00910826">
        <w:rPr>
          <w:rFonts w:ascii="Sylfaen" w:hAnsi="Sylfaen"/>
          <w:sz w:val="24"/>
          <w:szCs w:val="24"/>
        </w:rPr>
        <w:t xml:space="preserve">  </w:t>
      </w:r>
      <w:proofErr w:type="spellStart"/>
      <w:r w:rsidRPr="00910826">
        <w:rPr>
          <w:rFonts w:ascii="Sylfaen" w:hAnsi="Sylfaen"/>
          <w:sz w:val="24"/>
          <w:szCs w:val="24"/>
        </w:rPr>
        <w:t>համայնքի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ավագանու</w:t>
      </w:r>
      <w:proofErr w:type="spellEnd"/>
      <w:r w:rsidRPr="00910826">
        <w:rPr>
          <w:rFonts w:ascii="Sylfaen" w:hAnsi="Sylfaen"/>
          <w:sz w:val="24"/>
          <w:szCs w:val="24"/>
        </w:rPr>
        <w:t xml:space="preserve"> 2019  </w:t>
      </w:r>
      <w:proofErr w:type="spellStart"/>
      <w:r w:rsidRPr="00910826">
        <w:rPr>
          <w:rFonts w:ascii="Sylfaen" w:hAnsi="Sylfaen"/>
          <w:sz w:val="24"/>
          <w:szCs w:val="24"/>
        </w:rPr>
        <w:t>թվականի</w:t>
      </w:r>
      <w:proofErr w:type="spellEnd"/>
      <w:r w:rsidRPr="00910826">
        <w:rPr>
          <w:rFonts w:ascii="Sylfaen" w:hAnsi="Sylfaen"/>
          <w:sz w:val="24"/>
          <w:szCs w:val="24"/>
        </w:rPr>
        <w:t xml:space="preserve">  </w:t>
      </w:r>
      <w:proofErr w:type="spellStart"/>
      <w:r w:rsidRPr="00910826">
        <w:rPr>
          <w:rFonts w:ascii="Sylfaen" w:hAnsi="Sylfaen"/>
          <w:sz w:val="24"/>
          <w:szCs w:val="24"/>
        </w:rPr>
        <w:t>հունվարի</w:t>
      </w:r>
      <w:proofErr w:type="spellEnd"/>
      <w:r w:rsidRPr="00910826">
        <w:rPr>
          <w:rFonts w:ascii="Sylfaen" w:hAnsi="Sylfaen"/>
          <w:sz w:val="24"/>
          <w:szCs w:val="24"/>
        </w:rPr>
        <w:t xml:space="preserve">  11-ի N 6-Ն </w:t>
      </w:r>
      <w:proofErr w:type="spellStart"/>
      <w:r w:rsidRPr="00910826">
        <w:rPr>
          <w:rFonts w:ascii="Sylfaen" w:hAnsi="Sylfaen"/>
          <w:sz w:val="24"/>
          <w:szCs w:val="24"/>
        </w:rPr>
        <w:t>որոշման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մեջ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փոփոխություններ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կատարելու</w:t>
      </w:r>
      <w:proofErr w:type="spellEnd"/>
      <w:r w:rsidRPr="00910826">
        <w:rPr>
          <w:rFonts w:ascii="Sylfaen" w:hAnsi="Sylfaen"/>
          <w:sz w:val="24"/>
          <w:szCs w:val="24"/>
        </w:rPr>
        <w:t xml:space="preserve"> </w:t>
      </w:r>
      <w:proofErr w:type="spellStart"/>
      <w:r w:rsidRPr="00910826">
        <w:rPr>
          <w:rFonts w:ascii="Sylfaen" w:hAnsi="Sylfaen"/>
          <w:sz w:val="24"/>
          <w:szCs w:val="24"/>
        </w:rPr>
        <w:t>մասին</w:t>
      </w:r>
      <w:proofErr w:type="spellEnd"/>
      <w:r w:rsidRPr="00910826">
        <w:rPr>
          <w:rFonts w:ascii="Sylfaen" w:hAnsi="Sylfaen"/>
          <w:sz w:val="24"/>
          <w:szCs w:val="24"/>
        </w:rPr>
        <w:t>:</w:t>
      </w:r>
    </w:p>
    <w:p w:rsidR="005D24A3" w:rsidRDefault="005D24A3" w:rsidP="005D24A3">
      <w:pPr>
        <w:jc w:val="both"/>
        <w:divId w:val="1015233396"/>
        <w:rPr>
          <w:rFonts w:ascii="Sylfaen" w:hAnsi="Sylfaen"/>
          <w:sz w:val="24"/>
          <w:szCs w:val="24"/>
        </w:rPr>
      </w:pPr>
      <w:r w:rsidRPr="00910826">
        <w:rPr>
          <w:rFonts w:ascii="Sylfaen" w:hAnsi="Sylfaen"/>
          <w:sz w:val="24"/>
          <w:szCs w:val="24"/>
        </w:rPr>
        <w:tab/>
        <w:t xml:space="preserve">                                                    </w:t>
      </w:r>
      <w:proofErr w:type="spellStart"/>
      <w:r w:rsidRPr="00910826">
        <w:rPr>
          <w:rFonts w:ascii="Sylfaen" w:hAnsi="Sylfaen"/>
          <w:sz w:val="24"/>
          <w:szCs w:val="24"/>
        </w:rPr>
        <w:t>Զեկ</w:t>
      </w:r>
      <w:proofErr w:type="spellEnd"/>
      <w:r w:rsidRPr="00910826">
        <w:rPr>
          <w:rFonts w:ascii="Sylfaen" w:hAnsi="Sylfaen"/>
          <w:sz w:val="24"/>
          <w:szCs w:val="24"/>
        </w:rPr>
        <w:t xml:space="preserve">.՝ </w:t>
      </w:r>
      <w:proofErr w:type="spellStart"/>
      <w:r w:rsidRPr="00910826">
        <w:rPr>
          <w:rFonts w:ascii="Sylfaen" w:hAnsi="Sylfaen"/>
          <w:sz w:val="24"/>
          <w:szCs w:val="24"/>
        </w:rPr>
        <w:t>Մ.Մարգարյան</w:t>
      </w:r>
      <w:proofErr w:type="spellEnd"/>
    </w:p>
    <w:p w:rsidR="00413F62" w:rsidRPr="00910826" w:rsidRDefault="00413F62" w:rsidP="005D24A3">
      <w:pPr>
        <w:jc w:val="both"/>
        <w:divId w:val="1015233396"/>
        <w:rPr>
          <w:rFonts w:ascii="Sylfaen" w:hAnsi="Sylfaen"/>
          <w:sz w:val="24"/>
          <w:szCs w:val="24"/>
        </w:rPr>
      </w:pPr>
    </w:p>
    <w:p w:rsidR="005D24A3" w:rsidRPr="00910826" w:rsidRDefault="005D24A3" w:rsidP="005D24A3">
      <w:pPr>
        <w:ind w:left="360" w:hanging="360"/>
        <w:divId w:val="1015233396"/>
        <w:rPr>
          <w:rFonts w:ascii="Sylfaen" w:hAnsi="Sylfaen"/>
          <w:sz w:val="24"/>
          <w:szCs w:val="24"/>
        </w:rPr>
      </w:pPr>
    </w:p>
    <w:p w:rsidR="005D24A3" w:rsidRPr="005D24A3" w:rsidRDefault="005D24A3" w:rsidP="005D24A3">
      <w:pPr>
        <w:divId w:val="1015233396"/>
        <w:rPr>
          <w:rFonts w:ascii="Sylfaen" w:hAnsi="Sylfaen"/>
        </w:rPr>
      </w:pPr>
      <w:r>
        <w:t xml:space="preserve">                            </w:t>
      </w:r>
      <w:proofErr w:type="spellStart"/>
      <w:r>
        <w:rPr>
          <w:rFonts w:ascii="Sylfaen" w:hAnsi="Sylfaen"/>
        </w:rPr>
        <w:t>Աշխատակազմի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քարտուղար</w:t>
      </w:r>
      <w:r w:rsidR="00413F62">
        <w:rPr>
          <w:rFonts w:ascii="Sylfaen" w:hAnsi="Sylfaen"/>
        </w:rPr>
        <w:t>ի</w:t>
      </w:r>
      <w:proofErr w:type="spellEnd"/>
      <w:r w:rsidR="00413F62">
        <w:rPr>
          <w:rFonts w:ascii="Sylfaen" w:hAnsi="Sylfaen"/>
        </w:rPr>
        <w:t xml:space="preserve"> ժ/պ </w:t>
      </w:r>
      <w:r>
        <w:rPr>
          <w:rFonts w:ascii="Sylfaen" w:hAnsi="Sylfaen"/>
        </w:rPr>
        <w:t xml:space="preserve">՝             </w:t>
      </w:r>
      <w:r w:rsidR="00413F62">
        <w:rPr>
          <w:rFonts w:ascii="Sylfaen" w:hAnsi="Sylfaen"/>
        </w:rPr>
        <w:t xml:space="preserve">  </w:t>
      </w:r>
      <w:r>
        <w:rPr>
          <w:rFonts w:ascii="Sylfaen" w:hAnsi="Sylfaen"/>
        </w:rPr>
        <w:t xml:space="preserve">                    </w:t>
      </w:r>
      <w:r w:rsidR="00413F62">
        <w:rPr>
          <w:rFonts w:ascii="Sylfaen" w:hAnsi="Sylfaen"/>
        </w:rPr>
        <w:t xml:space="preserve">     </w:t>
      </w:r>
      <w:r>
        <w:rPr>
          <w:rFonts w:ascii="Sylfaen" w:hAnsi="Sylfaen"/>
        </w:rPr>
        <w:t xml:space="preserve">  </w:t>
      </w:r>
      <w:proofErr w:type="spellStart"/>
      <w:r w:rsidR="00413F62">
        <w:rPr>
          <w:rFonts w:ascii="Sylfaen" w:hAnsi="Sylfaen"/>
        </w:rPr>
        <w:t>Գ.Մանուկյան</w:t>
      </w:r>
      <w:proofErr w:type="spellEnd"/>
    </w:p>
    <w:p w:rsidR="005D24A3" w:rsidRPr="005D24A3" w:rsidRDefault="005D24A3">
      <w:pPr>
        <w:pStyle w:val="a3"/>
        <w:jc w:val="center"/>
        <w:divId w:val="1015233396"/>
      </w:pPr>
    </w:p>
    <w:sectPr w:rsidR="005D24A3" w:rsidRPr="005D24A3" w:rsidSect="005D24A3">
      <w:pgSz w:w="11907" w:h="16839"/>
      <w:pgMar w:top="270" w:right="852" w:bottom="9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63377"/>
    <w:multiLevelType w:val="hybridMultilevel"/>
    <w:tmpl w:val="2822049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471D1C"/>
    <w:rsid w:val="001B31F1"/>
    <w:rsid w:val="00413F62"/>
    <w:rsid w:val="00471D1C"/>
    <w:rsid w:val="005D2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D1C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471D1C"/>
    <w:rPr>
      <w:b/>
      <w:bCs/>
    </w:rPr>
  </w:style>
  <w:style w:type="character" w:styleId="a5">
    <w:name w:val="Emphasis"/>
    <w:basedOn w:val="a0"/>
    <w:uiPriority w:val="20"/>
    <w:qFormat/>
    <w:rsid w:val="00471D1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D2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4A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D2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23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508</Characters>
  <Application>Microsoft Office Word</Application>
  <DocSecurity>0</DocSecurity>
  <Lines>4</Lines>
  <Paragraphs>1</Paragraphs>
  <ScaleCrop>false</ScaleCrop>
  <Company>Grizli777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3</cp:revision>
  <cp:lastPrinted>2020-01-13T08:02:00Z</cp:lastPrinted>
  <dcterms:created xsi:type="dcterms:W3CDTF">2019-11-07T05:45:00Z</dcterms:created>
  <dcterms:modified xsi:type="dcterms:W3CDTF">2020-01-13T08:02:00Z</dcterms:modified>
</cp:coreProperties>
</file>