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DA" w:rsidRPr="00705467" w:rsidRDefault="00A37FDA" w:rsidP="00A37FDA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705467">
        <w:rPr>
          <w:rFonts w:ascii="Sylfaen" w:hAnsi="Sylfaen"/>
          <w:b/>
          <w:sz w:val="20"/>
          <w:szCs w:val="20"/>
          <w:lang w:val="hy-AM"/>
        </w:rPr>
        <w:t xml:space="preserve">Հավելված </w:t>
      </w:r>
    </w:p>
    <w:p w:rsidR="00A37FDA" w:rsidRPr="00705467" w:rsidRDefault="00A37FDA" w:rsidP="00A37FDA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705467">
        <w:rPr>
          <w:rFonts w:ascii="Sylfaen" w:hAnsi="Sylfaen"/>
          <w:b/>
          <w:sz w:val="20"/>
          <w:szCs w:val="20"/>
          <w:lang w:val="hy-AM"/>
        </w:rPr>
        <w:t>Հայաստանի    Հանրապետության Արմավիրի մարզի</w:t>
      </w:r>
    </w:p>
    <w:p w:rsidR="00A37FDA" w:rsidRPr="00705467" w:rsidRDefault="00A37FDA" w:rsidP="00A37FDA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705467">
        <w:rPr>
          <w:rFonts w:ascii="Sylfaen" w:hAnsi="Sylfaen"/>
          <w:b/>
          <w:sz w:val="20"/>
          <w:szCs w:val="20"/>
          <w:lang w:val="hy-AM"/>
        </w:rPr>
        <w:t xml:space="preserve">Փարաքար համայնքի ավագանու </w:t>
      </w:r>
    </w:p>
    <w:p w:rsidR="00A37FDA" w:rsidRPr="00705467" w:rsidRDefault="00A37FDA" w:rsidP="00A37FDA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 w:rsidRPr="00705467">
        <w:rPr>
          <w:rFonts w:ascii="Sylfaen" w:hAnsi="Sylfaen"/>
          <w:b/>
          <w:sz w:val="20"/>
          <w:szCs w:val="20"/>
          <w:lang w:val="hy-AM"/>
        </w:rPr>
        <w:t>202</w:t>
      </w:r>
      <w:r w:rsidRPr="00AD0DD0">
        <w:rPr>
          <w:rFonts w:ascii="Sylfaen" w:hAnsi="Sylfaen"/>
          <w:b/>
          <w:sz w:val="20"/>
          <w:szCs w:val="20"/>
          <w:lang w:val="hy-AM"/>
        </w:rPr>
        <w:t>1</w:t>
      </w:r>
      <w:r w:rsidRPr="00705467">
        <w:rPr>
          <w:rFonts w:ascii="Sylfaen" w:hAnsi="Sylfaen"/>
          <w:b/>
          <w:sz w:val="20"/>
          <w:szCs w:val="20"/>
          <w:lang w:val="hy-AM"/>
        </w:rPr>
        <w:t xml:space="preserve">  թվականի </w:t>
      </w:r>
      <w:r w:rsidRPr="00AD0DD0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705467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A37FDA">
        <w:rPr>
          <w:rFonts w:ascii="Sylfaen" w:hAnsi="Sylfaen"/>
          <w:b/>
          <w:sz w:val="20"/>
          <w:szCs w:val="20"/>
          <w:lang w:val="hy-AM"/>
        </w:rPr>
        <w:t>հունվարի  26</w:t>
      </w:r>
      <w:r w:rsidRPr="00705467">
        <w:rPr>
          <w:rFonts w:ascii="Sylfaen" w:hAnsi="Sylfaen"/>
          <w:b/>
          <w:sz w:val="20"/>
          <w:szCs w:val="20"/>
          <w:lang w:val="hy-AM"/>
        </w:rPr>
        <w:t>-ի</w:t>
      </w:r>
    </w:p>
    <w:p w:rsidR="00A37FDA" w:rsidRPr="00705467" w:rsidRDefault="00A37FDA" w:rsidP="00A37FDA">
      <w:pPr>
        <w:spacing w:after="0"/>
        <w:jc w:val="right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N  1</w:t>
      </w:r>
      <w:r w:rsidRPr="00705467">
        <w:rPr>
          <w:rFonts w:ascii="Sylfaen" w:hAnsi="Sylfaen"/>
          <w:b/>
          <w:sz w:val="20"/>
          <w:szCs w:val="20"/>
          <w:lang w:val="hy-AM"/>
        </w:rPr>
        <w:t>-Ա որոշման</w:t>
      </w:r>
    </w:p>
    <w:p w:rsidR="00A37FDA" w:rsidRPr="00705467" w:rsidRDefault="00A37FDA" w:rsidP="00A37FDA">
      <w:pPr>
        <w:spacing w:after="0"/>
        <w:jc w:val="center"/>
        <w:rPr>
          <w:rFonts w:ascii="Sylfaen" w:hAnsi="Sylfaen"/>
          <w:b/>
          <w:lang w:val="hy-AM"/>
        </w:rPr>
      </w:pPr>
      <w:r w:rsidRPr="00705467">
        <w:rPr>
          <w:rFonts w:ascii="Sylfaen" w:hAnsi="Sylfaen"/>
          <w:b/>
          <w:lang w:val="hy-AM"/>
        </w:rPr>
        <w:t>Օ Ր Ա Կ Ա Ր Գ</w:t>
      </w:r>
    </w:p>
    <w:p w:rsidR="00A37FDA" w:rsidRPr="00705467" w:rsidRDefault="00A37FDA" w:rsidP="00A37FDA">
      <w:pPr>
        <w:spacing w:after="0"/>
        <w:jc w:val="center"/>
        <w:rPr>
          <w:rFonts w:ascii="Sylfaen" w:hAnsi="Sylfaen"/>
          <w:b/>
          <w:lang w:val="hy-AM"/>
        </w:rPr>
      </w:pPr>
    </w:p>
    <w:p w:rsidR="00A37FDA" w:rsidRPr="00705467" w:rsidRDefault="00A37FDA" w:rsidP="00A37FDA">
      <w:pPr>
        <w:spacing w:after="0"/>
        <w:jc w:val="center"/>
        <w:rPr>
          <w:rFonts w:ascii="Sylfaen" w:hAnsi="Sylfaen"/>
          <w:b/>
          <w:lang w:val="hy-AM"/>
        </w:rPr>
      </w:pPr>
      <w:r w:rsidRPr="00705467">
        <w:rPr>
          <w:rFonts w:ascii="Sylfaen" w:hAnsi="Sylfaen"/>
          <w:b/>
          <w:lang w:val="hy-AM"/>
        </w:rPr>
        <w:t>ՀԱՅԱՍՏԱՆԻ  ՀԱՆՐԱՊԵՏՈՒԹՅԱՆ  ԱՐՄԱՎԻՐԻ  ՄԱՐԶԻ  ՓԱՐԱՔԱՐ  ՀԱՄԱՅՆՔԻ ԱՎԱԳԱՆՈՒ  202</w:t>
      </w:r>
      <w:r w:rsidRPr="008C5B80">
        <w:rPr>
          <w:rFonts w:ascii="Sylfaen" w:hAnsi="Sylfaen"/>
          <w:b/>
          <w:lang w:val="hy-AM"/>
        </w:rPr>
        <w:t>1</w:t>
      </w:r>
      <w:r>
        <w:rPr>
          <w:rFonts w:ascii="Sylfaen" w:hAnsi="Sylfaen"/>
          <w:b/>
          <w:lang w:val="hy-AM"/>
        </w:rPr>
        <w:t xml:space="preserve"> </w:t>
      </w:r>
      <w:r w:rsidRPr="00705467">
        <w:rPr>
          <w:rFonts w:ascii="Sylfaen" w:hAnsi="Sylfaen"/>
          <w:b/>
          <w:lang w:val="hy-AM"/>
        </w:rPr>
        <w:t xml:space="preserve">ԹՎԱԿԱՆԻ  </w:t>
      </w:r>
      <w:r w:rsidRPr="00AD0DD0">
        <w:rPr>
          <w:rFonts w:ascii="Sylfaen" w:hAnsi="Sylfaen"/>
          <w:b/>
          <w:lang w:val="hy-AM"/>
        </w:rPr>
        <w:t xml:space="preserve">ՀՈՒՆՎԱՐԻ </w:t>
      </w:r>
      <w:r>
        <w:rPr>
          <w:rFonts w:ascii="Sylfaen" w:hAnsi="Sylfaen"/>
          <w:b/>
          <w:lang w:val="hy-AM"/>
        </w:rPr>
        <w:t xml:space="preserve"> </w:t>
      </w:r>
      <w:r w:rsidRPr="00AD0DD0">
        <w:rPr>
          <w:rFonts w:ascii="Sylfaen" w:hAnsi="Sylfaen"/>
          <w:b/>
          <w:lang w:val="hy-AM"/>
        </w:rPr>
        <w:t xml:space="preserve"> 26</w:t>
      </w:r>
      <w:r w:rsidRPr="00705467">
        <w:rPr>
          <w:rFonts w:ascii="Sylfaen" w:hAnsi="Sylfaen"/>
          <w:b/>
          <w:lang w:val="hy-AM"/>
        </w:rPr>
        <w:t xml:space="preserve">-Ի  </w:t>
      </w:r>
      <w:r w:rsidRPr="00551007">
        <w:rPr>
          <w:rFonts w:ascii="Sylfaen" w:hAnsi="Sylfaen"/>
          <w:b/>
          <w:lang w:val="hy-AM"/>
        </w:rPr>
        <w:t>ՀԵՐԹԱԿԱՆ</w:t>
      </w:r>
      <w:r w:rsidRPr="00705467">
        <w:rPr>
          <w:rFonts w:ascii="Sylfaen" w:hAnsi="Sylfaen"/>
          <w:b/>
          <w:lang w:val="hy-AM"/>
        </w:rPr>
        <w:t xml:space="preserve"> ՆԻՍՏԻ</w:t>
      </w:r>
    </w:p>
    <w:p w:rsidR="00A37FDA" w:rsidRPr="00705467" w:rsidRDefault="00A37FDA" w:rsidP="00A37FDA">
      <w:pPr>
        <w:tabs>
          <w:tab w:val="left" w:pos="3150"/>
        </w:tabs>
        <w:spacing w:after="0"/>
        <w:jc w:val="both"/>
        <w:rPr>
          <w:rFonts w:ascii="Sylfaen" w:hAnsi="Sylfaen"/>
          <w:b/>
          <w:lang w:val="hy-AM"/>
        </w:rPr>
      </w:pPr>
    </w:p>
    <w:p w:rsidR="00A37FDA" w:rsidRPr="00705467" w:rsidRDefault="00A37FDA" w:rsidP="00A37FDA">
      <w:pPr>
        <w:pStyle w:val="a3"/>
        <w:numPr>
          <w:ilvl w:val="0"/>
          <w:numId w:val="1"/>
        </w:numPr>
        <w:tabs>
          <w:tab w:val="left" w:pos="3150"/>
        </w:tabs>
        <w:spacing w:before="0" w:beforeAutospacing="0" w:after="0" w:afterAutospacing="0"/>
        <w:contextualSpacing/>
        <w:jc w:val="both"/>
        <w:rPr>
          <w:rFonts w:ascii="Sylfaen" w:hAnsi="Sylfaen"/>
          <w:b/>
          <w:sz w:val="22"/>
          <w:szCs w:val="22"/>
          <w:lang w:val="hy-AM"/>
        </w:rPr>
      </w:pPr>
      <w:r w:rsidRPr="00705467">
        <w:rPr>
          <w:rFonts w:ascii="Sylfaen" w:hAnsi="Sylfaen"/>
          <w:b/>
          <w:sz w:val="22"/>
          <w:szCs w:val="22"/>
          <w:lang w:val="hy-AM"/>
        </w:rPr>
        <w:t xml:space="preserve">Հայաստանի </w:t>
      </w:r>
      <w:r w:rsidRPr="008C5B80">
        <w:rPr>
          <w:rFonts w:ascii="Sylfaen" w:hAnsi="Sylfaen"/>
          <w:b/>
          <w:sz w:val="22"/>
          <w:szCs w:val="22"/>
          <w:lang w:val="hy-AM"/>
        </w:rPr>
        <w:t xml:space="preserve"> </w:t>
      </w:r>
      <w:r w:rsidRPr="00705467">
        <w:rPr>
          <w:rFonts w:ascii="Sylfaen" w:hAnsi="Sylfaen"/>
          <w:b/>
          <w:sz w:val="22"/>
          <w:szCs w:val="22"/>
          <w:lang w:val="hy-AM"/>
        </w:rPr>
        <w:t>Հանրապետության Արմավիրի մարզի Փարաքար  համայնքի</w:t>
      </w:r>
      <w:r w:rsidRPr="00551007">
        <w:rPr>
          <w:rFonts w:ascii="Sylfaen" w:hAnsi="Sylfaen"/>
          <w:b/>
          <w:sz w:val="22"/>
          <w:szCs w:val="22"/>
          <w:lang w:val="hy-AM"/>
        </w:rPr>
        <w:t xml:space="preserve">  202</w:t>
      </w:r>
      <w:r w:rsidRPr="008C5B80">
        <w:rPr>
          <w:rFonts w:ascii="Sylfaen" w:hAnsi="Sylfaen"/>
          <w:b/>
          <w:sz w:val="22"/>
          <w:szCs w:val="22"/>
          <w:lang w:val="hy-AM"/>
        </w:rPr>
        <w:t>1</w:t>
      </w:r>
      <w:r w:rsidRPr="00551007">
        <w:rPr>
          <w:rFonts w:ascii="Sylfaen" w:hAnsi="Sylfaen"/>
          <w:b/>
          <w:sz w:val="22"/>
          <w:szCs w:val="22"/>
          <w:lang w:val="hy-AM"/>
        </w:rPr>
        <w:t xml:space="preserve"> թվականի </w:t>
      </w:r>
      <w:r w:rsidRPr="00554E1F">
        <w:rPr>
          <w:rFonts w:ascii="Sylfaen" w:hAnsi="Sylfaen"/>
          <w:b/>
          <w:sz w:val="22"/>
          <w:szCs w:val="22"/>
          <w:lang w:val="hy-AM"/>
        </w:rPr>
        <w:t>բյուջեն հաստատելու</w:t>
      </w:r>
      <w:r w:rsidRPr="001373EC">
        <w:rPr>
          <w:rFonts w:ascii="Sylfaen" w:hAnsi="Sylfaen"/>
          <w:b/>
          <w:sz w:val="20"/>
          <w:szCs w:val="20"/>
          <w:lang w:val="hy-AM"/>
        </w:rPr>
        <w:t xml:space="preserve"> մասին</w:t>
      </w:r>
    </w:p>
    <w:p w:rsidR="00A37FDA" w:rsidRPr="00A214AA" w:rsidRDefault="00A37FDA" w:rsidP="00A37FDA">
      <w:pPr>
        <w:pStyle w:val="a3"/>
        <w:tabs>
          <w:tab w:val="left" w:pos="3150"/>
        </w:tabs>
        <w:jc w:val="both"/>
        <w:rPr>
          <w:rFonts w:ascii="Sylfaen" w:hAnsi="Sylfaen"/>
          <w:b/>
          <w:sz w:val="22"/>
          <w:szCs w:val="22"/>
          <w:lang w:val="hy-AM"/>
        </w:rPr>
      </w:pPr>
      <w:r w:rsidRPr="00705467">
        <w:rPr>
          <w:rFonts w:ascii="Sylfaen" w:hAnsi="Sylfaen"/>
          <w:b/>
          <w:sz w:val="22"/>
          <w:szCs w:val="22"/>
          <w:lang w:val="hy-AM"/>
        </w:rPr>
        <w:tab/>
        <w:t xml:space="preserve"> </w:t>
      </w:r>
      <w:r w:rsidRPr="00A214AA">
        <w:rPr>
          <w:rFonts w:ascii="Sylfaen" w:hAnsi="Sylfaen"/>
          <w:b/>
          <w:sz w:val="22"/>
          <w:szCs w:val="22"/>
          <w:lang w:val="hy-AM"/>
        </w:rPr>
        <w:t>Զեկ.՝  Ք. Մելքոնյան</w:t>
      </w:r>
    </w:p>
    <w:p w:rsidR="00A37FDA" w:rsidRPr="00A214AA" w:rsidRDefault="00A37FDA" w:rsidP="00A37FDA">
      <w:pPr>
        <w:pStyle w:val="a3"/>
        <w:numPr>
          <w:ilvl w:val="0"/>
          <w:numId w:val="1"/>
        </w:numPr>
        <w:tabs>
          <w:tab w:val="left" w:pos="3150"/>
        </w:tabs>
        <w:jc w:val="both"/>
        <w:rPr>
          <w:rFonts w:ascii="Sylfaen" w:hAnsi="Sylfaen"/>
          <w:b/>
          <w:lang w:val="hy-AM"/>
        </w:rPr>
      </w:pPr>
      <w:r w:rsidRPr="00A214AA">
        <w:rPr>
          <w:rFonts w:ascii="Sylfaen" w:hAnsi="Sylfaen"/>
          <w:b/>
          <w:lang w:val="hy-AM"/>
        </w:rPr>
        <w:t xml:space="preserve">Հայաստանի </w:t>
      </w:r>
      <w:r w:rsidRPr="00121F31">
        <w:rPr>
          <w:rFonts w:ascii="Sylfaen" w:hAnsi="Sylfaen"/>
          <w:b/>
          <w:lang w:val="hy-AM"/>
        </w:rPr>
        <w:t xml:space="preserve"> </w:t>
      </w:r>
      <w:r w:rsidRPr="00A214AA">
        <w:rPr>
          <w:rFonts w:ascii="Sylfaen" w:hAnsi="Sylfaen"/>
          <w:b/>
          <w:lang w:val="hy-AM"/>
        </w:rPr>
        <w:t xml:space="preserve">Հանրապետության </w:t>
      </w:r>
      <w:r w:rsidRPr="00121F31">
        <w:rPr>
          <w:rFonts w:ascii="Sylfaen" w:hAnsi="Sylfaen"/>
          <w:b/>
          <w:lang w:val="hy-AM"/>
        </w:rPr>
        <w:t xml:space="preserve"> </w:t>
      </w:r>
      <w:r w:rsidRPr="00A214AA">
        <w:rPr>
          <w:rFonts w:ascii="Sylfaen" w:hAnsi="Sylfaen"/>
          <w:b/>
          <w:lang w:val="hy-AM"/>
        </w:rPr>
        <w:t xml:space="preserve">Արմավիրի </w:t>
      </w:r>
      <w:r w:rsidRPr="00121F31">
        <w:rPr>
          <w:rFonts w:ascii="Sylfaen" w:hAnsi="Sylfaen"/>
          <w:b/>
          <w:lang w:val="hy-AM"/>
        </w:rPr>
        <w:t xml:space="preserve"> </w:t>
      </w:r>
      <w:r w:rsidRPr="00A214AA">
        <w:rPr>
          <w:rFonts w:ascii="Sylfaen" w:hAnsi="Sylfaen"/>
          <w:b/>
          <w:lang w:val="hy-AM"/>
        </w:rPr>
        <w:t xml:space="preserve">մարզի </w:t>
      </w:r>
      <w:r w:rsidRPr="00121F31">
        <w:rPr>
          <w:rFonts w:ascii="Sylfaen" w:hAnsi="Sylfaen"/>
          <w:b/>
          <w:lang w:val="hy-AM"/>
        </w:rPr>
        <w:t xml:space="preserve"> </w:t>
      </w:r>
      <w:r w:rsidRPr="00A214AA">
        <w:rPr>
          <w:rFonts w:ascii="Sylfaen" w:hAnsi="Sylfaen"/>
          <w:b/>
          <w:lang w:val="hy-AM"/>
        </w:rPr>
        <w:t>Փարաքար  համայնքի ղեկավարի վա</w:t>
      </w:r>
      <w:r>
        <w:rPr>
          <w:rFonts w:ascii="Sylfaen" w:hAnsi="Sylfaen"/>
          <w:b/>
          <w:lang w:val="hy-AM"/>
        </w:rPr>
        <w:t>րձատրության չափ</w:t>
      </w:r>
      <w:r w:rsidRPr="00867424">
        <w:rPr>
          <w:rFonts w:ascii="Sylfaen" w:hAnsi="Sylfaen"/>
          <w:b/>
          <w:lang w:val="hy-AM"/>
        </w:rPr>
        <w:t>ը</w:t>
      </w:r>
      <w:r w:rsidRPr="00A214AA">
        <w:rPr>
          <w:rFonts w:ascii="Sylfaen" w:hAnsi="Sylfaen"/>
          <w:b/>
          <w:lang w:val="hy-AM"/>
        </w:rPr>
        <w:t>, համայնքապետարանի աշխատակազմի</w:t>
      </w:r>
      <w:r>
        <w:rPr>
          <w:rFonts w:ascii="Sylfaen" w:hAnsi="Sylfaen"/>
          <w:b/>
          <w:lang w:val="hy-AM"/>
        </w:rPr>
        <w:t>, համայնքային  հիմնակի</w:t>
      </w:r>
      <w:r w:rsidRPr="00867424">
        <w:rPr>
          <w:rFonts w:ascii="Sylfaen" w:hAnsi="Sylfaen"/>
          <w:b/>
          <w:lang w:val="hy-AM"/>
        </w:rPr>
        <w:t xml:space="preserve">, համայնքային ենթակայությամբ ոչ առևտրային կազմակերպությունների </w:t>
      </w:r>
      <w:r>
        <w:rPr>
          <w:rFonts w:ascii="Sylfaen" w:hAnsi="Sylfaen"/>
          <w:b/>
          <w:lang w:val="hy-AM"/>
        </w:rPr>
        <w:t xml:space="preserve"> կառուցվածք</w:t>
      </w:r>
      <w:r w:rsidRPr="00867424">
        <w:rPr>
          <w:rFonts w:ascii="Sylfaen" w:hAnsi="Sylfaen"/>
          <w:b/>
          <w:lang w:val="hy-AM"/>
        </w:rPr>
        <w:t>ը</w:t>
      </w:r>
      <w:r w:rsidRPr="00A214AA">
        <w:rPr>
          <w:rFonts w:ascii="Sylfaen" w:hAnsi="Sylfaen"/>
          <w:b/>
          <w:lang w:val="hy-AM"/>
        </w:rPr>
        <w:t xml:space="preserve">, </w:t>
      </w:r>
      <w:r w:rsidRPr="007565FD">
        <w:rPr>
          <w:rFonts w:ascii="Sylfaen" w:hAnsi="Sylfaen"/>
          <w:b/>
          <w:lang w:val="hy-AM"/>
        </w:rPr>
        <w:t xml:space="preserve"> </w:t>
      </w:r>
      <w:r w:rsidRPr="00867424">
        <w:rPr>
          <w:rFonts w:ascii="Sylfaen" w:hAnsi="Sylfaen"/>
          <w:b/>
          <w:lang w:val="hy-AM"/>
        </w:rPr>
        <w:t xml:space="preserve">աշխատողների քանակը, հաստիքացուցակը </w:t>
      </w:r>
      <w:r w:rsidRPr="00A214AA">
        <w:rPr>
          <w:rFonts w:ascii="Sylfaen" w:hAnsi="Sylfaen"/>
          <w:b/>
          <w:lang w:val="hy-AM"/>
        </w:rPr>
        <w:t xml:space="preserve"> </w:t>
      </w:r>
      <w:r w:rsidRPr="007565FD">
        <w:rPr>
          <w:rFonts w:ascii="Sylfaen" w:hAnsi="Sylfaen"/>
          <w:b/>
          <w:lang w:val="hy-AM"/>
        </w:rPr>
        <w:t xml:space="preserve"> </w:t>
      </w:r>
      <w:r w:rsidRPr="00A214AA">
        <w:rPr>
          <w:rFonts w:ascii="Sylfaen" w:hAnsi="Sylfaen"/>
          <w:b/>
          <w:lang w:val="hy-AM"/>
        </w:rPr>
        <w:t xml:space="preserve">և </w:t>
      </w:r>
      <w:r w:rsidRPr="007565FD">
        <w:rPr>
          <w:rFonts w:ascii="Sylfaen" w:hAnsi="Sylfaen"/>
          <w:b/>
          <w:lang w:val="hy-AM"/>
        </w:rPr>
        <w:t xml:space="preserve"> </w:t>
      </w:r>
      <w:r w:rsidRPr="00A214AA">
        <w:rPr>
          <w:rFonts w:ascii="Sylfaen" w:hAnsi="Sylfaen"/>
          <w:b/>
          <w:lang w:val="hy-AM"/>
        </w:rPr>
        <w:t xml:space="preserve">պաշտոնային </w:t>
      </w:r>
      <w:r w:rsidRPr="007565FD">
        <w:rPr>
          <w:rFonts w:ascii="Sylfaen" w:hAnsi="Sylfaen"/>
          <w:b/>
          <w:lang w:val="hy-AM"/>
        </w:rPr>
        <w:t xml:space="preserve"> </w:t>
      </w:r>
      <w:r w:rsidRPr="00A214AA">
        <w:rPr>
          <w:rFonts w:ascii="Sylfaen" w:hAnsi="Sylfaen"/>
          <w:b/>
          <w:lang w:val="hy-AM"/>
        </w:rPr>
        <w:t>դրույքաչափերը</w:t>
      </w:r>
      <w:r w:rsidRPr="007565FD">
        <w:rPr>
          <w:rFonts w:ascii="Sylfaen" w:hAnsi="Sylfaen"/>
          <w:b/>
          <w:lang w:val="hy-AM"/>
        </w:rPr>
        <w:t xml:space="preserve">  </w:t>
      </w:r>
      <w:r w:rsidRPr="00A214AA">
        <w:rPr>
          <w:rFonts w:ascii="Sylfaen" w:hAnsi="Sylfaen"/>
          <w:b/>
          <w:lang w:val="hy-AM"/>
        </w:rPr>
        <w:t xml:space="preserve"> հաստ</w:t>
      </w:r>
      <w:r>
        <w:rPr>
          <w:rFonts w:ascii="Sylfaen" w:hAnsi="Sylfaen"/>
          <w:b/>
          <w:lang w:val="hy-AM"/>
        </w:rPr>
        <w:t xml:space="preserve">ատելու  </w:t>
      </w:r>
      <w:r w:rsidRPr="00DD43B4">
        <w:rPr>
          <w:rFonts w:ascii="Sylfaen" w:hAnsi="Sylfaen"/>
          <w:b/>
          <w:color w:val="000000" w:themeColor="text1"/>
          <w:lang w:val="hy-AM"/>
        </w:rPr>
        <w:t>և  համայնքի ավագանու  2019 թվականի  դեկտեմբերի 23-ի N 46- Ա որոշումն ուժը  կորցրած ճանաչելու մասին:</w:t>
      </w:r>
    </w:p>
    <w:p w:rsidR="00A37FDA" w:rsidRPr="00196DC1" w:rsidRDefault="00A37FDA" w:rsidP="00A37FDA">
      <w:pPr>
        <w:pStyle w:val="a3"/>
        <w:tabs>
          <w:tab w:val="left" w:pos="3150"/>
        </w:tabs>
        <w:jc w:val="both"/>
        <w:rPr>
          <w:rFonts w:ascii="Sylfaen" w:eastAsiaTheme="minorEastAsia" w:hAnsi="Sylfaen"/>
          <w:b/>
          <w:sz w:val="22"/>
          <w:szCs w:val="22"/>
          <w:lang w:eastAsia="ru-RU"/>
        </w:rPr>
      </w:pPr>
      <w:r w:rsidRPr="00121F31">
        <w:rPr>
          <w:rFonts w:ascii="Sylfaen" w:hAnsi="Sylfaen"/>
          <w:b/>
          <w:sz w:val="22"/>
          <w:szCs w:val="22"/>
          <w:lang w:val="hy-AM"/>
        </w:rPr>
        <w:tab/>
      </w:r>
      <w:r w:rsidRPr="00A214AA">
        <w:rPr>
          <w:rFonts w:ascii="Sylfaen" w:hAnsi="Sylfaen"/>
          <w:b/>
          <w:sz w:val="22"/>
          <w:szCs w:val="22"/>
          <w:lang w:val="hy-AM"/>
        </w:rPr>
        <w:t>Զեկ.՝  Ք. Մելքոնյան</w:t>
      </w:r>
      <w:r w:rsidRPr="00196DC1">
        <w:rPr>
          <w:rFonts w:ascii="Sylfaen" w:eastAsiaTheme="minorEastAsia" w:hAnsi="Sylfaen"/>
          <w:b/>
          <w:sz w:val="22"/>
          <w:szCs w:val="22"/>
          <w:lang w:eastAsia="ru-RU"/>
        </w:rPr>
        <w:t xml:space="preserve">                                  </w:t>
      </w:r>
    </w:p>
    <w:p w:rsidR="00A37FDA" w:rsidRPr="00A34CCD" w:rsidRDefault="00A37FDA" w:rsidP="00A37FDA">
      <w:pPr>
        <w:pStyle w:val="a3"/>
        <w:numPr>
          <w:ilvl w:val="0"/>
          <w:numId w:val="1"/>
        </w:numPr>
        <w:tabs>
          <w:tab w:val="left" w:pos="3150"/>
        </w:tabs>
        <w:spacing w:line="480" w:lineRule="auto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Հողամաս</w:t>
      </w:r>
      <w:r>
        <w:rPr>
          <w:rFonts w:ascii="Sylfaen" w:hAnsi="Sylfaen"/>
          <w:b/>
          <w:sz w:val="22"/>
          <w:szCs w:val="22"/>
        </w:rPr>
        <w:t>ը</w:t>
      </w:r>
      <w:r w:rsidRPr="00A214AA">
        <w:rPr>
          <w:rFonts w:ascii="Sylfaen" w:hAnsi="Sylfaen"/>
          <w:b/>
          <w:sz w:val="22"/>
          <w:szCs w:val="22"/>
          <w:lang w:val="hy-AM"/>
        </w:rPr>
        <w:t xml:space="preserve"> համայնքային սեփականություն ճանաչելու մասին</w:t>
      </w:r>
    </w:p>
    <w:p w:rsidR="00A37FDA" w:rsidRPr="00FA544B" w:rsidRDefault="00A37FDA" w:rsidP="00A37FDA">
      <w:pPr>
        <w:pStyle w:val="a3"/>
        <w:tabs>
          <w:tab w:val="left" w:pos="3150"/>
        </w:tabs>
        <w:spacing w:line="480" w:lineRule="auto"/>
        <w:ind w:left="450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</w:rPr>
        <w:tab/>
      </w:r>
      <w:r w:rsidRPr="00A214AA">
        <w:rPr>
          <w:rFonts w:ascii="Sylfaen" w:hAnsi="Sylfaen"/>
          <w:b/>
          <w:sz w:val="22"/>
          <w:szCs w:val="22"/>
          <w:lang w:val="hy-AM"/>
        </w:rPr>
        <w:t xml:space="preserve">Զեկ.՝  </w:t>
      </w:r>
      <w:proofErr w:type="spellStart"/>
      <w:r>
        <w:rPr>
          <w:rFonts w:ascii="Sylfaen" w:hAnsi="Sylfaen"/>
          <w:b/>
          <w:sz w:val="22"/>
          <w:szCs w:val="22"/>
        </w:rPr>
        <w:t>Հ.Միքաելյան</w:t>
      </w:r>
      <w:proofErr w:type="spellEnd"/>
    </w:p>
    <w:p w:rsidR="00A37FDA" w:rsidRPr="00A34CCD" w:rsidRDefault="00A37FDA" w:rsidP="00A37FDA">
      <w:pPr>
        <w:pStyle w:val="a3"/>
        <w:numPr>
          <w:ilvl w:val="0"/>
          <w:numId w:val="1"/>
        </w:numPr>
        <w:tabs>
          <w:tab w:val="left" w:pos="3150"/>
        </w:tabs>
        <w:spacing w:line="480" w:lineRule="auto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Հողամաս</w:t>
      </w:r>
      <w:r w:rsidRPr="00DD43B4">
        <w:rPr>
          <w:rFonts w:ascii="Sylfaen" w:hAnsi="Sylfaen"/>
          <w:b/>
          <w:sz w:val="22"/>
          <w:szCs w:val="22"/>
          <w:lang w:val="hy-AM"/>
        </w:rPr>
        <w:t>ը</w:t>
      </w:r>
      <w:r w:rsidRPr="00A214AA">
        <w:rPr>
          <w:rFonts w:ascii="Sylfaen" w:hAnsi="Sylfaen"/>
          <w:b/>
          <w:sz w:val="22"/>
          <w:szCs w:val="22"/>
          <w:lang w:val="hy-AM"/>
        </w:rPr>
        <w:t xml:space="preserve"> համայնքային սեփականություն ճանաչելու մասին</w:t>
      </w:r>
    </w:p>
    <w:p w:rsidR="00A37FDA" w:rsidRDefault="00A37FDA" w:rsidP="00A37FDA">
      <w:pPr>
        <w:pStyle w:val="a3"/>
        <w:tabs>
          <w:tab w:val="left" w:pos="3150"/>
        </w:tabs>
        <w:spacing w:line="480" w:lineRule="auto"/>
        <w:ind w:left="45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ab/>
      </w:r>
      <w:r w:rsidRPr="00A214AA">
        <w:rPr>
          <w:rFonts w:ascii="Sylfaen" w:hAnsi="Sylfaen"/>
          <w:b/>
          <w:sz w:val="22"/>
          <w:szCs w:val="22"/>
          <w:lang w:val="hy-AM"/>
        </w:rPr>
        <w:t xml:space="preserve">Զեկ.՝  </w:t>
      </w:r>
      <w:proofErr w:type="spellStart"/>
      <w:r>
        <w:rPr>
          <w:rFonts w:ascii="Sylfaen" w:hAnsi="Sylfaen"/>
          <w:b/>
          <w:sz w:val="22"/>
          <w:szCs w:val="22"/>
        </w:rPr>
        <w:t>Հ.Միքաելյան</w:t>
      </w:r>
      <w:proofErr w:type="spellEnd"/>
    </w:p>
    <w:p w:rsidR="00A37FDA" w:rsidRPr="00A34CCD" w:rsidRDefault="00A37FDA" w:rsidP="00A37FDA">
      <w:pPr>
        <w:pStyle w:val="a3"/>
        <w:numPr>
          <w:ilvl w:val="0"/>
          <w:numId w:val="1"/>
        </w:numPr>
        <w:tabs>
          <w:tab w:val="left" w:pos="3150"/>
        </w:tabs>
        <w:spacing w:line="480" w:lineRule="auto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Հողամաս</w:t>
      </w:r>
      <w:r w:rsidRPr="00DD43B4">
        <w:rPr>
          <w:rFonts w:ascii="Sylfaen" w:hAnsi="Sylfaen"/>
          <w:b/>
          <w:sz w:val="22"/>
          <w:szCs w:val="22"/>
          <w:lang w:val="hy-AM"/>
        </w:rPr>
        <w:t>ը</w:t>
      </w:r>
      <w:r w:rsidRPr="00A214AA">
        <w:rPr>
          <w:rFonts w:ascii="Sylfaen" w:hAnsi="Sylfaen"/>
          <w:b/>
          <w:sz w:val="22"/>
          <w:szCs w:val="22"/>
          <w:lang w:val="hy-AM"/>
        </w:rPr>
        <w:t xml:space="preserve"> համայնքային սեփականություն ճանաչելու մասին</w:t>
      </w:r>
    </w:p>
    <w:p w:rsidR="00A37FDA" w:rsidRDefault="00A37FDA" w:rsidP="00A37FDA">
      <w:pPr>
        <w:pStyle w:val="a3"/>
        <w:tabs>
          <w:tab w:val="left" w:pos="3150"/>
        </w:tabs>
        <w:spacing w:line="480" w:lineRule="auto"/>
        <w:ind w:left="450"/>
        <w:jc w:val="both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  <w:sz w:val="22"/>
          <w:szCs w:val="22"/>
        </w:rPr>
        <w:tab/>
      </w:r>
      <w:r w:rsidRPr="00A214AA">
        <w:rPr>
          <w:rFonts w:ascii="Sylfaen" w:hAnsi="Sylfaen"/>
          <w:b/>
          <w:sz w:val="22"/>
          <w:szCs w:val="22"/>
          <w:lang w:val="hy-AM"/>
        </w:rPr>
        <w:t xml:space="preserve">Զեկ.՝  </w:t>
      </w:r>
      <w:proofErr w:type="spellStart"/>
      <w:r>
        <w:rPr>
          <w:rFonts w:ascii="Sylfaen" w:hAnsi="Sylfaen"/>
          <w:b/>
          <w:sz w:val="22"/>
          <w:szCs w:val="22"/>
        </w:rPr>
        <w:t>Հ.Միքաելյան</w:t>
      </w:r>
      <w:proofErr w:type="spellEnd"/>
    </w:p>
    <w:p w:rsidR="00A37FDA" w:rsidRPr="00A34CCD" w:rsidRDefault="00A37FDA" w:rsidP="00A37FDA">
      <w:pPr>
        <w:pStyle w:val="a3"/>
        <w:numPr>
          <w:ilvl w:val="0"/>
          <w:numId w:val="1"/>
        </w:numPr>
        <w:tabs>
          <w:tab w:val="left" w:pos="3150"/>
        </w:tabs>
        <w:spacing w:line="480" w:lineRule="auto"/>
        <w:jc w:val="both"/>
        <w:rPr>
          <w:rFonts w:ascii="Sylfaen" w:hAnsi="Sylfaen"/>
          <w:b/>
          <w:sz w:val="22"/>
          <w:szCs w:val="22"/>
          <w:lang w:val="hy-AM"/>
        </w:rPr>
      </w:pPr>
      <w:r>
        <w:rPr>
          <w:rFonts w:ascii="Sylfaen" w:hAnsi="Sylfaen"/>
          <w:b/>
          <w:sz w:val="22"/>
          <w:szCs w:val="22"/>
          <w:lang w:val="hy-AM"/>
        </w:rPr>
        <w:t>ՈՒղղակի վաճառքով հողամաս</w:t>
      </w:r>
      <w:r w:rsidRPr="00AE0908">
        <w:rPr>
          <w:rFonts w:ascii="Sylfaen" w:hAnsi="Sylfaen"/>
          <w:b/>
          <w:sz w:val="22"/>
          <w:szCs w:val="22"/>
          <w:lang w:val="hy-AM"/>
        </w:rPr>
        <w:t xml:space="preserve"> օտա</w:t>
      </w:r>
      <w:bookmarkStart w:id="0" w:name="_GoBack"/>
      <w:bookmarkEnd w:id="0"/>
      <w:r w:rsidRPr="00AE0908">
        <w:rPr>
          <w:rFonts w:ascii="Sylfaen" w:hAnsi="Sylfaen"/>
          <w:b/>
          <w:sz w:val="22"/>
          <w:szCs w:val="22"/>
          <w:lang w:val="hy-AM"/>
        </w:rPr>
        <w:t>րելու մասին:</w:t>
      </w:r>
    </w:p>
    <w:p w:rsidR="00A37FDA" w:rsidRPr="00AE0908" w:rsidRDefault="00A37FDA" w:rsidP="00A37FDA">
      <w:pPr>
        <w:pStyle w:val="a3"/>
        <w:tabs>
          <w:tab w:val="left" w:pos="3150"/>
        </w:tabs>
        <w:spacing w:line="480" w:lineRule="auto"/>
        <w:ind w:left="450"/>
        <w:jc w:val="both"/>
        <w:rPr>
          <w:rFonts w:ascii="Sylfaen" w:hAnsi="Sylfaen"/>
          <w:b/>
          <w:sz w:val="22"/>
          <w:szCs w:val="22"/>
          <w:lang w:val="hy-AM"/>
        </w:rPr>
      </w:pPr>
      <w:r w:rsidRPr="00B64367">
        <w:rPr>
          <w:rFonts w:ascii="Sylfaen" w:hAnsi="Sylfaen"/>
          <w:b/>
          <w:sz w:val="22"/>
          <w:szCs w:val="22"/>
          <w:lang w:val="hy-AM"/>
        </w:rPr>
        <w:tab/>
      </w:r>
      <w:r w:rsidRPr="00A214AA">
        <w:rPr>
          <w:rFonts w:ascii="Sylfaen" w:hAnsi="Sylfaen"/>
          <w:b/>
          <w:sz w:val="22"/>
          <w:szCs w:val="22"/>
          <w:lang w:val="hy-AM"/>
        </w:rPr>
        <w:t xml:space="preserve">Զեկ.՝  </w:t>
      </w:r>
      <w:proofErr w:type="spellStart"/>
      <w:r>
        <w:rPr>
          <w:rFonts w:ascii="Sylfaen" w:hAnsi="Sylfaen"/>
          <w:b/>
          <w:sz w:val="22"/>
          <w:szCs w:val="22"/>
        </w:rPr>
        <w:t>Հ.Միքաելյան</w:t>
      </w:r>
      <w:proofErr w:type="spellEnd"/>
    </w:p>
    <w:p w:rsidR="00A37FDA" w:rsidRPr="00B434B4" w:rsidRDefault="00A37FDA" w:rsidP="00A37FDA">
      <w:pPr>
        <w:pStyle w:val="a3"/>
        <w:tabs>
          <w:tab w:val="left" w:pos="3150"/>
        </w:tabs>
        <w:spacing w:line="48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A37FDA" w:rsidRPr="00B434B4" w:rsidRDefault="00A37FDA" w:rsidP="00A37FDA">
      <w:pPr>
        <w:pStyle w:val="a3"/>
        <w:tabs>
          <w:tab w:val="left" w:pos="3150"/>
        </w:tabs>
        <w:spacing w:line="48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A37FDA" w:rsidRPr="00B434B4" w:rsidRDefault="00A37FDA" w:rsidP="00A37FDA">
      <w:pPr>
        <w:pStyle w:val="a3"/>
        <w:tabs>
          <w:tab w:val="left" w:pos="3150"/>
        </w:tabs>
        <w:spacing w:line="48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A37FDA" w:rsidRPr="00B434B4" w:rsidRDefault="00A37FDA" w:rsidP="00A37FDA">
      <w:pPr>
        <w:pStyle w:val="a3"/>
        <w:tabs>
          <w:tab w:val="left" w:pos="3150"/>
        </w:tabs>
        <w:spacing w:line="480" w:lineRule="auto"/>
        <w:jc w:val="both"/>
        <w:rPr>
          <w:rFonts w:ascii="Sylfaen" w:hAnsi="Sylfaen"/>
          <w:b/>
          <w:sz w:val="22"/>
          <w:szCs w:val="22"/>
          <w:lang w:val="hy-AM"/>
        </w:rPr>
      </w:pPr>
    </w:p>
    <w:p w:rsidR="00656188" w:rsidRPr="00A37FDA" w:rsidRDefault="00656188" w:rsidP="00A37FDA"/>
    <w:sectPr w:rsidR="00656188" w:rsidRPr="00A37FDA" w:rsidSect="00A37FD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5A"/>
    <w:rsid w:val="000B0A75"/>
    <w:rsid w:val="00422CCE"/>
    <w:rsid w:val="004A235A"/>
    <w:rsid w:val="00656188"/>
    <w:rsid w:val="00854144"/>
    <w:rsid w:val="008C1993"/>
    <w:rsid w:val="00944B61"/>
    <w:rsid w:val="00A37FDA"/>
    <w:rsid w:val="00B42120"/>
    <w:rsid w:val="00C8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A3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A3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68DC-A7D1-47B4-B781-DA0719B0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cp:lastPrinted>2021-01-19T11:11:00Z</cp:lastPrinted>
  <dcterms:created xsi:type="dcterms:W3CDTF">2021-01-25T06:32:00Z</dcterms:created>
  <dcterms:modified xsi:type="dcterms:W3CDTF">2021-01-25T06:32:00Z</dcterms:modified>
</cp:coreProperties>
</file>