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DF" w:rsidRDefault="009554AF" w:rsidP="002B4DEA">
      <w:pPr>
        <w:tabs>
          <w:tab w:val="left" w:pos="-270"/>
        </w:tabs>
        <w:spacing w:after="0" w:line="240" w:lineRule="auto"/>
        <w:ind w:hanging="270"/>
        <w:jc w:val="right"/>
        <w:rPr>
          <w:rFonts w:ascii="GHEA Grapalat" w:hAnsi="GHEA Grapalat" w:cs="Sylfaen"/>
          <w:b/>
        </w:rPr>
      </w:pPr>
      <w:r>
        <w:rPr>
          <w:rFonts w:ascii="GHEA Grapalat" w:hAnsi="GHEA Grapalat" w:cs="Sylfaen"/>
          <w:b/>
        </w:rPr>
        <w:t xml:space="preserve"> </w:t>
      </w:r>
    </w:p>
    <w:p w:rsidR="000B41DF" w:rsidRDefault="000B41DF" w:rsidP="002B4DEA">
      <w:pPr>
        <w:tabs>
          <w:tab w:val="left" w:pos="-270"/>
        </w:tabs>
        <w:spacing w:after="0" w:line="240" w:lineRule="auto"/>
        <w:ind w:hanging="270"/>
        <w:jc w:val="right"/>
        <w:rPr>
          <w:rFonts w:ascii="GHEA Grapalat" w:hAnsi="GHEA Grapalat" w:cs="Sylfaen"/>
          <w:b/>
        </w:rPr>
      </w:pPr>
    </w:p>
    <w:p w:rsidR="00502AE2" w:rsidRPr="00E44367" w:rsidRDefault="00502AE2" w:rsidP="002B4DEA">
      <w:pPr>
        <w:tabs>
          <w:tab w:val="left" w:pos="-270"/>
        </w:tabs>
        <w:spacing w:after="0" w:line="240" w:lineRule="auto"/>
        <w:ind w:hanging="270"/>
        <w:jc w:val="right"/>
        <w:rPr>
          <w:rFonts w:ascii="GHEA Grapalat" w:hAnsi="GHEA Grapalat" w:cs="Sylfaen"/>
          <w:b/>
        </w:rPr>
      </w:pPr>
      <w:r w:rsidRPr="00E44367">
        <w:rPr>
          <w:rFonts w:ascii="GHEA Grapalat" w:hAnsi="GHEA Grapalat" w:cs="Sylfaen"/>
          <w:b/>
        </w:rPr>
        <w:t xml:space="preserve">04 ապրիլի </w:t>
      </w:r>
      <w:r w:rsidRPr="00E44367">
        <w:rPr>
          <w:rFonts w:ascii="GHEA Grapalat" w:hAnsi="GHEA Grapalat" w:cs="Sylfaen"/>
          <w:b/>
          <w:lang w:val="hy-AM"/>
        </w:rPr>
        <w:t>201</w:t>
      </w:r>
      <w:r w:rsidRPr="00E44367">
        <w:rPr>
          <w:rFonts w:ascii="GHEA Grapalat" w:hAnsi="GHEA Grapalat" w:cs="Sylfaen"/>
          <w:b/>
        </w:rPr>
        <w:t>8</w:t>
      </w:r>
      <w:r w:rsidRPr="00E44367">
        <w:rPr>
          <w:rFonts w:ascii="GHEA Grapalat" w:hAnsi="GHEA Grapalat" w:cs="Sylfaen"/>
          <w:b/>
          <w:lang w:val="hy-AM"/>
        </w:rPr>
        <w:t>թ.</w:t>
      </w:r>
      <w:r w:rsidRPr="00E44367">
        <w:rPr>
          <w:rFonts w:ascii="GHEA Grapalat" w:hAnsi="GHEA Grapalat" w:cs="Sylfaen"/>
          <w:b/>
        </w:rPr>
        <w:t xml:space="preserve"> </w:t>
      </w:r>
      <w:r w:rsidRPr="00E44367">
        <w:rPr>
          <w:rFonts w:ascii="GHEA Grapalat" w:hAnsi="GHEA Grapalat" w:cs="Sylfaen"/>
          <w:b/>
          <w:lang w:val="hy-AM"/>
        </w:rPr>
        <w:t>N</w:t>
      </w:r>
      <w:r w:rsidRPr="00E44367">
        <w:rPr>
          <w:rFonts w:ascii="GHEA Grapalat" w:hAnsi="GHEA Grapalat" w:cs="Sylfaen"/>
          <w:b/>
        </w:rPr>
        <w:t xml:space="preserve"> 81-Ա</w:t>
      </w:r>
      <w:r w:rsidRPr="00E44367">
        <w:rPr>
          <w:rFonts w:ascii="GHEA Grapalat" w:hAnsi="GHEA Grapalat" w:cs="Sylfaen"/>
          <w:b/>
          <w:lang w:val="hy-AM"/>
        </w:rPr>
        <w:t xml:space="preserve"> </w:t>
      </w:r>
      <w:r w:rsidRPr="00E44367">
        <w:rPr>
          <w:rFonts w:ascii="GHEA Grapalat" w:hAnsi="GHEA Grapalat" w:cs="Sylfaen"/>
          <w:b/>
        </w:rPr>
        <w:t>որոշման</w:t>
      </w:r>
    </w:p>
    <w:p w:rsidR="00502AE2" w:rsidRPr="00E44367" w:rsidRDefault="00502AE2" w:rsidP="00502AE2">
      <w:pPr>
        <w:tabs>
          <w:tab w:val="left" w:pos="0"/>
        </w:tabs>
        <w:spacing w:after="0" w:line="240" w:lineRule="auto"/>
        <w:ind w:firstLine="567"/>
        <w:jc w:val="right"/>
        <w:rPr>
          <w:rFonts w:ascii="GHEA Grapalat" w:hAnsi="GHEA Grapalat" w:cs="Sylfaen"/>
          <w:lang w:val="hy-AM"/>
        </w:rPr>
      </w:pPr>
    </w:p>
    <w:p w:rsidR="00502AE2" w:rsidRPr="00E44367" w:rsidRDefault="00502AE2" w:rsidP="00502AE2">
      <w:pPr>
        <w:tabs>
          <w:tab w:val="left" w:pos="0"/>
        </w:tabs>
        <w:spacing w:after="0" w:line="240" w:lineRule="auto"/>
        <w:ind w:firstLine="567"/>
        <w:jc w:val="both"/>
        <w:rPr>
          <w:rFonts w:ascii="GHEA Grapalat" w:hAnsi="GHEA Grapalat" w:cs="Sylfaen"/>
          <w:lang w:val="hy-AM"/>
        </w:rPr>
      </w:pPr>
    </w:p>
    <w:p w:rsidR="00502AE2" w:rsidRPr="00E44367" w:rsidRDefault="00502AE2" w:rsidP="00502AE2">
      <w:pPr>
        <w:tabs>
          <w:tab w:val="left" w:pos="0"/>
        </w:tabs>
        <w:spacing w:after="0" w:line="240" w:lineRule="auto"/>
        <w:ind w:firstLine="567"/>
        <w:jc w:val="center"/>
        <w:rPr>
          <w:rFonts w:ascii="GHEA Grapalat" w:hAnsi="GHEA Grapalat" w:cs="Sylfaen"/>
          <w:b/>
        </w:rPr>
      </w:pPr>
      <w:r w:rsidRPr="00E44367">
        <w:rPr>
          <w:rFonts w:ascii="GHEA Grapalat" w:hAnsi="GHEA Grapalat" w:cs="Sylfaen"/>
          <w:b/>
          <w:lang w:val="hy-AM"/>
        </w:rPr>
        <w:t>ԱՐՁԱՆԱԳՐՈՒԹՅՈՒՆ N</w:t>
      </w:r>
      <w:r w:rsidRPr="00E44367">
        <w:rPr>
          <w:rFonts w:ascii="GHEA Grapalat" w:hAnsi="GHEA Grapalat" w:cs="Sylfaen"/>
          <w:b/>
        </w:rPr>
        <w:t>1</w:t>
      </w:r>
    </w:p>
    <w:p w:rsidR="00502AE2" w:rsidRPr="00E44367" w:rsidRDefault="00502AE2" w:rsidP="00502AE2">
      <w:pPr>
        <w:tabs>
          <w:tab w:val="left" w:pos="0"/>
        </w:tabs>
        <w:spacing w:after="0" w:line="240" w:lineRule="auto"/>
        <w:ind w:firstLine="567"/>
        <w:jc w:val="center"/>
        <w:rPr>
          <w:rFonts w:ascii="GHEA Grapalat" w:hAnsi="GHEA Grapalat" w:cs="Sylfaen"/>
          <w:b/>
          <w:lang w:val="hy-AM"/>
        </w:rPr>
      </w:pPr>
    </w:p>
    <w:p w:rsidR="00502AE2" w:rsidRPr="00E44367" w:rsidRDefault="00502AE2" w:rsidP="00502AE2">
      <w:pPr>
        <w:tabs>
          <w:tab w:val="left" w:pos="0"/>
        </w:tabs>
        <w:spacing w:after="0" w:line="240" w:lineRule="auto"/>
        <w:ind w:firstLine="567"/>
        <w:jc w:val="center"/>
        <w:rPr>
          <w:rFonts w:ascii="GHEA Grapalat" w:hAnsi="GHEA Grapalat" w:cs="Sylfaen"/>
          <w:b/>
          <w:lang w:val="hy-AM"/>
        </w:rPr>
      </w:pPr>
      <w:r w:rsidRPr="00E44367">
        <w:rPr>
          <w:rFonts w:ascii="GHEA Grapalat" w:hAnsi="GHEA Grapalat" w:cs="Sylfaen"/>
          <w:b/>
          <w:lang w:val="hy-AM"/>
        </w:rPr>
        <w:t>ՀԱՅԱՍՏԱՆԻ ՀԱՆՐԱՊԵՏՈՒԹՅԱՆ ԱՐՄԱՎԻՐԻ ՄԱՐԶԻ ՓԱՐԱՔԱՐ ՀԱՄԱՅՆՔՈՒՄ ԻՐԱԿԱՆԱՑՎԱԾ ՎԱՐՉԱԿԱՆ ՀՍԿՈՂՈՒԹՅԱՆ ԱՐԴՅՈՒՆՔՆԵՐԻ ԱՄՓՈՓՄԱՆ ՎԵՐԱԲԵՐՅԱԼ</w:t>
      </w:r>
    </w:p>
    <w:p w:rsidR="00502AE2" w:rsidRPr="00E44367" w:rsidRDefault="00502AE2" w:rsidP="00502AE2">
      <w:pPr>
        <w:tabs>
          <w:tab w:val="left" w:pos="0"/>
        </w:tabs>
        <w:spacing w:after="0" w:line="240" w:lineRule="auto"/>
        <w:ind w:firstLine="567"/>
        <w:jc w:val="center"/>
        <w:rPr>
          <w:rFonts w:ascii="GHEA Grapalat" w:hAnsi="GHEA Grapalat" w:cs="Sylfaen"/>
          <w:b/>
          <w:lang w:val="hy-AM"/>
        </w:rPr>
      </w:pPr>
    </w:p>
    <w:p w:rsidR="00502AE2" w:rsidRPr="00E44367" w:rsidRDefault="00502AE2" w:rsidP="00502AE2">
      <w:pPr>
        <w:tabs>
          <w:tab w:val="left" w:pos="0"/>
        </w:tabs>
        <w:spacing w:after="0" w:line="240" w:lineRule="auto"/>
        <w:ind w:firstLine="567"/>
        <w:jc w:val="right"/>
        <w:rPr>
          <w:rFonts w:ascii="GHEA Grapalat" w:hAnsi="GHEA Grapalat" w:cs="Sylfaen"/>
          <w:b/>
          <w:lang w:val="hy-AM"/>
        </w:rPr>
      </w:pPr>
      <w:r w:rsidRPr="00E44367">
        <w:rPr>
          <w:rFonts w:ascii="GHEA Grapalat" w:hAnsi="GHEA Grapalat" w:cs="Sylfaen"/>
          <w:b/>
          <w:lang w:val="hy-AM"/>
        </w:rPr>
        <w:t>&lt;&lt;11&gt;&gt; հունիսի 2018թ.</w:t>
      </w:r>
    </w:p>
    <w:p w:rsidR="00502AE2" w:rsidRPr="00E44367" w:rsidRDefault="00502AE2" w:rsidP="00502AE2">
      <w:pPr>
        <w:tabs>
          <w:tab w:val="left" w:pos="0"/>
        </w:tabs>
        <w:spacing w:after="0" w:line="240" w:lineRule="auto"/>
        <w:ind w:firstLine="567"/>
        <w:jc w:val="center"/>
        <w:rPr>
          <w:rFonts w:ascii="GHEA Grapalat" w:hAnsi="GHEA Grapalat" w:cs="Sylfaen"/>
          <w:b/>
          <w:lang w:val="hy-AM"/>
        </w:rPr>
      </w:pPr>
    </w:p>
    <w:p w:rsidR="00502AE2" w:rsidRPr="00E44367" w:rsidRDefault="00502AE2" w:rsidP="00502AE2">
      <w:pPr>
        <w:tabs>
          <w:tab w:val="left" w:pos="0"/>
        </w:tabs>
        <w:spacing w:after="0" w:line="240" w:lineRule="auto"/>
        <w:ind w:firstLine="567"/>
        <w:jc w:val="both"/>
        <w:rPr>
          <w:rFonts w:ascii="GHEA Grapalat" w:hAnsi="GHEA Grapalat" w:cs="Sylfaen"/>
          <w:lang w:val="hy-AM"/>
        </w:rPr>
      </w:pPr>
      <w:r w:rsidRPr="00E44367">
        <w:rPr>
          <w:rFonts w:ascii="GHEA Grapalat" w:hAnsi="GHEA Grapalat" w:cs="Sylfaen"/>
          <w:lang w:val="hy-AM"/>
        </w:rPr>
        <w:t>Ղեկավարվելով &lt;Տեղական ինքնակառավարման մասին&gt; ՀՀ օրենքի 77.1-77.6 հոդվածների պահանջներով , ինչպես նաև հիմք ընդունելով ՀՀ Արմավիրի մարզպետի 2018 թվականի ապրիլի 4-ի N 81 - Ա որոշումը`</w:t>
      </w:r>
    </w:p>
    <w:p w:rsidR="00502AE2" w:rsidRPr="00E44367" w:rsidRDefault="00502AE2" w:rsidP="00502AE2">
      <w:pPr>
        <w:tabs>
          <w:tab w:val="left" w:pos="0"/>
        </w:tabs>
        <w:spacing w:after="0" w:line="240" w:lineRule="auto"/>
        <w:ind w:firstLine="567"/>
        <w:jc w:val="both"/>
        <w:rPr>
          <w:rFonts w:ascii="GHEA Grapalat" w:hAnsi="GHEA Grapalat" w:cs="Sylfaen"/>
          <w:lang w:val="hy-AM"/>
        </w:rPr>
      </w:pPr>
    </w:p>
    <w:p w:rsidR="00502AE2" w:rsidRPr="00E44367" w:rsidRDefault="00502AE2" w:rsidP="00502AE2">
      <w:pPr>
        <w:tabs>
          <w:tab w:val="left" w:pos="0"/>
        </w:tabs>
        <w:spacing w:after="0" w:line="240" w:lineRule="auto"/>
        <w:ind w:firstLine="567"/>
        <w:jc w:val="both"/>
        <w:rPr>
          <w:rFonts w:ascii="GHEA Grapalat" w:hAnsi="GHEA Grapalat" w:cs="Sylfaen"/>
          <w:lang w:val="hy-AM"/>
        </w:rPr>
      </w:pPr>
      <w:r w:rsidRPr="00E44367">
        <w:rPr>
          <w:rFonts w:ascii="GHEA Grapalat" w:hAnsi="GHEA Grapalat" w:cs="Sylfaen"/>
          <w:lang w:val="hy-AM"/>
        </w:rPr>
        <w:t>ՀՀ Արմավիրի աշխատակազմի իրավաբանական բաժնի պետ Յու. Մանվելյանի, աշխատանքային խմբի անդամներ, ՀՀ Արմավիրի մարզպետարանի աշխատակազմի ՏԻ և ՀԳՄ հարցերով վարչության ՏԻ և համայնքային ծառայության հարցերի բաժնի գլխավոր մասնագետ Ա. Ղորղանյանի, ՀՀ Արմավիրի մարզպետարանի աշխատակազմի հողաշինության և հողօգտագործման բաժին – մարզային հողային պետական տեսչության պետ Ա. Դարբինյանի, ՀՀ Արմավիրի մարզպետարանի աշխատակազմի քաղաքաշինության վարչության գլխավոր մասնագետ Ռ. Երվանդյանի, Հայաստանի</w:t>
      </w:r>
      <w:r w:rsidRPr="00E44367">
        <w:rPr>
          <w:rFonts w:ascii="GHEA Grapalat" w:hAnsi="GHEA Grapalat"/>
          <w:lang w:val="hy-AM"/>
        </w:rPr>
        <w:t xml:space="preserve"> </w:t>
      </w:r>
      <w:r w:rsidRPr="00E44367">
        <w:rPr>
          <w:rFonts w:ascii="GHEA Grapalat" w:hAnsi="GHEA Grapalat" w:cs="Sylfaen"/>
          <w:lang w:val="hy-AM"/>
        </w:rPr>
        <w:t>Հանրապետության</w:t>
      </w:r>
      <w:r w:rsidRPr="00E44367">
        <w:rPr>
          <w:rFonts w:ascii="GHEA Grapalat" w:hAnsi="GHEA Grapalat"/>
          <w:lang w:val="hy-AM"/>
        </w:rPr>
        <w:t xml:space="preserve"> </w:t>
      </w:r>
      <w:r w:rsidRPr="00E44367">
        <w:rPr>
          <w:rFonts w:ascii="GHEA Grapalat" w:hAnsi="GHEA Grapalat" w:cs="Sylfaen"/>
          <w:lang w:val="hy-AM"/>
        </w:rPr>
        <w:t>Արմավիրի մարզպետարանի</w:t>
      </w:r>
      <w:r w:rsidRPr="00E44367">
        <w:rPr>
          <w:rFonts w:ascii="GHEA Grapalat" w:hAnsi="GHEA Grapalat"/>
          <w:lang w:val="hy-AM"/>
        </w:rPr>
        <w:t xml:space="preserve"> </w:t>
      </w:r>
      <w:r w:rsidRPr="00E44367">
        <w:rPr>
          <w:rFonts w:ascii="GHEA Grapalat" w:hAnsi="GHEA Grapalat" w:cs="Sylfaen"/>
          <w:lang w:val="hy-AM"/>
        </w:rPr>
        <w:t>աշխատակազմի</w:t>
      </w:r>
      <w:r w:rsidRPr="00E44367">
        <w:rPr>
          <w:rFonts w:ascii="GHEA Grapalat" w:hAnsi="GHEA Grapalat"/>
          <w:lang w:val="hy-AM"/>
        </w:rPr>
        <w:t xml:space="preserve"> </w:t>
      </w:r>
      <w:r w:rsidRPr="00E44367">
        <w:rPr>
          <w:rFonts w:ascii="GHEA Grapalat" w:hAnsi="GHEA Grapalat" w:cs="Sylfaen"/>
          <w:lang w:val="hy-AM"/>
        </w:rPr>
        <w:t>ֆինանսական</w:t>
      </w:r>
      <w:r w:rsidRPr="00E44367">
        <w:rPr>
          <w:rFonts w:ascii="GHEA Grapalat" w:hAnsi="GHEA Grapalat"/>
          <w:lang w:val="hy-AM"/>
        </w:rPr>
        <w:t xml:space="preserve"> </w:t>
      </w:r>
      <w:r w:rsidRPr="00E44367">
        <w:rPr>
          <w:rFonts w:ascii="GHEA Grapalat" w:hAnsi="GHEA Grapalat" w:cs="Sylfaen"/>
          <w:lang w:val="hy-AM"/>
        </w:rPr>
        <w:t>և</w:t>
      </w:r>
      <w:r w:rsidRPr="00E44367">
        <w:rPr>
          <w:rFonts w:ascii="GHEA Grapalat" w:hAnsi="GHEA Grapalat"/>
          <w:lang w:val="hy-AM"/>
        </w:rPr>
        <w:t xml:space="preserve"> </w:t>
      </w:r>
      <w:r w:rsidRPr="00E44367">
        <w:rPr>
          <w:rFonts w:ascii="GHEA Grapalat" w:hAnsi="GHEA Grapalat" w:cs="Sylfaen"/>
          <w:lang w:val="hy-AM"/>
        </w:rPr>
        <w:t>սոցիալ</w:t>
      </w:r>
      <w:r w:rsidRPr="00E44367">
        <w:rPr>
          <w:rFonts w:ascii="GHEA Grapalat" w:hAnsi="GHEA Grapalat"/>
          <w:lang w:val="hy-AM"/>
        </w:rPr>
        <w:t>-</w:t>
      </w:r>
      <w:r w:rsidRPr="00E44367">
        <w:rPr>
          <w:rFonts w:ascii="GHEA Grapalat" w:hAnsi="GHEA Grapalat" w:cs="Sylfaen"/>
          <w:lang w:val="hy-AM"/>
        </w:rPr>
        <w:t>տնտեսական</w:t>
      </w:r>
      <w:r w:rsidRPr="00E44367">
        <w:rPr>
          <w:rFonts w:ascii="GHEA Grapalat" w:hAnsi="GHEA Grapalat"/>
          <w:lang w:val="hy-AM"/>
        </w:rPr>
        <w:t xml:space="preserve"> </w:t>
      </w:r>
      <w:r w:rsidRPr="00E44367">
        <w:rPr>
          <w:rFonts w:ascii="GHEA Grapalat" w:hAnsi="GHEA Grapalat" w:cs="Sylfaen"/>
          <w:lang w:val="hy-AM"/>
        </w:rPr>
        <w:t>զարգացման</w:t>
      </w:r>
      <w:r w:rsidRPr="00E44367">
        <w:rPr>
          <w:rFonts w:ascii="GHEA Grapalat" w:hAnsi="GHEA Grapalat"/>
          <w:lang w:val="hy-AM"/>
        </w:rPr>
        <w:t xml:space="preserve"> </w:t>
      </w:r>
      <w:r w:rsidRPr="00E44367">
        <w:rPr>
          <w:rFonts w:ascii="GHEA Grapalat" w:hAnsi="GHEA Grapalat" w:cs="Sylfaen"/>
          <w:lang w:val="hy-AM"/>
        </w:rPr>
        <w:t>վարչության ֆինանսատնտեսագիտական</w:t>
      </w:r>
      <w:r w:rsidRPr="00E44367">
        <w:rPr>
          <w:rFonts w:ascii="GHEA Grapalat" w:hAnsi="GHEA Grapalat"/>
          <w:lang w:val="hy-AM"/>
        </w:rPr>
        <w:t xml:space="preserve">  </w:t>
      </w:r>
      <w:r w:rsidRPr="00E44367">
        <w:rPr>
          <w:rFonts w:ascii="GHEA Grapalat" w:hAnsi="GHEA Grapalat" w:cs="Sylfaen"/>
          <w:lang w:val="hy-AM"/>
        </w:rPr>
        <w:t xml:space="preserve">բաժնի առաջատար մասնագետ Ա. Պողոսյանի կողմից  2018թ-ի մայիսի 25-ից մինչև 08-ը հունիսի 2018 թվականը իրականացվեց վարչական հսկողություն </w:t>
      </w:r>
      <w:r w:rsidRPr="00E44367">
        <w:rPr>
          <w:rFonts w:ascii="GHEA Grapalat" w:hAnsi="GHEA Grapalat"/>
          <w:bCs/>
          <w:lang w:val="hy-AM"/>
        </w:rPr>
        <w:t>տեղական</w:t>
      </w:r>
      <w:r w:rsidRPr="00E44367">
        <w:rPr>
          <w:rFonts w:ascii="GHEA Grapalat" w:hAnsi="GHEA Grapalat"/>
          <w:bCs/>
          <w:lang w:val="af-ZA"/>
        </w:rPr>
        <w:t xml:space="preserve"> </w:t>
      </w:r>
      <w:r w:rsidRPr="00E44367">
        <w:rPr>
          <w:rFonts w:ascii="GHEA Grapalat" w:hAnsi="GHEA Grapalat"/>
          <w:bCs/>
          <w:lang w:val="hy-AM"/>
        </w:rPr>
        <w:t>ինքնակառավարման</w:t>
      </w:r>
      <w:r w:rsidRPr="00E44367">
        <w:rPr>
          <w:rFonts w:ascii="GHEA Grapalat" w:hAnsi="GHEA Grapalat"/>
          <w:bCs/>
          <w:lang w:val="af-ZA"/>
        </w:rPr>
        <w:t xml:space="preserve"> </w:t>
      </w:r>
      <w:r w:rsidRPr="00E44367">
        <w:rPr>
          <w:rFonts w:ascii="GHEA Grapalat" w:hAnsi="GHEA Grapalat"/>
          <w:bCs/>
          <w:lang w:val="hy-AM"/>
        </w:rPr>
        <w:t>մարմինների</w:t>
      </w:r>
      <w:r w:rsidRPr="00E44367">
        <w:rPr>
          <w:rFonts w:ascii="GHEA Grapalat" w:hAnsi="GHEA Grapalat"/>
          <w:bCs/>
          <w:lang w:val="af-ZA"/>
        </w:rPr>
        <w:t xml:space="preserve"> </w:t>
      </w:r>
      <w:r w:rsidRPr="00E44367">
        <w:rPr>
          <w:rFonts w:ascii="GHEA Grapalat" w:hAnsi="GHEA Grapalat"/>
          <w:bCs/>
          <w:lang w:val="hy-AM"/>
        </w:rPr>
        <w:t>պարտադիր</w:t>
      </w:r>
      <w:r w:rsidRPr="00E44367">
        <w:rPr>
          <w:rFonts w:ascii="GHEA Grapalat" w:hAnsi="GHEA Grapalat"/>
          <w:bCs/>
          <w:lang w:val="af-ZA"/>
        </w:rPr>
        <w:t xml:space="preserve"> </w:t>
      </w:r>
      <w:r w:rsidRPr="00E44367">
        <w:rPr>
          <w:rFonts w:ascii="GHEA Grapalat" w:hAnsi="GHEA Grapalat"/>
          <w:bCs/>
          <w:lang w:val="hy-AM"/>
        </w:rPr>
        <w:t>լիազորությունների</w:t>
      </w:r>
      <w:r w:rsidRPr="00E44367">
        <w:rPr>
          <w:rFonts w:ascii="GHEA Grapalat" w:hAnsi="GHEA Grapalat"/>
          <w:bCs/>
          <w:lang w:val="af-ZA"/>
        </w:rPr>
        <w:t xml:space="preserve"> </w:t>
      </w:r>
      <w:r w:rsidRPr="00E44367">
        <w:rPr>
          <w:rFonts w:ascii="GHEA Grapalat" w:hAnsi="GHEA Grapalat"/>
          <w:bCs/>
          <w:lang w:val="hy-AM"/>
        </w:rPr>
        <w:t xml:space="preserve">և հողօգտագործման </w:t>
      </w:r>
      <w:r w:rsidRPr="00E44367">
        <w:rPr>
          <w:rFonts w:ascii="GHEA Grapalat" w:hAnsi="GHEA Grapalat"/>
          <w:b/>
          <w:bCs/>
          <w:lang w:val="af-ZA"/>
        </w:rPr>
        <w:t xml:space="preserve"> </w:t>
      </w:r>
      <w:r w:rsidRPr="00E44367">
        <w:rPr>
          <w:rFonts w:ascii="GHEA Grapalat" w:hAnsi="GHEA Grapalat"/>
          <w:bCs/>
          <w:lang w:val="hy-AM"/>
        </w:rPr>
        <w:t>նկատմամբ</w:t>
      </w:r>
      <w:r w:rsidRPr="00E44367">
        <w:rPr>
          <w:rFonts w:ascii="GHEA Grapalat" w:hAnsi="GHEA Grapalat" w:cs="Sylfaen"/>
          <w:lang w:val="hy-AM"/>
        </w:rPr>
        <w:t xml:space="preserve"> ՀՀ Արմավիրի մարզի Փարաքար  համայնքում: </w:t>
      </w:r>
    </w:p>
    <w:p w:rsidR="00502AE2" w:rsidRPr="00E44367" w:rsidRDefault="00502AE2" w:rsidP="00502AE2">
      <w:pPr>
        <w:tabs>
          <w:tab w:val="left" w:pos="0"/>
        </w:tabs>
        <w:spacing w:after="0" w:line="240" w:lineRule="auto"/>
        <w:ind w:firstLine="567"/>
        <w:jc w:val="both"/>
        <w:rPr>
          <w:rFonts w:ascii="GHEA Grapalat" w:hAnsi="GHEA Grapalat" w:cs="Sylfaen"/>
          <w:lang w:val="hy-AM"/>
        </w:rPr>
      </w:pPr>
    </w:p>
    <w:p w:rsidR="00502AE2" w:rsidRPr="00E44367" w:rsidRDefault="00502AE2" w:rsidP="00502AE2">
      <w:pPr>
        <w:tabs>
          <w:tab w:val="left" w:pos="0"/>
        </w:tabs>
        <w:spacing w:after="0" w:line="240" w:lineRule="auto"/>
        <w:ind w:firstLine="567"/>
        <w:jc w:val="both"/>
        <w:rPr>
          <w:rFonts w:ascii="GHEA Grapalat" w:hAnsi="GHEA Grapalat" w:cs="Sylfaen"/>
          <w:lang w:val="hy-AM"/>
        </w:rPr>
      </w:pPr>
      <w:r w:rsidRPr="00E44367">
        <w:rPr>
          <w:rFonts w:ascii="GHEA Grapalat" w:hAnsi="GHEA Grapalat" w:cs="Sylfaen"/>
          <w:lang w:val="hy-AM"/>
        </w:rPr>
        <w:t>1. Վարչական հսկղության արդյունքների ամփոփման արդյունքում կազմվեց սույն արաձանագրությունը կից հավելվածով ներկայացված՝ հայտնաբերված խախտումների, հսկողության ընթացքում հայտնաբերված խախտումների վերացման ուղղությամբ առաջարկությունների, ինչպես նաև հայտնաբերված խախտումների վերացման նպատակով առաջարկվող ժամկետների վերաբերյալ:</w:t>
      </w:r>
    </w:p>
    <w:p w:rsidR="00502AE2" w:rsidRPr="00E44367" w:rsidRDefault="00502AE2" w:rsidP="00502AE2">
      <w:pPr>
        <w:tabs>
          <w:tab w:val="left" w:pos="0"/>
        </w:tabs>
        <w:spacing w:after="0" w:line="240" w:lineRule="auto"/>
        <w:ind w:firstLine="567"/>
        <w:jc w:val="both"/>
        <w:rPr>
          <w:rFonts w:ascii="GHEA Grapalat" w:hAnsi="GHEA Grapalat" w:cs="Sylfaen"/>
          <w:lang w:val="hy-AM"/>
        </w:rPr>
      </w:pPr>
      <w:r w:rsidRPr="00E44367">
        <w:rPr>
          <w:rFonts w:ascii="GHEA Grapalat" w:hAnsi="GHEA Grapalat" w:cs="Sylfaen"/>
          <w:lang w:val="hy-AM"/>
        </w:rPr>
        <w:t>2. Առաջարկությունները նշված ժամկետում չկատարելու դեպքում այն կբողոքարկվի դատական կարգով` ՀՀ օրենսդրությանը համապատասխան:</w:t>
      </w:r>
    </w:p>
    <w:p w:rsidR="00502AE2" w:rsidRPr="00E44367" w:rsidRDefault="00502AE2" w:rsidP="00502AE2">
      <w:pPr>
        <w:tabs>
          <w:tab w:val="left" w:pos="0"/>
        </w:tabs>
        <w:spacing w:after="0" w:line="240" w:lineRule="auto"/>
        <w:ind w:firstLine="567"/>
        <w:jc w:val="both"/>
        <w:rPr>
          <w:rFonts w:ascii="GHEA Grapalat" w:hAnsi="GHEA Grapalat" w:cs="Sylfaen"/>
          <w:lang w:val="hy-AM"/>
        </w:rPr>
      </w:pPr>
      <w:r w:rsidRPr="00E44367">
        <w:rPr>
          <w:rFonts w:ascii="GHEA Grapalat" w:hAnsi="GHEA Grapalat" w:cs="Sylfaen"/>
          <w:lang w:val="hy-AM"/>
        </w:rPr>
        <w:t>3. ՀՀ Արմավիրի մարզի Փարաքար համայնքի ղեկավարի կողմից վարչական հսկողության արդյունքների և վարչական հսկողությունն իրականացնող պաշտոնատար անձանց գործողությունների վերաբերյալ առարկություններ չեն եղել:</w:t>
      </w:r>
    </w:p>
    <w:p w:rsidR="00502AE2" w:rsidRPr="00E44367" w:rsidRDefault="00502AE2" w:rsidP="00502AE2">
      <w:pPr>
        <w:tabs>
          <w:tab w:val="left" w:pos="0"/>
        </w:tabs>
        <w:spacing w:after="0" w:line="240" w:lineRule="auto"/>
        <w:ind w:firstLine="567"/>
        <w:jc w:val="both"/>
        <w:rPr>
          <w:rFonts w:ascii="GHEA Grapalat" w:hAnsi="GHEA Grapalat" w:cs="Sylfaen"/>
          <w:lang w:val="hy-AM"/>
        </w:rPr>
      </w:pPr>
    </w:p>
    <w:p w:rsidR="00502AE2" w:rsidRPr="00E44367" w:rsidRDefault="00502AE2" w:rsidP="00502AE2">
      <w:pPr>
        <w:tabs>
          <w:tab w:val="left" w:pos="0"/>
        </w:tabs>
        <w:spacing w:after="0" w:line="240" w:lineRule="auto"/>
        <w:ind w:firstLine="567"/>
        <w:jc w:val="both"/>
        <w:rPr>
          <w:rFonts w:ascii="GHEA Grapalat" w:hAnsi="GHEA Grapalat" w:cs="Sylfaen"/>
          <w:lang w:val="hy-AM"/>
        </w:rPr>
      </w:pPr>
      <w:r w:rsidRPr="00E44367">
        <w:rPr>
          <w:rFonts w:ascii="GHEA Grapalat" w:hAnsi="GHEA Grapalat" w:cs="Sylfaen"/>
          <w:lang w:val="hy-AM"/>
        </w:rPr>
        <w:t>4. Արձանագրությունը կազմված է երկու օրինակից, որից մեկ օրինակը հանձնվում է ՀՀ Արմավիրի մարզպետարանին, իսկ մյուս օրինակը ներկայացվում է Փարաքար  համայնքի ղեկավարին:</w:t>
      </w:r>
    </w:p>
    <w:p w:rsidR="00502AE2" w:rsidRPr="00E44367" w:rsidRDefault="00502AE2" w:rsidP="00502AE2">
      <w:pPr>
        <w:tabs>
          <w:tab w:val="left" w:pos="0"/>
        </w:tabs>
        <w:spacing w:after="0" w:line="240" w:lineRule="auto"/>
        <w:ind w:firstLine="567"/>
        <w:jc w:val="both"/>
        <w:rPr>
          <w:rFonts w:ascii="GHEA Grapalat" w:hAnsi="GHEA Grapalat" w:cs="Sylfaen"/>
          <w:lang w:val="hy-AM"/>
        </w:rPr>
      </w:pPr>
    </w:p>
    <w:p w:rsidR="00502AE2" w:rsidRPr="00E44367" w:rsidRDefault="00502AE2" w:rsidP="00502AE2">
      <w:pPr>
        <w:tabs>
          <w:tab w:val="left" w:pos="0"/>
        </w:tabs>
        <w:spacing w:after="0" w:line="240" w:lineRule="auto"/>
        <w:ind w:firstLine="567"/>
        <w:jc w:val="both"/>
        <w:rPr>
          <w:rFonts w:ascii="GHEA Grapalat" w:hAnsi="GHEA Grapalat" w:cs="Sylfaen"/>
          <w:lang w:val="hy-AM"/>
        </w:rPr>
      </w:pPr>
    </w:p>
    <w:p w:rsidR="00502AE2" w:rsidRPr="00E44367" w:rsidRDefault="00502AE2" w:rsidP="00502AE2">
      <w:pPr>
        <w:spacing w:after="0"/>
        <w:rPr>
          <w:rFonts w:ascii="GHEA Grapalat" w:hAnsi="GHEA Grapalat" w:cs="Sylfaen"/>
          <w:lang w:val="hy-AM"/>
        </w:rPr>
      </w:pPr>
      <w:r w:rsidRPr="00E44367">
        <w:rPr>
          <w:rFonts w:ascii="GHEA Grapalat" w:hAnsi="GHEA Grapalat" w:cs="Sylfaen"/>
          <w:lang w:val="hy-AM"/>
        </w:rPr>
        <w:t>Հայաստանի</w:t>
      </w:r>
      <w:r w:rsidRPr="00E44367">
        <w:rPr>
          <w:rFonts w:ascii="GHEA Grapalat" w:hAnsi="GHEA Grapalat"/>
          <w:lang w:val="hy-AM"/>
        </w:rPr>
        <w:t xml:space="preserve"> </w:t>
      </w:r>
      <w:r w:rsidRPr="00E44367">
        <w:rPr>
          <w:rFonts w:ascii="GHEA Grapalat" w:hAnsi="GHEA Grapalat" w:cs="Sylfaen"/>
          <w:lang w:val="hy-AM"/>
        </w:rPr>
        <w:t>Հանրապետության</w:t>
      </w:r>
      <w:r w:rsidRPr="00E44367">
        <w:rPr>
          <w:rFonts w:ascii="GHEA Grapalat" w:hAnsi="GHEA Grapalat"/>
          <w:lang w:val="hy-AM"/>
        </w:rPr>
        <w:t xml:space="preserve"> </w:t>
      </w:r>
      <w:r w:rsidRPr="00E44367">
        <w:rPr>
          <w:rFonts w:ascii="GHEA Grapalat" w:hAnsi="GHEA Grapalat" w:cs="Sylfaen"/>
          <w:lang w:val="hy-AM"/>
        </w:rPr>
        <w:t>Արմավիրի</w:t>
      </w:r>
    </w:p>
    <w:p w:rsidR="00502AE2" w:rsidRPr="00E44367" w:rsidRDefault="00502AE2" w:rsidP="00502AE2">
      <w:pPr>
        <w:spacing w:after="0"/>
        <w:rPr>
          <w:rFonts w:ascii="GHEA Grapalat" w:hAnsi="GHEA Grapalat" w:cs="Sylfaen"/>
          <w:lang w:val="hy-AM"/>
        </w:rPr>
      </w:pPr>
      <w:r w:rsidRPr="00E44367">
        <w:rPr>
          <w:rFonts w:ascii="GHEA Grapalat" w:hAnsi="GHEA Grapalat" w:cs="Sylfaen"/>
          <w:lang w:val="hy-AM"/>
        </w:rPr>
        <w:t xml:space="preserve"> մարզպետարանի</w:t>
      </w:r>
      <w:r w:rsidRPr="00E44367">
        <w:rPr>
          <w:rFonts w:ascii="GHEA Grapalat" w:hAnsi="GHEA Grapalat"/>
          <w:lang w:val="hy-AM"/>
        </w:rPr>
        <w:t xml:space="preserve"> </w:t>
      </w:r>
      <w:r w:rsidRPr="00E44367">
        <w:rPr>
          <w:rFonts w:ascii="GHEA Grapalat" w:hAnsi="GHEA Grapalat" w:cs="Sylfaen"/>
          <w:lang w:val="hy-AM"/>
        </w:rPr>
        <w:t>աշխատակազմի</w:t>
      </w:r>
      <w:r w:rsidRPr="00E44367">
        <w:rPr>
          <w:rFonts w:ascii="GHEA Grapalat" w:hAnsi="GHEA Grapalat"/>
          <w:lang w:val="hy-AM"/>
        </w:rPr>
        <w:t xml:space="preserve"> </w:t>
      </w:r>
      <w:r w:rsidRPr="00E44367">
        <w:rPr>
          <w:rFonts w:ascii="GHEA Grapalat" w:hAnsi="GHEA Grapalat" w:cs="Sylfaen"/>
          <w:lang w:val="hy-AM"/>
        </w:rPr>
        <w:t>իրավաբանական</w:t>
      </w:r>
    </w:p>
    <w:p w:rsidR="00502AE2" w:rsidRPr="00E44367" w:rsidRDefault="00502AE2" w:rsidP="00502AE2">
      <w:pPr>
        <w:spacing w:after="0"/>
        <w:rPr>
          <w:rFonts w:ascii="GHEA Grapalat" w:hAnsi="GHEA Grapalat" w:cs="Sylfaen"/>
          <w:lang w:val="hy-AM"/>
        </w:rPr>
      </w:pPr>
      <w:r w:rsidRPr="00E44367">
        <w:rPr>
          <w:rFonts w:ascii="GHEA Grapalat" w:hAnsi="GHEA Grapalat" w:cs="Sylfaen"/>
          <w:lang w:val="hy-AM"/>
        </w:rPr>
        <w:t>բաժնի պետ՝</w:t>
      </w:r>
      <w:r w:rsidRPr="00E44367">
        <w:rPr>
          <w:rFonts w:ascii="GHEA Grapalat" w:hAnsi="GHEA Grapalat" w:cs="Sylfaen"/>
          <w:lang w:val="hy-AM"/>
        </w:rPr>
        <w:tab/>
      </w:r>
      <w:r w:rsidRPr="00E44367">
        <w:rPr>
          <w:rFonts w:ascii="GHEA Grapalat" w:hAnsi="GHEA Grapalat" w:cs="Sylfaen"/>
          <w:lang w:val="hy-AM"/>
        </w:rPr>
        <w:tab/>
      </w:r>
      <w:r w:rsidRPr="00E44367">
        <w:rPr>
          <w:rFonts w:ascii="GHEA Grapalat" w:hAnsi="GHEA Grapalat" w:cs="Sylfaen"/>
          <w:lang w:val="hy-AM"/>
        </w:rPr>
        <w:tab/>
      </w:r>
      <w:r w:rsidRPr="00E44367">
        <w:rPr>
          <w:rFonts w:ascii="GHEA Grapalat" w:hAnsi="GHEA Grapalat" w:cs="Sylfaen"/>
          <w:lang w:val="hy-AM"/>
        </w:rPr>
        <w:tab/>
        <w:t xml:space="preserve">                                                         </w:t>
      </w:r>
    </w:p>
    <w:p w:rsidR="00502AE2" w:rsidRPr="00220083" w:rsidRDefault="00502AE2" w:rsidP="00502AE2">
      <w:pPr>
        <w:spacing w:after="0"/>
        <w:rPr>
          <w:rFonts w:ascii="GHEA Grapalat" w:hAnsi="GHEA Grapalat"/>
          <w:lang w:val="hy-AM"/>
        </w:rPr>
      </w:pPr>
      <w:r w:rsidRPr="00E44367">
        <w:rPr>
          <w:rFonts w:ascii="GHEA Grapalat" w:hAnsi="GHEA Grapalat" w:cs="Sylfaen"/>
          <w:lang w:val="hy-AM"/>
        </w:rPr>
        <w:t>ա</w:t>
      </w:r>
      <w:r w:rsidRPr="00E44367">
        <w:rPr>
          <w:rFonts w:ascii="GHEA Grapalat" w:hAnsi="GHEA Grapalat"/>
          <w:lang w:val="hy-AM"/>
        </w:rPr>
        <w:t>շխատանքային խմբի ղեկավար՝</w:t>
      </w:r>
      <w:r w:rsidRPr="00E44367">
        <w:rPr>
          <w:rFonts w:ascii="GHEA Grapalat" w:hAnsi="GHEA Grapalat"/>
          <w:lang w:val="hy-AM"/>
        </w:rPr>
        <w:tab/>
      </w:r>
      <w:r w:rsidRPr="00E44367">
        <w:rPr>
          <w:rFonts w:ascii="GHEA Grapalat" w:hAnsi="GHEA Grapalat"/>
          <w:lang w:val="hy-AM"/>
        </w:rPr>
        <w:tab/>
        <w:t xml:space="preserve">                                </w:t>
      </w:r>
      <w:r w:rsidRPr="00E44367">
        <w:rPr>
          <w:rFonts w:ascii="GHEA Grapalat" w:hAnsi="GHEA Grapalat"/>
          <w:lang w:val="hy-AM"/>
        </w:rPr>
        <w:tab/>
      </w:r>
      <w:r w:rsidRPr="00E44367">
        <w:rPr>
          <w:rFonts w:ascii="GHEA Grapalat" w:hAnsi="GHEA Grapalat"/>
          <w:lang w:val="hy-AM"/>
        </w:rPr>
        <w:tab/>
      </w:r>
      <w:r w:rsidRPr="00E44367">
        <w:rPr>
          <w:rFonts w:ascii="GHEA Grapalat" w:hAnsi="GHEA Grapalat" w:cs="Sylfaen"/>
          <w:lang w:val="hy-AM"/>
        </w:rPr>
        <w:t xml:space="preserve">Յու. </w:t>
      </w:r>
      <w:r w:rsidRPr="00220083">
        <w:rPr>
          <w:rFonts w:ascii="GHEA Grapalat" w:hAnsi="GHEA Grapalat" w:cs="Sylfaen"/>
          <w:lang w:val="hy-AM"/>
        </w:rPr>
        <w:t>Մանվելյան</w:t>
      </w:r>
      <w:r w:rsidRPr="00220083">
        <w:rPr>
          <w:rFonts w:ascii="GHEA Grapalat" w:hAnsi="GHEA Grapalat"/>
          <w:lang w:val="hy-AM"/>
        </w:rPr>
        <w:tab/>
      </w:r>
      <w:r w:rsidRPr="00220083">
        <w:rPr>
          <w:rFonts w:ascii="GHEA Grapalat" w:hAnsi="GHEA Grapalat"/>
          <w:lang w:val="hy-AM"/>
        </w:rPr>
        <w:tab/>
      </w:r>
    </w:p>
    <w:p w:rsidR="00502AE2" w:rsidRPr="00220083" w:rsidRDefault="00502AE2" w:rsidP="00502AE2">
      <w:pPr>
        <w:spacing w:after="0"/>
        <w:rPr>
          <w:rFonts w:ascii="GHEA Grapalat" w:hAnsi="GHEA Grapalat"/>
          <w:lang w:val="hy-AM"/>
        </w:rPr>
      </w:pPr>
    </w:p>
    <w:p w:rsidR="00502AE2" w:rsidRPr="00220083" w:rsidRDefault="00502AE2" w:rsidP="00502AE2">
      <w:pPr>
        <w:spacing w:after="0"/>
        <w:rPr>
          <w:rFonts w:ascii="GHEA Grapalat" w:hAnsi="GHEA Grapalat"/>
          <w:lang w:val="hy-AM"/>
        </w:rPr>
      </w:pPr>
      <w:r w:rsidRPr="00220083">
        <w:rPr>
          <w:rFonts w:ascii="GHEA Grapalat" w:hAnsi="GHEA Grapalat"/>
          <w:lang w:val="hy-AM"/>
        </w:rPr>
        <w:t>Աշխատանքային խմբի անդամներ՝</w:t>
      </w:r>
    </w:p>
    <w:p w:rsidR="00502AE2" w:rsidRPr="00220083" w:rsidRDefault="00502AE2" w:rsidP="00502AE2">
      <w:pPr>
        <w:spacing w:after="0"/>
        <w:jc w:val="center"/>
        <w:rPr>
          <w:rFonts w:ascii="GHEA Grapalat" w:hAnsi="GHEA Grapalat"/>
          <w:lang w:val="hy-AM"/>
        </w:rPr>
      </w:pPr>
    </w:p>
    <w:p w:rsidR="00502AE2" w:rsidRPr="00220083" w:rsidRDefault="00502AE2" w:rsidP="00502AE2">
      <w:pPr>
        <w:spacing w:after="0"/>
        <w:rPr>
          <w:rFonts w:ascii="GHEA Grapalat" w:hAnsi="GHEA Grapalat"/>
          <w:lang w:val="hy-AM"/>
        </w:rPr>
      </w:pPr>
      <w:r w:rsidRPr="00220083">
        <w:rPr>
          <w:rFonts w:ascii="GHEA Grapalat" w:hAnsi="GHEA Grapalat" w:cs="Sylfaen"/>
          <w:lang w:val="hy-AM"/>
        </w:rPr>
        <w:t>Հայաստանի</w:t>
      </w:r>
      <w:r w:rsidRPr="00220083">
        <w:rPr>
          <w:rFonts w:ascii="GHEA Grapalat" w:hAnsi="GHEA Grapalat"/>
          <w:lang w:val="hy-AM"/>
        </w:rPr>
        <w:t xml:space="preserve"> </w:t>
      </w:r>
      <w:r w:rsidRPr="00220083">
        <w:rPr>
          <w:rFonts w:ascii="GHEA Grapalat" w:hAnsi="GHEA Grapalat" w:cs="Sylfaen"/>
          <w:lang w:val="hy-AM"/>
        </w:rPr>
        <w:t>Հանրապետության</w:t>
      </w:r>
      <w:r w:rsidRPr="00220083">
        <w:rPr>
          <w:rFonts w:ascii="GHEA Grapalat" w:hAnsi="GHEA Grapalat"/>
          <w:lang w:val="hy-AM"/>
        </w:rPr>
        <w:t xml:space="preserve"> </w:t>
      </w:r>
      <w:r w:rsidRPr="00220083">
        <w:rPr>
          <w:rFonts w:ascii="GHEA Grapalat" w:hAnsi="GHEA Grapalat" w:cs="Sylfaen"/>
          <w:lang w:val="hy-AM"/>
        </w:rPr>
        <w:t>Արմավիրի</w:t>
      </w:r>
      <w:r w:rsidRPr="00220083">
        <w:rPr>
          <w:rFonts w:ascii="GHEA Grapalat" w:hAnsi="GHEA Grapalat"/>
          <w:lang w:val="hy-AM"/>
        </w:rPr>
        <w:t xml:space="preserve"> </w:t>
      </w:r>
    </w:p>
    <w:p w:rsidR="00502AE2" w:rsidRPr="00220083" w:rsidRDefault="00502AE2" w:rsidP="00502AE2">
      <w:pPr>
        <w:spacing w:after="0"/>
        <w:rPr>
          <w:rFonts w:ascii="GHEA Grapalat" w:hAnsi="GHEA Grapalat"/>
          <w:lang w:val="hy-AM"/>
        </w:rPr>
      </w:pPr>
      <w:r w:rsidRPr="00220083">
        <w:rPr>
          <w:rFonts w:ascii="GHEA Grapalat" w:hAnsi="GHEA Grapalat" w:cs="Sylfaen"/>
          <w:lang w:val="hy-AM"/>
        </w:rPr>
        <w:t>մարզպետարանի</w:t>
      </w:r>
      <w:r w:rsidRPr="00220083">
        <w:rPr>
          <w:rFonts w:ascii="GHEA Grapalat" w:hAnsi="GHEA Grapalat"/>
          <w:lang w:val="hy-AM"/>
        </w:rPr>
        <w:t xml:space="preserve"> </w:t>
      </w:r>
      <w:r w:rsidRPr="00220083">
        <w:rPr>
          <w:rFonts w:ascii="GHEA Grapalat" w:hAnsi="GHEA Grapalat" w:cs="Sylfaen"/>
          <w:lang w:val="hy-AM"/>
        </w:rPr>
        <w:t>աշխատակազմի</w:t>
      </w:r>
      <w:r w:rsidRPr="00220083">
        <w:rPr>
          <w:rFonts w:ascii="GHEA Grapalat" w:hAnsi="GHEA Grapalat"/>
          <w:lang w:val="hy-AM"/>
        </w:rPr>
        <w:t xml:space="preserve"> </w:t>
      </w:r>
      <w:r w:rsidRPr="00220083">
        <w:rPr>
          <w:rFonts w:ascii="GHEA Grapalat" w:hAnsi="GHEA Grapalat" w:cs="Sylfaen"/>
          <w:lang w:val="hy-AM"/>
        </w:rPr>
        <w:t>ՏԻ</w:t>
      </w:r>
      <w:r w:rsidRPr="00220083">
        <w:rPr>
          <w:rFonts w:ascii="GHEA Grapalat" w:hAnsi="GHEA Grapalat"/>
          <w:lang w:val="hy-AM"/>
        </w:rPr>
        <w:t xml:space="preserve"> </w:t>
      </w:r>
      <w:r w:rsidRPr="00220083">
        <w:rPr>
          <w:rFonts w:ascii="GHEA Grapalat" w:hAnsi="GHEA Grapalat" w:cs="Sylfaen"/>
          <w:lang w:val="hy-AM"/>
        </w:rPr>
        <w:t>և</w:t>
      </w:r>
      <w:r w:rsidRPr="00220083">
        <w:rPr>
          <w:rFonts w:ascii="GHEA Grapalat" w:hAnsi="GHEA Grapalat"/>
          <w:lang w:val="hy-AM"/>
        </w:rPr>
        <w:t xml:space="preserve"> </w:t>
      </w:r>
      <w:r w:rsidRPr="00220083">
        <w:rPr>
          <w:rFonts w:ascii="GHEA Grapalat" w:hAnsi="GHEA Grapalat" w:cs="Sylfaen"/>
          <w:lang w:val="hy-AM"/>
        </w:rPr>
        <w:t>ՀԳՄ</w:t>
      </w:r>
      <w:r w:rsidRPr="00220083">
        <w:rPr>
          <w:rFonts w:ascii="GHEA Grapalat" w:hAnsi="GHEA Grapalat"/>
          <w:lang w:val="hy-AM"/>
        </w:rPr>
        <w:tab/>
      </w:r>
    </w:p>
    <w:p w:rsidR="00502AE2" w:rsidRPr="00220083" w:rsidRDefault="00502AE2" w:rsidP="00502AE2">
      <w:pPr>
        <w:spacing w:after="0"/>
        <w:rPr>
          <w:rFonts w:ascii="GHEA Grapalat" w:hAnsi="GHEA Grapalat" w:cs="Sylfaen"/>
          <w:lang w:val="hy-AM"/>
        </w:rPr>
      </w:pPr>
      <w:r w:rsidRPr="00220083">
        <w:rPr>
          <w:rFonts w:ascii="GHEA Grapalat" w:hAnsi="GHEA Grapalat" w:cs="Sylfaen"/>
          <w:lang w:val="hy-AM"/>
        </w:rPr>
        <w:t>հարցերով վարչության</w:t>
      </w:r>
      <w:r w:rsidRPr="00220083">
        <w:rPr>
          <w:rFonts w:ascii="GHEA Grapalat" w:hAnsi="GHEA Grapalat"/>
          <w:lang w:val="hy-AM"/>
        </w:rPr>
        <w:t xml:space="preserve"> </w:t>
      </w:r>
      <w:r w:rsidRPr="00220083">
        <w:rPr>
          <w:rFonts w:ascii="GHEA Grapalat" w:hAnsi="GHEA Grapalat" w:cs="Sylfaen"/>
          <w:lang w:val="hy-AM"/>
        </w:rPr>
        <w:t xml:space="preserve">ՏԻ և համայնքային ծառայության </w:t>
      </w:r>
    </w:p>
    <w:p w:rsidR="00502AE2" w:rsidRPr="00220083" w:rsidRDefault="00502AE2" w:rsidP="00502AE2">
      <w:pPr>
        <w:spacing w:after="0"/>
        <w:rPr>
          <w:rFonts w:ascii="GHEA Grapalat" w:hAnsi="GHEA Grapalat"/>
          <w:lang w:val="hy-AM"/>
        </w:rPr>
      </w:pPr>
      <w:r w:rsidRPr="00220083">
        <w:rPr>
          <w:rFonts w:ascii="GHEA Grapalat" w:hAnsi="GHEA Grapalat" w:cs="Sylfaen"/>
          <w:lang w:val="hy-AM"/>
        </w:rPr>
        <w:t>հարցերի բաժնի</w:t>
      </w:r>
      <w:r w:rsidRPr="00220083">
        <w:rPr>
          <w:rFonts w:ascii="GHEA Grapalat" w:hAnsi="GHEA Grapalat"/>
          <w:lang w:val="hy-AM"/>
        </w:rPr>
        <w:t xml:space="preserve"> գլխավոր մասնագետ՝</w:t>
      </w:r>
      <w:r w:rsidRPr="00220083">
        <w:rPr>
          <w:rFonts w:ascii="GHEA Grapalat" w:hAnsi="GHEA Grapalat"/>
          <w:lang w:val="hy-AM"/>
        </w:rPr>
        <w:tab/>
      </w:r>
      <w:r w:rsidRPr="00220083">
        <w:rPr>
          <w:rFonts w:ascii="GHEA Grapalat" w:hAnsi="GHEA Grapalat"/>
          <w:lang w:val="hy-AM"/>
        </w:rPr>
        <w:tab/>
      </w:r>
      <w:r w:rsidRPr="00220083">
        <w:rPr>
          <w:rFonts w:ascii="GHEA Grapalat" w:hAnsi="GHEA Grapalat"/>
          <w:lang w:val="hy-AM"/>
        </w:rPr>
        <w:tab/>
      </w:r>
      <w:r w:rsidRPr="00220083">
        <w:rPr>
          <w:rFonts w:ascii="GHEA Grapalat" w:hAnsi="GHEA Grapalat"/>
          <w:lang w:val="hy-AM"/>
        </w:rPr>
        <w:tab/>
      </w:r>
      <w:r w:rsidRPr="00220083">
        <w:rPr>
          <w:rFonts w:ascii="GHEA Grapalat" w:hAnsi="GHEA Grapalat"/>
          <w:lang w:val="hy-AM"/>
        </w:rPr>
        <w:tab/>
        <w:t>Ա. Ղորղանյան</w:t>
      </w:r>
    </w:p>
    <w:p w:rsidR="00502AE2" w:rsidRPr="00220083" w:rsidRDefault="00502AE2" w:rsidP="00502AE2">
      <w:pPr>
        <w:spacing w:after="0"/>
        <w:rPr>
          <w:rFonts w:ascii="GHEA Grapalat" w:hAnsi="GHEA Grapalat"/>
          <w:lang w:val="hy-AM"/>
        </w:rPr>
      </w:pPr>
    </w:p>
    <w:p w:rsidR="00502AE2" w:rsidRPr="00220083" w:rsidRDefault="00502AE2" w:rsidP="00502AE2">
      <w:pPr>
        <w:spacing w:after="0"/>
        <w:rPr>
          <w:rFonts w:ascii="GHEA Grapalat" w:hAnsi="GHEA Grapalat" w:cs="Sylfaen"/>
          <w:lang w:val="hy-AM"/>
        </w:rPr>
      </w:pPr>
      <w:r w:rsidRPr="00220083">
        <w:rPr>
          <w:rFonts w:ascii="GHEA Grapalat" w:hAnsi="GHEA Grapalat" w:cs="Sylfaen"/>
          <w:lang w:val="hy-AM"/>
        </w:rPr>
        <w:t>Հայաստանի</w:t>
      </w:r>
      <w:r w:rsidRPr="00220083">
        <w:rPr>
          <w:rFonts w:ascii="GHEA Grapalat" w:hAnsi="GHEA Grapalat"/>
          <w:lang w:val="hy-AM"/>
        </w:rPr>
        <w:t xml:space="preserve"> </w:t>
      </w:r>
      <w:r w:rsidRPr="00220083">
        <w:rPr>
          <w:rFonts w:ascii="GHEA Grapalat" w:hAnsi="GHEA Grapalat" w:cs="Sylfaen"/>
          <w:lang w:val="hy-AM"/>
        </w:rPr>
        <w:t>Հանրապետության</w:t>
      </w:r>
      <w:r w:rsidRPr="00220083">
        <w:rPr>
          <w:rFonts w:ascii="GHEA Grapalat" w:hAnsi="GHEA Grapalat"/>
          <w:lang w:val="hy-AM"/>
        </w:rPr>
        <w:t xml:space="preserve"> </w:t>
      </w:r>
      <w:r w:rsidRPr="00220083">
        <w:rPr>
          <w:rFonts w:ascii="GHEA Grapalat" w:hAnsi="GHEA Grapalat" w:cs="Sylfaen"/>
          <w:lang w:val="hy-AM"/>
        </w:rPr>
        <w:t xml:space="preserve">Արմավիրի </w:t>
      </w:r>
    </w:p>
    <w:p w:rsidR="00502AE2" w:rsidRPr="00220083" w:rsidRDefault="00502AE2" w:rsidP="00502AE2">
      <w:pPr>
        <w:spacing w:after="0"/>
        <w:rPr>
          <w:rFonts w:ascii="GHEA Grapalat" w:hAnsi="GHEA Grapalat" w:cs="Sylfaen"/>
          <w:lang w:val="hy-AM"/>
        </w:rPr>
      </w:pPr>
      <w:r w:rsidRPr="00220083">
        <w:rPr>
          <w:rFonts w:ascii="GHEA Grapalat" w:hAnsi="GHEA Grapalat" w:cs="Sylfaen"/>
          <w:lang w:val="hy-AM"/>
        </w:rPr>
        <w:t>մարզպետարանի</w:t>
      </w:r>
      <w:r w:rsidRPr="00220083">
        <w:rPr>
          <w:rFonts w:ascii="GHEA Grapalat" w:hAnsi="GHEA Grapalat"/>
          <w:lang w:val="hy-AM"/>
        </w:rPr>
        <w:t xml:space="preserve"> </w:t>
      </w:r>
      <w:r w:rsidRPr="00220083">
        <w:rPr>
          <w:rFonts w:ascii="GHEA Grapalat" w:hAnsi="GHEA Grapalat" w:cs="Sylfaen"/>
          <w:lang w:val="hy-AM"/>
        </w:rPr>
        <w:t>աշխատակազմի</w:t>
      </w:r>
      <w:r w:rsidRPr="00220083">
        <w:rPr>
          <w:rFonts w:ascii="GHEA Grapalat" w:hAnsi="GHEA Grapalat"/>
          <w:lang w:val="hy-AM"/>
        </w:rPr>
        <w:t xml:space="preserve"> </w:t>
      </w:r>
      <w:r w:rsidRPr="00220083">
        <w:rPr>
          <w:rFonts w:ascii="GHEA Grapalat" w:hAnsi="GHEA Grapalat" w:cs="Sylfaen"/>
          <w:lang w:val="hy-AM"/>
        </w:rPr>
        <w:t>հողաշինության</w:t>
      </w:r>
      <w:r w:rsidRPr="00220083">
        <w:rPr>
          <w:rFonts w:ascii="GHEA Grapalat" w:hAnsi="GHEA Grapalat"/>
          <w:lang w:val="hy-AM"/>
        </w:rPr>
        <w:t xml:space="preserve"> </w:t>
      </w:r>
      <w:r w:rsidRPr="00220083">
        <w:rPr>
          <w:rFonts w:ascii="GHEA Grapalat" w:hAnsi="GHEA Grapalat" w:cs="Sylfaen"/>
          <w:lang w:val="hy-AM"/>
        </w:rPr>
        <w:t xml:space="preserve">և </w:t>
      </w:r>
    </w:p>
    <w:p w:rsidR="00502AE2" w:rsidRPr="00220083" w:rsidRDefault="00502AE2" w:rsidP="00502AE2">
      <w:pPr>
        <w:spacing w:after="0"/>
        <w:rPr>
          <w:rFonts w:ascii="GHEA Grapalat" w:hAnsi="GHEA Grapalat"/>
          <w:lang w:val="hy-AM"/>
        </w:rPr>
      </w:pPr>
      <w:r w:rsidRPr="00220083">
        <w:rPr>
          <w:rFonts w:ascii="GHEA Grapalat" w:hAnsi="GHEA Grapalat" w:cs="Sylfaen"/>
          <w:lang w:val="hy-AM"/>
        </w:rPr>
        <w:t>հողօգտագործման</w:t>
      </w:r>
      <w:r w:rsidRPr="00220083">
        <w:rPr>
          <w:rFonts w:ascii="GHEA Grapalat" w:hAnsi="GHEA Grapalat"/>
          <w:lang w:val="hy-AM"/>
        </w:rPr>
        <w:t xml:space="preserve"> </w:t>
      </w:r>
      <w:r w:rsidRPr="00220083">
        <w:rPr>
          <w:rFonts w:ascii="GHEA Grapalat" w:hAnsi="GHEA Grapalat" w:cs="Sylfaen"/>
          <w:lang w:val="hy-AM"/>
        </w:rPr>
        <w:t>բաժին</w:t>
      </w:r>
      <w:r w:rsidRPr="00220083">
        <w:rPr>
          <w:rFonts w:ascii="GHEA Grapalat" w:hAnsi="GHEA Grapalat"/>
          <w:lang w:val="hy-AM"/>
        </w:rPr>
        <w:t>-</w:t>
      </w:r>
      <w:r w:rsidRPr="00220083">
        <w:rPr>
          <w:rFonts w:ascii="GHEA Grapalat" w:hAnsi="GHEA Grapalat" w:cs="Sylfaen"/>
          <w:lang w:val="hy-AM"/>
        </w:rPr>
        <w:t>մարզային</w:t>
      </w:r>
      <w:r w:rsidRPr="00220083">
        <w:rPr>
          <w:rFonts w:ascii="GHEA Grapalat" w:hAnsi="GHEA Grapalat"/>
          <w:lang w:val="hy-AM"/>
        </w:rPr>
        <w:t xml:space="preserve"> </w:t>
      </w:r>
      <w:r w:rsidRPr="00220083">
        <w:rPr>
          <w:rFonts w:ascii="GHEA Grapalat" w:hAnsi="GHEA Grapalat" w:cs="Sylfaen"/>
          <w:lang w:val="hy-AM"/>
        </w:rPr>
        <w:t>հողային</w:t>
      </w:r>
      <w:r w:rsidRPr="00220083">
        <w:rPr>
          <w:rFonts w:ascii="GHEA Grapalat" w:hAnsi="GHEA Grapalat"/>
          <w:lang w:val="hy-AM"/>
        </w:rPr>
        <w:t xml:space="preserve"> </w:t>
      </w:r>
    </w:p>
    <w:p w:rsidR="00502AE2" w:rsidRPr="00220083" w:rsidRDefault="00502AE2" w:rsidP="00502AE2">
      <w:pPr>
        <w:spacing w:after="0"/>
        <w:rPr>
          <w:rFonts w:ascii="GHEA Grapalat" w:hAnsi="GHEA Grapalat"/>
          <w:lang w:val="hy-AM"/>
        </w:rPr>
      </w:pPr>
      <w:r w:rsidRPr="00220083">
        <w:rPr>
          <w:rFonts w:ascii="GHEA Grapalat" w:hAnsi="GHEA Grapalat" w:cs="Sylfaen"/>
          <w:lang w:val="hy-AM"/>
        </w:rPr>
        <w:t>պետական տեսչության</w:t>
      </w:r>
      <w:r w:rsidRPr="00220083">
        <w:rPr>
          <w:rFonts w:ascii="GHEA Grapalat" w:hAnsi="GHEA Grapalat"/>
          <w:lang w:val="hy-AM"/>
        </w:rPr>
        <w:t xml:space="preserve"> պետ՝                        </w:t>
      </w:r>
      <w:r w:rsidRPr="00220083">
        <w:rPr>
          <w:rFonts w:ascii="GHEA Grapalat" w:hAnsi="GHEA Grapalat"/>
          <w:lang w:val="hy-AM"/>
        </w:rPr>
        <w:tab/>
      </w:r>
      <w:r w:rsidRPr="00220083">
        <w:rPr>
          <w:rFonts w:ascii="GHEA Grapalat" w:hAnsi="GHEA Grapalat"/>
          <w:lang w:val="hy-AM"/>
        </w:rPr>
        <w:tab/>
      </w:r>
      <w:r w:rsidRPr="00220083">
        <w:rPr>
          <w:rFonts w:ascii="GHEA Grapalat" w:hAnsi="GHEA Grapalat"/>
          <w:lang w:val="hy-AM"/>
        </w:rPr>
        <w:tab/>
      </w:r>
      <w:r w:rsidRPr="00220083">
        <w:rPr>
          <w:rFonts w:ascii="GHEA Grapalat" w:hAnsi="GHEA Grapalat"/>
          <w:lang w:val="hy-AM"/>
        </w:rPr>
        <w:tab/>
        <w:t>Ա. Դարբինյան</w:t>
      </w:r>
    </w:p>
    <w:p w:rsidR="00502AE2" w:rsidRPr="00220083" w:rsidRDefault="00502AE2" w:rsidP="00502AE2">
      <w:pPr>
        <w:spacing w:after="0"/>
        <w:rPr>
          <w:rFonts w:ascii="GHEA Grapalat" w:hAnsi="GHEA Grapalat" w:cs="Sylfaen"/>
          <w:lang w:val="hy-AM"/>
        </w:rPr>
      </w:pPr>
    </w:p>
    <w:p w:rsidR="00502AE2" w:rsidRPr="00220083" w:rsidRDefault="00502AE2" w:rsidP="00502AE2">
      <w:pPr>
        <w:spacing w:after="0"/>
        <w:rPr>
          <w:rFonts w:ascii="GHEA Grapalat" w:hAnsi="GHEA Grapalat" w:cs="Sylfaen"/>
          <w:lang w:val="hy-AM"/>
        </w:rPr>
      </w:pPr>
      <w:r w:rsidRPr="00220083">
        <w:rPr>
          <w:rFonts w:ascii="GHEA Grapalat" w:hAnsi="GHEA Grapalat" w:cs="Sylfaen"/>
          <w:lang w:val="hy-AM"/>
        </w:rPr>
        <w:t>Հայաստանի</w:t>
      </w:r>
      <w:r w:rsidRPr="00220083">
        <w:rPr>
          <w:rFonts w:ascii="GHEA Grapalat" w:hAnsi="GHEA Grapalat"/>
          <w:lang w:val="hy-AM"/>
        </w:rPr>
        <w:t xml:space="preserve"> </w:t>
      </w:r>
      <w:r w:rsidRPr="00220083">
        <w:rPr>
          <w:rFonts w:ascii="GHEA Grapalat" w:hAnsi="GHEA Grapalat" w:cs="Sylfaen"/>
          <w:lang w:val="hy-AM"/>
        </w:rPr>
        <w:t>Հանրապետության</w:t>
      </w:r>
      <w:r w:rsidRPr="00220083">
        <w:rPr>
          <w:rFonts w:ascii="GHEA Grapalat" w:hAnsi="GHEA Grapalat"/>
          <w:lang w:val="hy-AM"/>
        </w:rPr>
        <w:t xml:space="preserve"> </w:t>
      </w:r>
      <w:r w:rsidRPr="00220083">
        <w:rPr>
          <w:rFonts w:ascii="GHEA Grapalat" w:hAnsi="GHEA Grapalat" w:cs="Sylfaen"/>
          <w:lang w:val="hy-AM"/>
        </w:rPr>
        <w:t xml:space="preserve">Արմավիրի </w:t>
      </w:r>
    </w:p>
    <w:p w:rsidR="00502AE2" w:rsidRPr="00220083" w:rsidRDefault="00502AE2" w:rsidP="00502AE2">
      <w:pPr>
        <w:spacing w:after="0"/>
        <w:rPr>
          <w:rFonts w:ascii="GHEA Grapalat" w:hAnsi="GHEA Grapalat" w:cs="Sylfaen"/>
          <w:lang w:val="hy-AM"/>
        </w:rPr>
      </w:pPr>
      <w:r w:rsidRPr="00220083">
        <w:rPr>
          <w:rFonts w:ascii="GHEA Grapalat" w:hAnsi="GHEA Grapalat" w:cs="Sylfaen"/>
          <w:lang w:val="hy-AM"/>
        </w:rPr>
        <w:t>մարզպետարանի</w:t>
      </w:r>
      <w:r w:rsidRPr="00220083">
        <w:rPr>
          <w:rFonts w:ascii="GHEA Grapalat" w:hAnsi="GHEA Grapalat"/>
          <w:lang w:val="hy-AM"/>
        </w:rPr>
        <w:t xml:space="preserve"> </w:t>
      </w:r>
      <w:r w:rsidRPr="00220083">
        <w:rPr>
          <w:rFonts w:ascii="GHEA Grapalat" w:hAnsi="GHEA Grapalat" w:cs="Sylfaen"/>
          <w:lang w:val="hy-AM"/>
        </w:rPr>
        <w:t>աշխատակազմի քաղաքաշինության</w:t>
      </w:r>
    </w:p>
    <w:p w:rsidR="00502AE2" w:rsidRPr="00220083" w:rsidRDefault="00502AE2" w:rsidP="00502AE2">
      <w:pPr>
        <w:spacing w:after="0"/>
        <w:rPr>
          <w:rFonts w:ascii="GHEA Grapalat" w:hAnsi="GHEA Grapalat"/>
          <w:i/>
          <w:lang w:val="hy-AM"/>
        </w:rPr>
      </w:pPr>
      <w:r w:rsidRPr="00220083">
        <w:rPr>
          <w:rFonts w:ascii="GHEA Grapalat" w:hAnsi="GHEA Grapalat" w:cs="Sylfaen"/>
          <w:lang w:val="hy-AM"/>
        </w:rPr>
        <w:t>վարչության առաջատար մասնագետ</w:t>
      </w:r>
      <w:r w:rsidRPr="00220083">
        <w:rPr>
          <w:rFonts w:ascii="GHEA Grapalat" w:hAnsi="GHEA Grapalat"/>
          <w:lang w:val="hy-AM"/>
        </w:rPr>
        <w:t xml:space="preserve">                        </w:t>
      </w:r>
      <w:r w:rsidRPr="00220083">
        <w:rPr>
          <w:rFonts w:ascii="GHEA Grapalat" w:hAnsi="GHEA Grapalat"/>
          <w:lang w:val="hy-AM"/>
        </w:rPr>
        <w:tab/>
      </w:r>
      <w:r w:rsidRPr="00220083">
        <w:rPr>
          <w:rFonts w:ascii="GHEA Grapalat" w:hAnsi="GHEA Grapalat"/>
          <w:lang w:val="hy-AM"/>
        </w:rPr>
        <w:tab/>
      </w:r>
      <w:r w:rsidRPr="00220083">
        <w:rPr>
          <w:rFonts w:ascii="GHEA Grapalat" w:hAnsi="GHEA Grapalat"/>
          <w:lang w:val="hy-AM"/>
        </w:rPr>
        <w:tab/>
        <w:t xml:space="preserve">Ռ. Երվանդյան </w:t>
      </w:r>
    </w:p>
    <w:p w:rsidR="00502AE2" w:rsidRPr="00220083" w:rsidRDefault="00502AE2" w:rsidP="00502AE2">
      <w:pPr>
        <w:spacing w:after="0"/>
        <w:rPr>
          <w:rFonts w:ascii="GHEA Grapalat" w:hAnsi="GHEA Grapalat"/>
          <w:i/>
          <w:lang w:val="hy-AM"/>
        </w:rPr>
      </w:pPr>
    </w:p>
    <w:p w:rsidR="00502AE2" w:rsidRPr="00220083" w:rsidRDefault="00502AE2" w:rsidP="00502AE2">
      <w:pPr>
        <w:spacing w:after="0"/>
        <w:rPr>
          <w:rFonts w:ascii="GHEA Grapalat" w:hAnsi="GHEA Grapalat" w:cs="Sylfaen"/>
          <w:lang w:val="hy-AM"/>
        </w:rPr>
      </w:pPr>
      <w:r w:rsidRPr="00220083">
        <w:rPr>
          <w:rFonts w:ascii="GHEA Grapalat" w:hAnsi="GHEA Grapalat" w:cs="Sylfaen"/>
          <w:lang w:val="hy-AM"/>
        </w:rPr>
        <w:t>Հայաստանի</w:t>
      </w:r>
      <w:r w:rsidRPr="00220083">
        <w:rPr>
          <w:rFonts w:ascii="GHEA Grapalat" w:hAnsi="GHEA Grapalat"/>
          <w:lang w:val="hy-AM"/>
        </w:rPr>
        <w:t xml:space="preserve"> </w:t>
      </w:r>
      <w:r w:rsidRPr="00220083">
        <w:rPr>
          <w:rFonts w:ascii="GHEA Grapalat" w:hAnsi="GHEA Grapalat" w:cs="Sylfaen"/>
          <w:lang w:val="hy-AM"/>
        </w:rPr>
        <w:t>Հանրապետության</w:t>
      </w:r>
      <w:r w:rsidRPr="00220083">
        <w:rPr>
          <w:rFonts w:ascii="GHEA Grapalat" w:hAnsi="GHEA Grapalat"/>
          <w:lang w:val="hy-AM"/>
        </w:rPr>
        <w:t xml:space="preserve"> </w:t>
      </w:r>
      <w:r w:rsidRPr="00220083">
        <w:rPr>
          <w:rFonts w:ascii="GHEA Grapalat" w:hAnsi="GHEA Grapalat" w:cs="Sylfaen"/>
          <w:lang w:val="hy-AM"/>
        </w:rPr>
        <w:t>Արմավիրի</w:t>
      </w:r>
    </w:p>
    <w:p w:rsidR="00502AE2" w:rsidRPr="00220083" w:rsidRDefault="00502AE2" w:rsidP="00502AE2">
      <w:pPr>
        <w:spacing w:after="0"/>
        <w:rPr>
          <w:rFonts w:ascii="GHEA Grapalat" w:hAnsi="GHEA Grapalat" w:cs="Sylfaen"/>
          <w:lang w:val="hy-AM"/>
        </w:rPr>
      </w:pPr>
      <w:r w:rsidRPr="00220083">
        <w:rPr>
          <w:rFonts w:ascii="GHEA Grapalat" w:hAnsi="GHEA Grapalat" w:cs="Sylfaen"/>
          <w:lang w:val="hy-AM"/>
        </w:rPr>
        <w:t xml:space="preserve"> մարզպետարանի</w:t>
      </w:r>
      <w:r w:rsidRPr="00220083">
        <w:rPr>
          <w:rFonts w:ascii="GHEA Grapalat" w:hAnsi="GHEA Grapalat"/>
          <w:lang w:val="hy-AM"/>
        </w:rPr>
        <w:t xml:space="preserve"> </w:t>
      </w:r>
      <w:r w:rsidRPr="00220083">
        <w:rPr>
          <w:rFonts w:ascii="GHEA Grapalat" w:hAnsi="GHEA Grapalat" w:cs="Sylfaen"/>
          <w:lang w:val="hy-AM"/>
        </w:rPr>
        <w:t>աշխատակազմի</w:t>
      </w:r>
      <w:r w:rsidRPr="00220083">
        <w:rPr>
          <w:rFonts w:ascii="GHEA Grapalat" w:hAnsi="GHEA Grapalat"/>
          <w:lang w:val="hy-AM"/>
        </w:rPr>
        <w:t xml:space="preserve"> </w:t>
      </w:r>
      <w:r w:rsidRPr="00220083">
        <w:rPr>
          <w:rFonts w:ascii="GHEA Grapalat" w:hAnsi="GHEA Grapalat" w:cs="Sylfaen"/>
          <w:lang w:val="hy-AM"/>
        </w:rPr>
        <w:t>ֆինանսական</w:t>
      </w:r>
    </w:p>
    <w:p w:rsidR="00502AE2" w:rsidRPr="00220083" w:rsidRDefault="00502AE2" w:rsidP="00502AE2">
      <w:pPr>
        <w:spacing w:after="0"/>
        <w:rPr>
          <w:rFonts w:ascii="GHEA Grapalat" w:hAnsi="GHEA Grapalat" w:cs="Sylfaen"/>
          <w:lang w:val="hy-AM"/>
        </w:rPr>
      </w:pPr>
      <w:r w:rsidRPr="00220083">
        <w:rPr>
          <w:rFonts w:ascii="GHEA Grapalat" w:hAnsi="GHEA Grapalat"/>
          <w:lang w:val="hy-AM"/>
        </w:rPr>
        <w:t xml:space="preserve"> </w:t>
      </w:r>
      <w:r w:rsidRPr="00220083">
        <w:rPr>
          <w:rFonts w:ascii="GHEA Grapalat" w:hAnsi="GHEA Grapalat" w:cs="Sylfaen"/>
          <w:lang w:val="hy-AM"/>
        </w:rPr>
        <w:t>և</w:t>
      </w:r>
      <w:r w:rsidRPr="00220083">
        <w:rPr>
          <w:rFonts w:ascii="GHEA Grapalat" w:hAnsi="GHEA Grapalat"/>
          <w:lang w:val="hy-AM"/>
        </w:rPr>
        <w:t xml:space="preserve"> </w:t>
      </w:r>
      <w:r w:rsidRPr="00220083">
        <w:rPr>
          <w:rFonts w:ascii="GHEA Grapalat" w:hAnsi="GHEA Grapalat" w:cs="Sylfaen"/>
          <w:lang w:val="hy-AM"/>
        </w:rPr>
        <w:t>սոցիալ</w:t>
      </w:r>
      <w:r w:rsidRPr="00220083">
        <w:rPr>
          <w:rFonts w:ascii="GHEA Grapalat" w:hAnsi="GHEA Grapalat"/>
          <w:lang w:val="hy-AM"/>
        </w:rPr>
        <w:t>-</w:t>
      </w:r>
      <w:r w:rsidRPr="00220083">
        <w:rPr>
          <w:rFonts w:ascii="GHEA Grapalat" w:hAnsi="GHEA Grapalat" w:cs="Sylfaen"/>
          <w:lang w:val="hy-AM"/>
        </w:rPr>
        <w:t>տնտեսական</w:t>
      </w:r>
      <w:r w:rsidRPr="00220083">
        <w:rPr>
          <w:rFonts w:ascii="GHEA Grapalat" w:hAnsi="GHEA Grapalat"/>
          <w:lang w:val="hy-AM"/>
        </w:rPr>
        <w:t xml:space="preserve"> </w:t>
      </w:r>
      <w:r w:rsidRPr="00220083">
        <w:rPr>
          <w:rFonts w:ascii="GHEA Grapalat" w:hAnsi="GHEA Grapalat" w:cs="Sylfaen"/>
          <w:lang w:val="hy-AM"/>
        </w:rPr>
        <w:t>զարգացման</w:t>
      </w:r>
      <w:r w:rsidRPr="00220083">
        <w:rPr>
          <w:rFonts w:ascii="GHEA Grapalat" w:hAnsi="GHEA Grapalat"/>
          <w:lang w:val="hy-AM"/>
        </w:rPr>
        <w:t xml:space="preserve"> </w:t>
      </w:r>
      <w:r w:rsidRPr="00220083">
        <w:rPr>
          <w:rFonts w:ascii="GHEA Grapalat" w:hAnsi="GHEA Grapalat" w:cs="Sylfaen"/>
          <w:lang w:val="hy-AM"/>
        </w:rPr>
        <w:t xml:space="preserve">վարչության </w:t>
      </w:r>
    </w:p>
    <w:p w:rsidR="00502AE2" w:rsidRPr="00220083" w:rsidRDefault="00502AE2" w:rsidP="00502AE2">
      <w:pPr>
        <w:spacing w:after="0"/>
        <w:rPr>
          <w:rFonts w:ascii="GHEA Grapalat" w:hAnsi="GHEA Grapalat" w:cs="Sylfaen"/>
          <w:lang w:val="hy-AM"/>
        </w:rPr>
      </w:pPr>
      <w:r w:rsidRPr="00220083">
        <w:rPr>
          <w:rFonts w:ascii="GHEA Grapalat" w:hAnsi="GHEA Grapalat" w:cs="Sylfaen"/>
          <w:lang w:val="hy-AM"/>
        </w:rPr>
        <w:t>ֆինանսատնտեսագիտական</w:t>
      </w:r>
      <w:r w:rsidRPr="00220083">
        <w:rPr>
          <w:rFonts w:ascii="GHEA Grapalat" w:hAnsi="GHEA Grapalat"/>
          <w:lang w:val="hy-AM"/>
        </w:rPr>
        <w:t xml:space="preserve">  </w:t>
      </w:r>
      <w:r w:rsidRPr="00220083">
        <w:rPr>
          <w:rFonts w:ascii="GHEA Grapalat" w:hAnsi="GHEA Grapalat" w:cs="Sylfaen"/>
          <w:lang w:val="hy-AM"/>
        </w:rPr>
        <w:t>բաժնի</w:t>
      </w:r>
    </w:p>
    <w:p w:rsidR="00502AE2" w:rsidRPr="00220083" w:rsidRDefault="00502AE2" w:rsidP="00502AE2">
      <w:pPr>
        <w:spacing w:after="0"/>
        <w:rPr>
          <w:rFonts w:ascii="GHEA Grapalat" w:hAnsi="GHEA Grapalat"/>
          <w:lang w:val="hy-AM"/>
        </w:rPr>
      </w:pPr>
      <w:r w:rsidRPr="00220083">
        <w:rPr>
          <w:rFonts w:ascii="GHEA Grapalat" w:hAnsi="GHEA Grapalat" w:cs="Sylfaen"/>
          <w:lang w:val="hy-AM"/>
        </w:rPr>
        <w:t xml:space="preserve"> առաջատար մասնագետ                                                                    Ա. Պողոսյան</w:t>
      </w:r>
    </w:p>
    <w:p w:rsidR="00502AE2" w:rsidRPr="00220083" w:rsidRDefault="00502AE2" w:rsidP="00502AE2">
      <w:pPr>
        <w:tabs>
          <w:tab w:val="left" w:pos="0"/>
        </w:tabs>
        <w:spacing w:after="0" w:line="240" w:lineRule="auto"/>
        <w:jc w:val="both"/>
        <w:rPr>
          <w:rFonts w:ascii="GHEA Grapalat" w:hAnsi="GHEA Grapalat" w:cs="Sylfaen"/>
          <w:lang w:val="hy-AM"/>
        </w:rPr>
      </w:pPr>
    </w:p>
    <w:p w:rsidR="00502AE2" w:rsidRPr="00220083" w:rsidRDefault="00502AE2" w:rsidP="00502AE2">
      <w:pPr>
        <w:tabs>
          <w:tab w:val="left" w:pos="0"/>
        </w:tabs>
        <w:spacing w:after="0" w:line="240" w:lineRule="auto"/>
        <w:jc w:val="both"/>
        <w:rPr>
          <w:rFonts w:ascii="GHEA Grapalat" w:hAnsi="GHEA Grapalat" w:cs="Sylfaen"/>
          <w:lang w:val="hy-AM"/>
        </w:rPr>
      </w:pPr>
    </w:p>
    <w:p w:rsidR="00502AE2" w:rsidRPr="00220083" w:rsidRDefault="00502AE2" w:rsidP="00502AE2">
      <w:pPr>
        <w:tabs>
          <w:tab w:val="left" w:pos="0"/>
        </w:tabs>
        <w:spacing w:after="0" w:line="240" w:lineRule="auto"/>
        <w:jc w:val="both"/>
        <w:rPr>
          <w:rFonts w:ascii="GHEA Grapalat" w:hAnsi="GHEA Grapalat" w:cs="Sylfaen"/>
          <w:lang w:val="hy-AM"/>
        </w:rPr>
      </w:pPr>
      <w:r w:rsidRPr="00220083">
        <w:rPr>
          <w:rFonts w:ascii="GHEA Grapalat" w:hAnsi="GHEA Grapalat" w:cs="Sylfaen"/>
          <w:lang w:val="hy-AM"/>
        </w:rPr>
        <w:t xml:space="preserve">ՀՀ Արմավիրի մարզի </w:t>
      </w:r>
    </w:p>
    <w:p w:rsidR="00502AE2" w:rsidRPr="00220083" w:rsidRDefault="00502AE2" w:rsidP="00502AE2">
      <w:pPr>
        <w:tabs>
          <w:tab w:val="left" w:pos="0"/>
        </w:tabs>
        <w:spacing w:after="0" w:line="240" w:lineRule="auto"/>
        <w:jc w:val="both"/>
        <w:rPr>
          <w:rFonts w:ascii="GHEA Grapalat" w:hAnsi="GHEA Grapalat" w:cs="Sylfaen"/>
          <w:lang w:val="hy-AM"/>
        </w:rPr>
      </w:pPr>
      <w:r w:rsidRPr="00220083">
        <w:rPr>
          <w:rFonts w:ascii="GHEA Grapalat" w:hAnsi="GHEA Grapalat" w:cs="Sylfaen"/>
          <w:lang w:val="hy-AM"/>
        </w:rPr>
        <w:t>Փարաքար  համայնքի ղեկավար՝</w:t>
      </w:r>
      <w:r w:rsidRPr="00220083">
        <w:rPr>
          <w:rFonts w:ascii="GHEA Grapalat" w:hAnsi="GHEA Grapalat" w:cs="Sylfaen"/>
          <w:lang w:val="hy-AM"/>
        </w:rPr>
        <w:tab/>
      </w:r>
      <w:r w:rsidRPr="00220083">
        <w:rPr>
          <w:rFonts w:ascii="GHEA Grapalat" w:hAnsi="GHEA Grapalat" w:cs="Sylfaen"/>
          <w:lang w:val="hy-AM"/>
        </w:rPr>
        <w:tab/>
        <w:t xml:space="preserve">                          Ս. Վարդանյան</w:t>
      </w:r>
    </w:p>
    <w:p w:rsidR="00E44367" w:rsidRPr="00220083" w:rsidRDefault="00E44367" w:rsidP="00502AE2">
      <w:pPr>
        <w:tabs>
          <w:tab w:val="left" w:pos="0"/>
        </w:tabs>
        <w:spacing w:after="0" w:line="240" w:lineRule="auto"/>
        <w:jc w:val="both"/>
        <w:rPr>
          <w:rFonts w:ascii="GHEA Grapalat" w:hAnsi="GHEA Grapalat" w:cs="Sylfaen"/>
          <w:sz w:val="24"/>
          <w:szCs w:val="24"/>
          <w:lang w:val="hy-AM"/>
        </w:rPr>
      </w:pPr>
    </w:p>
    <w:p w:rsidR="00E44367" w:rsidRPr="00220083" w:rsidRDefault="00E44367" w:rsidP="00E44367">
      <w:pPr>
        <w:spacing w:after="0" w:line="240" w:lineRule="auto"/>
        <w:rPr>
          <w:rFonts w:ascii="GHEA Grapalat" w:hAnsi="GHEA Grapalat"/>
          <w:b/>
          <w:bCs/>
          <w:sz w:val="24"/>
          <w:szCs w:val="24"/>
          <w:lang w:val="hy-AM"/>
        </w:rPr>
      </w:pPr>
    </w:p>
    <w:p w:rsidR="00E44367" w:rsidRPr="00220083" w:rsidRDefault="00E44367" w:rsidP="00E44367">
      <w:pPr>
        <w:spacing w:after="0" w:line="240" w:lineRule="auto"/>
        <w:rPr>
          <w:rFonts w:ascii="GHEA Grapalat" w:hAnsi="GHEA Grapalat"/>
          <w:b/>
          <w:bCs/>
          <w:sz w:val="24"/>
          <w:szCs w:val="24"/>
          <w:lang w:val="hy-AM"/>
        </w:rPr>
      </w:pPr>
    </w:p>
    <w:p w:rsidR="00E44367" w:rsidRPr="00B9309D" w:rsidRDefault="00E44367" w:rsidP="00E44367">
      <w:pPr>
        <w:spacing w:after="0" w:line="240" w:lineRule="auto"/>
        <w:rPr>
          <w:rFonts w:ascii="GHEA Grapalat" w:hAnsi="GHEA Grapalat"/>
          <w:b/>
          <w:sz w:val="24"/>
          <w:szCs w:val="24"/>
          <w:lang w:val="af-ZA"/>
        </w:rPr>
      </w:pPr>
      <w:r w:rsidRPr="00220083">
        <w:rPr>
          <w:rFonts w:ascii="GHEA Grapalat" w:hAnsi="GHEA Grapalat"/>
          <w:b/>
          <w:bCs/>
          <w:sz w:val="24"/>
          <w:szCs w:val="24"/>
          <w:lang w:val="hy-AM"/>
        </w:rPr>
        <w:t xml:space="preserve">                                                                     Վարչական</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Հսկողության</w:t>
      </w:r>
      <w:r w:rsidRPr="00B9309D">
        <w:rPr>
          <w:rFonts w:ascii="GHEA Grapalat" w:hAnsi="GHEA Grapalat"/>
          <w:b/>
          <w:sz w:val="24"/>
          <w:szCs w:val="24"/>
          <w:lang w:val="af-ZA"/>
        </w:rPr>
        <w:t xml:space="preserve"> </w:t>
      </w:r>
      <w:r w:rsidRPr="00220083">
        <w:rPr>
          <w:rFonts w:ascii="GHEA Grapalat" w:hAnsi="GHEA Grapalat"/>
          <w:b/>
          <w:sz w:val="24"/>
          <w:szCs w:val="24"/>
          <w:lang w:val="hy-AM"/>
        </w:rPr>
        <w:t>Հարցաշար</w:t>
      </w:r>
    </w:p>
    <w:p w:rsidR="00E44367" w:rsidRPr="00B9309D" w:rsidRDefault="00E44367" w:rsidP="00E44367">
      <w:pPr>
        <w:spacing w:after="0" w:line="240" w:lineRule="auto"/>
        <w:jc w:val="center"/>
        <w:rPr>
          <w:rFonts w:ascii="GHEA Grapalat" w:hAnsi="GHEA Grapalat"/>
          <w:b/>
          <w:bCs/>
          <w:sz w:val="24"/>
          <w:szCs w:val="24"/>
          <w:lang w:val="af-ZA"/>
        </w:rPr>
      </w:pPr>
      <w:r w:rsidRPr="00220083">
        <w:rPr>
          <w:rFonts w:ascii="GHEA Grapalat" w:hAnsi="GHEA Grapalat"/>
          <w:b/>
          <w:bCs/>
          <w:sz w:val="24"/>
          <w:szCs w:val="24"/>
          <w:lang w:val="hy-AM"/>
        </w:rPr>
        <w:t>Տեղական</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ինքնակառավարման</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մարմինների</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պարտադիր</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լիազորությունների</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նկատմամբ</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Հայա</w:t>
      </w:r>
      <w:r w:rsidRPr="00B9309D">
        <w:rPr>
          <w:rFonts w:ascii="GHEA Grapalat" w:hAnsi="GHEA Grapalat"/>
          <w:b/>
          <w:bCs/>
          <w:sz w:val="24"/>
          <w:szCs w:val="24"/>
          <w:lang w:val="af-ZA"/>
        </w:rPr>
        <w:t>u</w:t>
      </w:r>
      <w:r w:rsidRPr="00220083">
        <w:rPr>
          <w:rFonts w:ascii="GHEA Grapalat" w:hAnsi="GHEA Grapalat"/>
          <w:b/>
          <w:bCs/>
          <w:sz w:val="24"/>
          <w:szCs w:val="24"/>
          <w:lang w:val="hy-AM"/>
        </w:rPr>
        <w:t>տանի</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Հանրապետության</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մարզպետների</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կողմից</w:t>
      </w:r>
      <w:r w:rsidRPr="00B9309D">
        <w:rPr>
          <w:rFonts w:ascii="GHEA Grapalat" w:hAnsi="GHEA Grapalat"/>
          <w:b/>
          <w:bCs/>
          <w:sz w:val="24"/>
          <w:szCs w:val="24"/>
          <w:lang w:val="af-ZA"/>
        </w:rPr>
        <w:t xml:space="preserve"> </w:t>
      </w:r>
      <w:r w:rsidRPr="00220083">
        <w:rPr>
          <w:rFonts w:ascii="GHEA Grapalat" w:hAnsi="GHEA Grapalat"/>
          <w:b/>
          <w:bCs/>
          <w:sz w:val="24"/>
          <w:szCs w:val="24"/>
          <w:lang w:val="hy-AM"/>
        </w:rPr>
        <w:t>իրականացվող</w:t>
      </w:r>
    </w:p>
    <w:p w:rsidR="00E44367" w:rsidRPr="00B9309D" w:rsidRDefault="00E44367" w:rsidP="00E44367">
      <w:pPr>
        <w:spacing w:after="0" w:line="240" w:lineRule="auto"/>
        <w:rPr>
          <w:rFonts w:ascii="GHEA Grapalat" w:eastAsia="Times New Roman" w:hAnsi="GHEA Grapalat"/>
          <w:b/>
          <w:bCs/>
          <w:color w:val="000000"/>
          <w:lang w:val="af-ZA"/>
        </w:rPr>
      </w:pPr>
    </w:p>
    <w:p w:rsidR="00E44367" w:rsidRPr="00B9309D" w:rsidRDefault="00E44367" w:rsidP="00E44367">
      <w:pPr>
        <w:numPr>
          <w:ilvl w:val="0"/>
          <w:numId w:val="2"/>
        </w:numPr>
        <w:spacing w:after="0" w:line="240" w:lineRule="auto"/>
        <w:ind w:left="426" w:hanging="426"/>
        <w:jc w:val="both"/>
        <w:rPr>
          <w:rFonts w:ascii="GHEA Grapalat" w:hAnsi="GHEA Grapalat"/>
          <w:lang w:val="ru-RU"/>
        </w:rPr>
      </w:pPr>
      <w:r w:rsidRPr="00B9309D">
        <w:rPr>
          <w:rFonts w:ascii="GHEA Grapalat" w:hAnsi="GHEA Grapalat"/>
        </w:rPr>
        <w:t>Գործառույթը</w:t>
      </w:r>
      <w:r w:rsidRPr="00B9309D">
        <w:rPr>
          <w:rFonts w:ascii="GHEA Grapalat" w:hAnsi="GHEA Grapalat"/>
          <w:lang w:val="af-ZA"/>
        </w:rPr>
        <w:t xml:space="preserve">` </w:t>
      </w:r>
    </w:p>
    <w:p w:rsidR="00E44367" w:rsidRPr="00E61CC0" w:rsidRDefault="00E44367" w:rsidP="00E44367">
      <w:pPr>
        <w:numPr>
          <w:ilvl w:val="0"/>
          <w:numId w:val="3"/>
        </w:numPr>
        <w:tabs>
          <w:tab w:val="left" w:pos="567"/>
        </w:tabs>
        <w:spacing w:after="0" w:line="240" w:lineRule="auto"/>
        <w:ind w:left="426" w:hanging="426"/>
        <w:rPr>
          <w:rFonts w:ascii="GHEA Grapalat" w:hAnsi="GHEA Grapalat"/>
          <w:sz w:val="20"/>
          <w:szCs w:val="20"/>
          <w:lang w:val="af-ZA"/>
        </w:rPr>
      </w:pPr>
      <w:r w:rsidRPr="00E61CC0">
        <w:rPr>
          <w:rFonts w:ascii="GHEA Grapalat" w:hAnsi="GHEA Grapalat"/>
          <w:sz w:val="20"/>
          <w:szCs w:val="20"/>
          <w:lang w:val="ru-RU"/>
        </w:rPr>
        <w:t>Հ</w:t>
      </w:r>
      <w:r w:rsidRPr="00E61CC0">
        <w:rPr>
          <w:rFonts w:ascii="GHEA Grapalat" w:hAnsi="GHEA Grapalat"/>
          <w:sz w:val="20"/>
          <w:szCs w:val="20"/>
        </w:rPr>
        <w:t>ամայնքի</w:t>
      </w:r>
      <w:r w:rsidRPr="00E61CC0">
        <w:rPr>
          <w:rFonts w:ascii="GHEA Grapalat" w:hAnsi="GHEA Grapalat"/>
          <w:sz w:val="20"/>
          <w:szCs w:val="20"/>
          <w:lang w:val="af-ZA"/>
        </w:rPr>
        <w:t xml:space="preserve"> </w:t>
      </w:r>
      <w:r w:rsidRPr="00E61CC0">
        <w:rPr>
          <w:rFonts w:ascii="GHEA Grapalat" w:hAnsi="GHEA Grapalat"/>
          <w:sz w:val="20"/>
          <w:szCs w:val="20"/>
        </w:rPr>
        <w:t>ավագանին</w:t>
      </w:r>
      <w:r w:rsidRPr="00E61CC0">
        <w:rPr>
          <w:rFonts w:ascii="GHEA Grapalat" w:hAnsi="GHEA Grapalat"/>
          <w:sz w:val="20"/>
          <w:szCs w:val="20"/>
          <w:lang w:val="af-ZA"/>
        </w:rPr>
        <w:t xml:space="preserve"> Տեղական ինքնակառավարման մասին ՀՀ օրենք /այսուհետ</w:t>
      </w:r>
      <w:r w:rsidRPr="00E61CC0">
        <w:rPr>
          <w:rFonts w:ascii="GHEA Grapalat" w:hAnsi="GHEA Grapalat"/>
          <w:sz w:val="20"/>
          <w:szCs w:val="20"/>
          <w:lang w:val="ru-RU"/>
        </w:rPr>
        <w:t>ՏԻՄ/</w:t>
      </w:r>
      <w:r w:rsidRPr="00E61CC0">
        <w:rPr>
          <w:rFonts w:ascii="GHEA Grapalat" w:hAnsi="GHEA Grapalat"/>
          <w:sz w:val="20"/>
          <w:szCs w:val="20"/>
          <w:lang w:val="af-ZA"/>
        </w:rPr>
        <w:t xml:space="preserve"> </w:t>
      </w:r>
      <w:r w:rsidRPr="00E61CC0">
        <w:rPr>
          <w:rFonts w:ascii="GHEA Grapalat" w:hAnsi="GHEA Grapalat"/>
          <w:sz w:val="20"/>
          <w:szCs w:val="20"/>
        </w:rPr>
        <w:t>օրենքով</w:t>
      </w:r>
      <w:r w:rsidRPr="00E61CC0">
        <w:rPr>
          <w:rFonts w:ascii="GHEA Grapalat" w:hAnsi="GHEA Grapalat"/>
          <w:sz w:val="20"/>
          <w:szCs w:val="20"/>
          <w:lang w:val="af-ZA"/>
        </w:rPr>
        <w:t xml:space="preserve"> </w:t>
      </w:r>
      <w:r w:rsidRPr="00E61CC0">
        <w:rPr>
          <w:rFonts w:ascii="GHEA Grapalat" w:hAnsi="GHEA Grapalat"/>
          <w:sz w:val="20"/>
          <w:szCs w:val="20"/>
        </w:rPr>
        <w:t>սահմանված</w:t>
      </w:r>
      <w:r w:rsidRPr="00E61CC0">
        <w:rPr>
          <w:rFonts w:ascii="GHEA Grapalat" w:hAnsi="GHEA Grapalat"/>
          <w:sz w:val="20"/>
          <w:szCs w:val="20"/>
          <w:lang w:val="af-ZA"/>
        </w:rPr>
        <w:t xml:space="preserve"> </w:t>
      </w:r>
      <w:r w:rsidRPr="00E61CC0">
        <w:rPr>
          <w:rFonts w:ascii="GHEA Grapalat" w:hAnsi="GHEA Grapalat"/>
          <w:sz w:val="20"/>
          <w:szCs w:val="20"/>
        </w:rPr>
        <w:t>կարգով</w:t>
      </w:r>
      <w:r w:rsidRPr="00E61CC0">
        <w:rPr>
          <w:rFonts w:ascii="GHEA Grapalat" w:hAnsi="GHEA Grapalat"/>
          <w:sz w:val="20"/>
          <w:szCs w:val="20"/>
          <w:lang w:val="af-ZA"/>
        </w:rPr>
        <w:t xml:space="preserve">` </w:t>
      </w:r>
    </w:p>
    <w:p w:rsidR="00E44367" w:rsidRPr="00E61CC0" w:rsidRDefault="00E44367" w:rsidP="00E44367">
      <w:pPr>
        <w:tabs>
          <w:tab w:val="left" w:pos="567"/>
        </w:tabs>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lang w:val="af-ZA"/>
        </w:rPr>
        <w:t>1)</w:t>
      </w:r>
      <w:r w:rsidRPr="00E61CC0">
        <w:rPr>
          <w:rFonts w:ascii="GHEA Grapalat" w:hAnsi="GHEA Grapalat"/>
          <w:sz w:val="20"/>
          <w:szCs w:val="20"/>
          <w:lang w:val="af-ZA"/>
        </w:rPr>
        <w:tab/>
      </w:r>
      <w:r w:rsidRPr="00E61CC0">
        <w:rPr>
          <w:rFonts w:ascii="GHEA Grapalat" w:hAnsi="GHEA Grapalat"/>
          <w:sz w:val="20"/>
          <w:szCs w:val="20"/>
        </w:rPr>
        <w:t>ընդունում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իր</w:t>
      </w:r>
      <w:r w:rsidRPr="00E61CC0">
        <w:rPr>
          <w:rFonts w:ascii="GHEA Grapalat" w:hAnsi="GHEA Grapalat"/>
          <w:sz w:val="20"/>
          <w:szCs w:val="20"/>
          <w:lang w:val="af-ZA"/>
        </w:rPr>
        <w:t xml:space="preserve"> </w:t>
      </w:r>
      <w:r w:rsidRPr="00E61CC0">
        <w:rPr>
          <w:rFonts w:ascii="GHEA Grapalat" w:hAnsi="GHEA Grapalat"/>
          <w:sz w:val="20"/>
          <w:szCs w:val="20"/>
        </w:rPr>
        <w:t>կանոնակարգը</w:t>
      </w:r>
      <w:r w:rsidRPr="00E61CC0">
        <w:rPr>
          <w:rFonts w:ascii="GHEA Grapalat" w:hAnsi="GHEA Grapalat"/>
          <w:sz w:val="20"/>
          <w:szCs w:val="20"/>
          <w:lang w:val="af-ZA"/>
        </w:rPr>
        <w:t xml:space="preserve"> </w:t>
      </w:r>
      <w:r w:rsidRPr="00E61CC0">
        <w:rPr>
          <w:rFonts w:ascii="GHEA Grapalat" w:hAnsi="GHEA Grapalat"/>
          <w:sz w:val="20"/>
          <w:szCs w:val="20"/>
          <w:lang w:val="ru-RU"/>
        </w:rPr>
        <w:t>ՏԻՄ</w:t>
      </w:r>
      <w:r w:rsidRPr="00E61CC0">
        <w:rPr>
          <w:rFonts w:ascii="GHEA Grapalat" w:hAnsi="GHEA Grapalat"/>
          <w:sz w:val="20"/>
          <w:szCs w:val="20"/>
          <w:lang w:val="af-ZA"/>
        </w:rPr>
        <w:t xml:space="preserve"> </w:t>
      </w:r>
      <w:r w:rsidRPr="00E61CC0">
        <w:rPr>
          <w:rFonts w:ascii="GHEA Grapalat" w:hAnsi="GHEA Grapalat"/>
          <w:sz w:val="20"/>
          <w:szCs w:val="20"/>
        </w:rPr>
        <w:t>օրենքի</w:t>
      </w:r>
      <w:r w:rsidRPr="00E61CC0">
        <w:rPr>
          <w:rFonts w:ascii="GHEA Grapalat" w:hAnsi="GHEA Grapalat"/>
          <w:sz w:val="20"/>
          <w:szCs w:val="20"/>
          <w:lang w:val="af-ZA"/>
        </w:rPr>
        <w:t xml:space="preserve"> </w:t>
      </w:r>
      <w:r w:rsidRPr="00E61CC0">
        <w:rPr>
          <w:rFonts w:ascii="GHEA Grapalat" w:hAnsi="GHEA Grapalat"/>
          <w:sz w:val="20"/>
          <w:szCs w:val="20"/>
        </w:rPr>
        <w:t>պահանջներին</w:t>
      </w:r>
      <w:r w:rsidRPr="00E61CC0">
        <w:rPr>
          <w:rFonts w:ascii="GHEA Grapalat" w:hAnsi="GHEA Grapalat"/>
          <w:sz w:val="20"/>
          <w:szCs w:val="20"/>
          <w:lang w:val="af-ZA"/>
        </w:rPr>
        <w:t xml:space="preserve"> </w:t>
      </w:r>
      <w:r w:rsidRPr="00E61CC0">
        <w:rPr>
          <w:rFonts w:ascii="GHEA Grapalat" w:hAnsi="GHEA Grapalat"/>
          <w:sz w:val="20"/>
          <w:szCs w:val="20"/>
        </w:rPr>
        <w:t>համապատասխան</w:t>
      </w:r>
      <w:r w:rsidRPr="00E61CC0">
        <w:rPr>
          <w:rFonts w:ascii="GHEA Grapalat" w:hAnsi="GHEA Grapalat"/>
          <w:sz w:val="20"/>
          <w:szCs w:val="20"/>
          <w:lang w:val="af-ZA"/>
        </w:rPr>
        <w:t xml:space="preserve">. </w:t>
      </w:r>
    </w:p>
    <w:p w:rsidR="00E44367" w:rsidRPr="00E61CC0" w:rsidRDefault="00E44367" w:rsidP="00E44367">
      <w:pPr>
        <w:tabs>
          <w:tab w:val="left" w:pos="567"/>
        </w:tabs>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lang w:val="af-ZA"/>
        </w:rPr>
        <w:t xml:space="preserve">2)   </w:t>
      </w:r>
      <w:r w:rsidRPr="00E61CC0">
        <w:rPr>
          <w:rFonts w:ascii="GHEA Grapalat" w:hAnsi="GHEA Grapalat"/>
          <w:sz w:val="20"/>
          <w:szCs w:val="20"/>
        </w:rPr>
        <w:t>հաստատում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զարգացման</w:t>
      </w:r>
      <w:r w:rsidRPr="00E61CC0">
        <w:rPr>
          <w:rFonts w:ascii="GHEA Grapalat" w:hAnsi="GHEA Grapalat"/>
          <w:sz w:val="20"/>
          <w:szCs w:val="20"/>
          <w:lang w:val="af-ZA"/>
        </w:rPr>
        <w:t xml:space="preserve"> </w:t>
      </w:r>
      <w:r w:rsidRPr="00E61CC0">
        <w:rPr>
          <w:rFonts w:ascii="GHEA Grapalat" w:hAnsi="GHEA Grapalat"/>
          <w:sz w:val="20"/>
          <w:szCs w:val="20"/>
        </w:rPr>
        <w:t>ծրագիրը</w:t>
      </w:r>
      <w:r w:rsidRPr="00E61CC0">
        <w:rPr>
          <w:rFonts w:ascii="GHEA Grapalat" w:hAnsi="GHEA Grapalat"/>
          <w:sz w:val="20"/>
          <w:szCs w:val="20"/>
          <w:lang w:val="af-ZA"/>
        </w:rPr>
        <w:t xml:space="preserve">. </w:t>
      </w:r>
    </w:p>
    <w:p w:rsidR="00E44367" w:rsidRPr="00E61CC0" w:rsidRDefault="00E44367" w:rsidP="00E44367">
      <w:pPr>
        <w:tabs>
          <w:tab w:val="left" w:pos="567"/>
        </w:tabs>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lang w:val="af-ZA"/>
        </w:rPr>
        <w:t xml:space="preserve">3) </w:t>
      </w:r>
      <w:r w:rsidRPr="00E61CC0">
        <w:rPr>
          <w:rFonts w:ascii="GHEA Grapalat" w:hAnsi="GHEA Grapalat"/>
          <w:sz w:val="20"/>
          <w:szCs w:val="20"/>
        </w:rPr>
        <w:t>հաստատում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բյուջեն</w:t>
      </w:r>
      <w:r w:rsidRPr="00E61CC0">
        <w:rPr>
          <w:rFonts w:ascii="GHEA Grapalat" w:hAnsi="GHEA Grapalat"/>
          <w:sz w:val="20"/>
          <w:szCs w:val="20"/>
          <w:lang w:val="af-ZA"/>
        </w:rPr>
        <w:t xml:space="preserve">, </w:t>
      </w:r>
      <w:r w:rsidRPr="00E61CC0">
        <w:rPr>
          <w:rFonts w:ascii="GHEA Grapalat" w:hAnsi="GHEA Grapalat"/>
          <w:sz w:val="20"/>
          <w:szCs w:val="20"/>
        </w:rPr>
        <w:t>բյուջեի</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ղեկավարի</w:t>
      </w:r>
      <w:r w:rsidRPr="00E61CC0">
        <w:rPr>
          <w:rFonts w:ascii="GHEA Grapalat" w:hAnsi="GHEA Grapalat"/>
          <w:sz w:val="20"/>
          <w:szCs w:val="20"/>
          <w:lang w:val="af-ZA"/>
        </w:rPr>
        <w:t xml:space="preserve"> </w:t>
      </w:r>
      <w:r w:rsidRPr="00E61CC0">
        <w:rPr>
          <w:rFonts w:ascii="GHEA Grapalat" w:hAnsi="GHEA Grapalat"/>
          <w:sz w:val="20"/>
          <w:szCs w:val="20"/>
        </w:rPr>
        <w:t>առաջարկած</w:t>
      </w:r>
      <w:r w:rsidRPr="00E61CC0">
        <w:rPr>
          <w:rFonts w:ascii="GHEA Grapalat" w:hAnsi="GHEA Grapalat"/>
          <w:sz w:val="20"/>
          <w:szCs w:val="20"/>
          <w:lang w:val="af-ZA"/>
        </w:rPr>
        <w:t xml:space="preserve"> </w:t>
      </w:r>
      <w:r w:rsidRPr="00E61CC0">
        <w:rPr>
          <w:rFonts w:ascii="GHEA Grapalat" w:hAnsi="GHEA Grapalat"/>
          <w:sz w:val="20"/>
          <w:szCs w:val="20"/>
        </w:rPr>
        <w:t>փոփոխությունները</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բյուջեի</w:t>
      </w:r>
      <w:r w:rsidRPr="00E61CC0">
        <w:rPr>
          <w:rFonts w:ascii="GHEA Grapalat" w:hAnsi="GHEA Grapalat"/>
          <w:sz w:val="20"/>
          <w:szCs w:val="20"/>
          <w:lang w:val="af-ZA"/>
        </w:rPr>
        <w:t xml:space="preserve"> </w:t>
      </w:r>
      <w:r w:rsidRPr="00E61CC0">
        <w:rPr>
          <w:rFonts w:ascii="GHEA Grapalat" w:hAnsi="GHEA Grapalat"/>
          <w:sz w:val="20"/>
          <w:szCs w:val="20"/>
        </w:rPr>
        <w:t>կատարման</w:t>
      </w:r>
      <w:r w:rsidRPr="00E61CC0">
        <w:rPr>
          <w:rFonts w:ascii="GHEA Grapalat" w:hAnsi="GHEA Grapalat"/>
          <w:sz w:val="20"/>
          <w:szCs w:val="20"/>
          <w:lang w:val="af-ZA"/>
        </w:rPr>
        <w:t xml:space="preserve"> </w:t>
      </w:r>
      <w:r w:rsidRPr="00E61CC0">
        <w:rPr>
          <w:rFonts w:ascii="GHEA Grapalat" w:hAnsi="GHEA Grapalat"/>
          <w:sz w:val="20"/>
          <w:szCs w:val="20"/>
        </w:rPr>
        <w:t>տարեկան</w:t>
      </w:r>
      <w:r w:rsidRPr="00E61CC0">
        <w:rPr>
          <w:rFonts w:ascii="GHEA Grapalat" w:hAnsi="GHEA Grapalat"/>
          <w:sz w:val="20"/>
          <w:szCs w:val="20"/>
          <w:lang w:val="af-ZA"/>
        </w:rPr>
        <w:t xml:space="preserve"> </w:t>
      </w:r>
      <w:r w:rsidRPr="00E61CC0">
        <w:rPr>
          <w:rFonts w:ascii="GHEA Grapalat" w:hAnsi="GHEA Grapalat"/>
          <w:sz w:val="20"/>
          <w:szCs w:val="20"/>
        </w:rPr>
        <w:t>հաշվետվությունը</w:t>
      </w:r>
      <w:r w:rsidRPr="00E61CC0">
        <w:rPr>
          <w:rFonts w:ascii="GHEA Grapalat" w:hAnsi="GHEA Grapalat"/>
          <w:sz w:val="20"/>
          <w:szCs w:val="20"/>
          <w:lang w:val="af-ZA"/>
        </w:rPr>
        <w:t xml:space="preserve">. </w:t>
      </w:r>
    </w:p>
    <w:p w:rsidR="00E44367" w:rsidRPr="00E61CC0" w:rsidRDefault="00E44367" w:rsidP="00E44367">
      <w:pPr>
        <w:tabs>
          <w:tab w:val="left" w:pos="567"/>
        </w:tabs>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lang w:val="af-ZA"/>
        </w:rPr>
        <w:t xml:space="preserve">4)  </w:t>
      </w:r>
      <w:r w:rsidRPr="00E61CC0">
        <w:rPr>
          <w:rFonts w:ascii="GHEA Grapalat" w:hAnsi="GHEA Grapalat"/>
          <w:sz w:val="20"/>
          <w:szCs w:val="20"/>
        </w:rPr>
        <w:t>որոշում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կամավոր</w:t>
      </w:r>
      <w:r w:rsidRPr="00E61CC0">
        <w:rPr>
          <w:rFonts w:ascii="GHEA Grapalat" w:hAnsi="GHEA Grapalat"/>
          <w:sz w:val="20"/>
          <w:szCs w:val="20"/>
          <w:lang w:val="af-ZA"/>
        </w:rPr>
        <w:t xml:space="preserve"> </w:t>
      </w:r>
      <w:r w:rsidRPr="00E61CC0">
        <w:rPr>
          <w:rFonts w:ascii="GHEA Grapalat" w:hAnsi="GHEA Grapalat"/>
          <w:sz w:val="20"/>
          <w:szCs w:val="20"/>
        </w:rPr>
        <w:t>լիազորությունների</w:t>
      </w:r>
      <w:r w:rsidRPr="00E61CC0">
        <w:rPr>
          <w:rFonts w:ascii="GHEA Grapalat" w:hAnsi="GHEA Grapalat"/>
          <w:sz w:val="20"/>
          <w:szCs w:val="20"/>
          <w:lang w:val="af-ZA"/>
        </w:rPr>
        <w:t xml:space="preserve"> </w:t>
      </w:r>
      <w:r w:rsidRPr="00E61CC0">
        <w:rPr>
          <w:rFonts w:ascii="GHEA Grapalat" w:hAnsi="GHEA Grapalat"/>
          <w:sz w:val="20"/>
          <w:szCs w:val="20"/>
        </w:rPr>
        <w:t>իրականացման</w:t>
      </w:r>
      <w:r w:rsidRPr="00E61CC0">
        <w:rPr>
          <w:rFonts w:ascii="GHEA Grapalat" w:hAnsi="GHEA Grapalat"/>
          <w:sz w:val="20"/>
          <w:szCs w:val="20"/>
          <w:lang w:val="af-ZA"/>
        </w:rPr>
        <w:t xml:space="preserve"> </w:t>
      </w:r>
      <w:r w:rsidRPr="00E61CC0">
        <w:rPr>
          <w:rFonts w:ascii="GHEA Grapalat" w:hAnsi="GHEA Grapalat"/>
          <w:sz w:val="20"/>
          <w:szCs w:val="20"/>
        </w:rPr>
        <w:t>կարգը</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անհրաժեշտ</w:t>
      </w:r>
      <w:r w:rsidRPr="00E61CC0">
        <w:rPr>
          <w:rFonts w:ascii="GHEA Grapalat" w:hAnsi="GHEA Grapalat"/>
          <w:sz w:val="20"/>
          <w:szCs w:val="20"/>
          <w:lang w:val="af-ZA"/>
        </w:rPr>
        <w:t xml:space="preserve"> </w:t>
      </w:r>
      <w:r w:rsidRPr="00E61CC0">
        <w:rPr>
          <w:rFonts w:ascii="GHEA Grapalat" w:hAnsi="GHEA Grapalat"/>
          <w:sz w:val="20"/>
          <w:szCs w:val="20"/>
        </w:rPr>
        <w:t>ֆինանսական</w:t>
      </w:r>
      <w:r w:rsidRPr="00E61CC0">
        <w:rPr>
          <w:rFonts w:ascii="GHEA Grapalat" w:hAnsi="GHEA Grapalat"/>
          <w:sz w:val="20"/>
          <w:szCs w:val="20"/>
          <w:lang w:val="af-ZA"/>
        </w:rPr>
        <w:t xml:space="preserve"> </w:t>
      </w:r>
      <w:r w:rsidRPr="00E61CC0">
        <w:rPr>
          <w:rFonts w:ascii="GHEA Grapalat" w:hAnsi="GHEA Grapalat"/>
          <w:sz w:val="20"/>
          <w:szCs w:val="20"/>
        </w:rPr>
        <w:t>միջոցները</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ղեկավարի</w:t>
      </w:r>
      <w:r w:rsidRPr="00E61CC0">
        <w:rPr>
          <w:rFonts w:ascii="GHEA Grapalat" w:hAnsi="GHEA Grapalat"/>
          <w:sz w:val="20"/>
          <w:szCs w:val="20"/>
          <w:lang w:val="af-ZA"/>
        </w:rPr>
        <w:t xml:space="preserve"> </w:t>
      </w:r>
      <w:r w:rsidRPr="00E61CC0">
        <w:rPr>
          <w:rFonts w:ascii="GHEA Grapalat" w:hAnsi="GHEA Grapalat"/>
          <w:sz w:val="20"/>
          <w:szCs w:val="20"/>
        </w:rPr>
        <w:t>ներկայացմամբ</w:t>
      </w:r>
      <w:r w:rsidRPr="00E61CC0">
        <w:rPr>
          <w:rFonts w:ascii="GHEA Grapalat" w:hAnsi="GHEA Grapalat"/>
          <w:sz w:val="20"/>
          <w:szCs w:val="20"/>
          <w:lang w:val="af-ZA"/>
        </w:rPr>
        <w:t xml:space="preserve">. </w:t>
      </w:r>
    </w:p>
    <w:p w:rsidR="00E44367" w:rsidRPr="00E61CC0" w:rsidRDefault="00E44367" w:rsidP="00E44367">
      <w:pPr>
        <w:tabs>
          <w:tab w:val="left" w:pos="567"/>
        </w:tabs>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lang w:val="af-ZA"/>
        </w:rPr>
        <w:t xml:space="preserve">5)  </w:t>
      </w:r>
      <w:r w:rsidRPr="00E61CC0">
        <w:rPr>
          <w:rFonts w:ascii="GHEA Grapalat" w:hAnsi="GHEA Grapalat"/>
          <w:sz w:val="20"/>
          <w:szCs w:val="20"/>
        </w:rPr>
        <w:t>որոշում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ղեկավարի</w:t>
      </w:r>
      <w:r w:rsidRPr="00E61CC0">
        <w:rPr>
          <w:rFonts w:ascii="GHEA Grapalat" w:hAnsi="GHEA Grapalat"/>
          <w:sz w:val="20"/>
          <w:szCs w:val="20"/>
          <w:lang w:val="af-ZA"/>
        </w:rPr>
        <w:t xml:space="preserve"> </w:t>
      </w:r>
      <w:r w:rsidRPr="00E61CC0">
        <w:rPr>
          <w:rFonts w:ascii="GHEA Grapalat" w:hAnsi="GHEA Grapalat"/>
          <w:sz w:val="20"/>
          <w:szCs w:val="20"/>
        </w:rPr>
        <w:t>վարձատրության</w:t>
      </w:r>
      <w:r w:rsidRPr="00E61CC0">
        <w:rPr>
          <w:rFonts w:ascii="GHEA Grapalat" w:hAnsi="GHEA Grapalat"/>
          <w:sz w:val="20"/>
          <w:szCs w:val="20"/>
          <w:lang w:val="af-ZA"/>
        </w:rPr>
        <w:t xml:space="preserve"> </w:t>
      </w:r>
      <w:r w:rsidRPr="00E61CC0">
        <w:rPr>
          <w:rFonts w:ascii="GHEA Grapalat" w:hAnsi="GHEA Grapalat"/>
          <w:sz w:val="20"/>
          <w:szCs w:val="20"/>
        </w:rPr>
        <w:t>չափը</w:t>
      </w:r>
      <w:r w:rsidRPr="00E61CC0">
        <w:rPr>
          <w:rFonts w:ascii="GHEA Grapalat" w:hAnsi="GHEA Grapalat"/>
          <w:sz w:val="20"/>
          <w:szCs w:val="20"/>
          <w:lang w:val="af-ZA"/>
        </w:rPr>
        <w:t xml:space="preserve">. </w:t>
      </w:r>
    </w:p>
    <w:p w:rsidR="00E44367" w:rsidRPr="00E61CC0" w:rsidRDefault="00E44367" w:rsidP="00E44367">
      <w:pPr>
        <w:tabs>
          <w:tab w:val="left" w:pos="567"/>
        </w:tabs>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lang w:val="af-ZA"/>
        </w:rPr>
        <w:t xml:space="preserve">6) </w:t>
      </w:r>
      <w:r w:rsidRPr="00E61CC0">
        <w:rPr>
          <w:rFonts w:ascii="GHEA Grapalat" w:hAnsi="GHEA Grapalat"/>
          <w:sz w:val="20"/>
          <w:szCs w:val="20"/>
        </w:rPr>
        <w:t>օրենքով</w:t>
      </w:r>
      <w:r w:rsidRPr="00E61CC0">
        <w:rPr>
          <w:rFonts w:ascii="GHEA Grapalat" w:hAnsi="GHEA Grapalat"/>
          <w:sz w:val="20"/>
          <w:szCs w:val="20"/>
          <w:lang w:val="af-ZA"/>
        </w:rPr>
        <w:t xml:space="preserve"> </w:t>
      </w:r>
      <w:r w:rsidRPr="00E61CC0">
        <w:rPr>
          <w:rFonts w:ascii="GHEA Grapalat" w:hAnsi="GHEA Grapalat"/>
          <w:sz w:val="20"/>
          <w:szCs w:val="20"/>
        </w:rPr>
        <w:t>սահմանված</w:t>
      </w:r>
      <w:r w:rsidRPr="00E61CC0">
        <w:rPr>
          <w:rFonts w:ascii="GHEA Grapalat" w:hAnsi="GHEA Grapalat"/>
          <w:sz w:val="20"/>
          <w:szCs w:val="20"/>
          <w:lang w:val="af-ZA"/>
        </w:rPr>
        <w:t xml:space="preserve"> </w:t>
      </w:r>
      <w:r w:rsidRPr="00E61CC0">
        <w:rPr>
          <w:rFonts w:ascii="GHEA Grapalat" w:hAnsi="GHEA Grapalat"/>
          <w:sz w:val="20"/>
          <w:szCs w:val="20"/>
        </w:rPr>
        <w:t>կարգով</w:t>
      </w:r>
      <w:r w:rsidRPr="00E61CC0">
        <w:rPr>
          <w:rFonts w:ascii="GHEA Grapalat" w:hAnsi="GHEA Grapalat"/>
          <w:sz w:val="20"/>
          <w:szCs w:val="20"/>
          <w:lang w:val="af-ZA"/>
        </w:rPr>
        <w:t xml:space="preserve"> </w:t>
      </w:r>
      <w:r w:rsidRPr="00E61CC0">
        <w:rPr>
          <w:rFonts w:ascii="GHEA Grapalat" w:hAnsi="GHEA Grapalat"/>
          <w:sz w:val="20"/>
          <w:szCs w:val="20"/>
        </w:rPr>
        <w:t>որոշում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կայացնում</w:t>
      </w:r>
      <w:r w:rsidRPr="00E61CC0">
        <w:rPr>
          <w:rFonts w:ascii="GHEA Grapalat" w:hAnsi="GHEA Grapalat"/>
          <w:sz w:val="20"/>
          <w:szCs w:val="20"/>
          <w:lang w:val="af-ZA"/>
        </w:rPr>
        <w:t xml:space="preserve"> </w:t>
      </w:r>
      <w:r w:rsidRPr="00E61CC0">
        <w:rPr>
          <w:rFonts w:ascii="GHEA Grapalat" w:hAnsi="GHEA Grapalat"/>
          <w:sz w:val="20"/>
          <w:szCs w:val="20"/>
        </w:rPr>
        <w:t>համայնքային</w:t>
      </w:r>
      <w:r w:rsidRPr="00E61CC0">
        <w:rPr>
          <w:rFonts w:ascii="GHEA Grapalat" w:hAnsi="GHEA Grapalat"/>
          <w:sz w:val="20"/>
          <w:szCs w:val="20"/>
          <w:lang w:val="af-ZA"/>
        </w:rPr>
        <w:t xml:space="preserve"> </w:t>
      </w:r>
      <w:r w:rsidRPr="00E61CC0">
        <w:rPr>
          <w:rFonts w:ascii="GHEA Grapalat" w:hAnsi="GHEA Grapalat"/>
          <w:sz w:val="20"/>
          <w:szCs w:val="20"/>
        </w:rPr>
        <w:t>բյուջետային</w:t>
      </w:r>
      <w:r w:rsidRPr="00E61CC0">
        <w:rPr>
          <w:rFonts w:ascii="GHEA Grapalat" w:hAnsi="GHEA Grapalat"/>
          <w:sz w:val="20"/>
          <w:szCs w:val="20"/>
          <w:lang w:val="af-ZA"/>
        </w:rPr>
        <w:t xml:space="preserve"> </w:t>
      </w:r>
      <w:r w:rsidRPr="00E61CC0">
        <w:rPr>
          <w:rFonts w:ascii="GHEA Grapalat" w:hAnsi="GHEA Grapalat"/>
          <w:sz w:val="20"/>
          <w:szCs w:val="20"/>
        </w:rPr>
        <w:t>հիմնարկների</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մասնակցությամբ</w:t>
      </w:r>
      <w:r w:rsidRPr="00E61CC0">
        <w:rPr>
          <w:rFonts w:ascii="GHEA Grapalat" w:hAnsi="GHEA Grapalat"/>
          <w:sz w:val="20"/>
          <w:szCs w:val="20"/>
          <w:lang w:val="af-ZA"/>
        </w:rPr>
        <w:t xml:space="preserve"> </w:t>
      </w:r>
      <w:r w:rsidRPr="00E61CC0">
        <w:rPr>
          <w:rFonts w:ascii="GHEA Grapalat" w:hAnsi="GHEA Grapalat"/>
          <w:sz w:val="20"/>
          <w:szCs w:val="20"/>
        </w:rPr>
        <w:t>առևտրային</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ոչ</w:t>
      </w:r>
      <w:r w:rsidRPr="00E61CC0">
        <w:rPr>
          <w:rFonts w:ascii="GHEA Grapalat" w:hAnsi="GHEA Grapalat"/>
          <w:sz w:val="20"/>
          <w:szCs w:val="20"/>
          <w:lang w:val="af-ZA"/>
        </w:rPr>
        <w:t xml:space="preserve"> </w:t>
      </w:r>
      <w:r w:rsidRPr="00E61CC0">
        <w:rPr>
          <w:rFonts w:ascii="GHEA Grapalat" w:hAnsi="GHEA Grapalat"/>
          <w:sz w:val="20"/>
          <w:szCs w:val="20"/>
        </w:rPr>
        <w:t>առևտրային</w:t>
      </w:r>
      <w:r w:rsidRPr="00E61CC0">
        <w:rPr>
          <w:rFonts w:ascii="GHEA Grapalat" w:hAnsi="GHEA Grapalat"/>
          <w:sz w:val="20"/>
          <w:szCs w:val="20"/>
          <w:lang w:val="af-ZA"/>
        </w:rPr>
        <w:t xml:space="preserve"> </w:t>
      </w:r>
      <w:r w:rsidRPr="00E61CC0">
        <w:rPr>
          <w:rFonts w:ascii="GHEA Grapalat" w:hAnsi="GHEA Grapalat"/>
          <w:sz w:val="20"/>
          <w:szCs w:val="20"/>
        </w:rPr>
        <w:t>կազմակերպությունների</w:t>
      </w:r>
      <w:r w:rsidRPr="00E61CC0">
        <w:rPr>
          <w:rFonts w:ascii="GHEA Grapalat" w:hAnsi="GHEA Grapalat"/>
          <w:sz w:val="20"/>
          <w:szCs w:val="20"/>
          <w:lang w:val="af-ZA"/>
        </w:rPr>
        <w:t xml:space="preserve"> </w:t>
      </w:r>
      <w:r w:rsidRPr="00E61CC0">
        <w:rPr>
          <w:rFonts w:ascii="GHEA Grapalat" w:hAnsi="GHEA Grapalat"/>
          <w:sz w:val="20"/>
          <w:szCs w:val="20"/>
        </w:rPr>
        <w:t>ստեղծման</w:t>
      </w:r>
      <w:r w:rsidRPr="00E61CC0">
        <w:rPr>
          <w:rFonts w:ascii="GHEA Grapalat" w:hAnsi="GHEA Grapalat"/>
          <w:sz w:val="20"/>
          <w:szCs w:val="20"/>
          <w:lang w:val="af-ZA"/>
        </w:rPr>
        <w:t xml:space="preserve">, </w:t>
      </w:r>
      <w:r w:rsidRPr="00E61CC0">
        <w:rPr>
          <w:rFonts w:ascii="GHEA Grapalat" w:hAnsi="GHEA Grapalat"/>
          <w:sz w:val="20"/>
          <w:szCs w:val="20"/>
        </w:rPr>
        <w:t>վերակազմակերպման</w:t>
      </w:r>
      <w:r w:rsidRPr="00E61CC0">
        <w:rPr>
          <w:rFonts w:ascii="GHEA Grapalat" w:hAnsi="GHEA Grapalat"/>
          <w:sz w:val="20"/>
          <w:szCs w:val="20"/>
          <w:lang w:val="af-ZA"/>
        </w:rPr>
        <w:t xml:space="preserve"> </w:t>
      </w:r>
      <w:r w:rsidRPr="00E61CC0">
        <w:rPr>
          <w:rFonts w:ascii="GHEA Grapalat" w:hAnsi="GHEA Grapalat"/>
          <w:sz w:val="20"/>
          <w:szCs w:val="20"/>
        </w:rPr>
        <w:t>կամ</w:t>
      </w:r>
      <w:r w:rsidRPr="00E61CC0">
        <w:rPr>
          <w:rFonts w:ascii="GHEA Grapalat" w:hAnsi="GHEA Grapalat"/>
          <w:sz w:val="20"/>
          <w:szCs w:val="20"/>
          <w:lang w:val="af-ZA"/>
        </w:rPr>
        <w:t xml:space="preserve"> </w:t>
      </w:r>
      <w:r w:rsidRPr="00E61CC0">
        <w:rPr>
          <w:rFonts w:ascii="GHEA Grapalat" w:hAnsi="GHEA Grapalat"/>
          <w:sz w:val="20"/>
          <w:szCs w:val="20"/>
        </w:rPr>
        <w:t>լուծարման</w:t>
      </w:r>
      <w:r w:rsidRPr="00E61CC0">
        <w:rPr>
          <w:rFonts w:ascii="GHEA Grapalat" w:hAnsi="GHEA Grapalat"/>
          <w:sz w:val="20"/>
          <w:szCs w:val="20"/>
          <w:lang w:val="af-ZA"/>
        </w:rPr>
        <w:t xml:space="preserve"> </w:t>
      </w:r>
      <w:r w:rsidRPr="00E61CC0">
        <w:rPr>
          <w:rFonts w:ascii="GHEA Grapalat" w:hAnsi="GHEA Grapalat"/>
          <w:sz w:val="20"/>
          <w:szCs w:val="20"/>
        </w:rPr>
        <w:t>մասին</w:t>
      </w:r>
      <w:r w:rsidRPr="00E61CC0">
        <w:rPr>
          <w:rFonts w:ascii="GHEA Grapalat" w:hAnsi="GHEA Grapalat"/>
          <w:sz w:val="20"/>
          <w:szCs w:val="20"/>
          <w:lang w:val="af-ZA"/>
        </w:rPr>
        <w:t xml:space="preserve">. </w:t>
      </w:r>
    </w:p>
    <w:p w:rsidR="00E44367" w:rsidRPr="00E61CC0" w:rsidRDefault="00E44367" w:rsidP="00E44367">
      <w:pPr>
        <w:tabs>
          <w:tab w:val="left" w:pos="567"/>
        </w:tabs>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lang w:val="af-ZA"/>
        </w:rPr>
        <w:t xml:space="preserve">7) </w:t>
      </w:r>
      <w:r w:rsidRPr="00232DA0">
        <w:rPr>
          <w:rFonts w:ascii="GHEA Grapalat" w:hAnsi="GHEA Grapalat"/>
          <w:sz w:val="20"/>
          <w:szCs w:val="20"/>
          <w:lang w:val="af-ZA"/>
        </w:rPr>
        <w:t>իր որոշմամբ համաձայնություն է տալիս համայնքի ղեկավարի ներկայացրած` բյուջետային հիմնարկների և ոչ առևտրային կազմակերպությունների ղեկավարների թեկնածուներին.</w:t>
      </w:r>
      <w:r w:rsidRPr="00E61CC0">
        <w:rPr>
          <w:rFonts w:ascii="GHEA Grapalat" w:hAnsi="GHEA Grapalat"/>
          <w:sz w:val="20"/>
          <w:szCs w:val="20"/>
          <w:lang w:val="af-ZA"/>
        </w:rPr>
        <w:t xml:space="preserve"> </w:t>
      </w:r>
    </w:p>
    <w:p w:rsidR="00E44367" w:rsidRPr="00E61CC0" w:rsidRDefault="00E44367" w:rsidP="00E44367">
      <w:pPr>
        <w:tabs>
          <w:tab w:val="left" w:pos="567"/>
        </w:tabs>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lang w:val="af-ZA"/>
        </w:rPr>
        <w:t>8) Հայաստանի Հանրապետության օրենսդրությամբ սահմանված կարգով հաստատում է համայնքի մասնակցությամբ առևտրային կազմակերպությունների խորհուրդների և վերստուգիչ մարմինների կազմերը: Այդ մարմիններում ավագանու առաջադրած ներկայացուցիչների թիվը կարող է լինել միայն կեսից պակաս.</w:t>
      </w:r>
      <w:r w:rsidRPr="00E61CC0">
        <w:rPr>
          <w:rFonts w:ascii="GHEA Grapalat" w:hAnsi="GHEA Grapalat"/>
          <w:sz w:val="20"/>
          <w:szCs w:val="20"/>
          <w:lang w:val="af-ZA"/>
        </w:rPr>
        <w:t xml:space="preserve"> </w:t>
      </w:r>
    </w:p>
    <w:p w:rsidR="00E44367" w:rsidRPr="00232DA0" w:rsidRDefault="00E44367" w:rsidP="00E44367">
      <w:pPr>
        <w:tabs>
          <w:tab w:val="left" w:pos="567"/>
        </w:tabs>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lang w:val="af-ZA"/>
        </w:rPr>
        <w:t xml:space="preserve">օրենքով սահմանված դեպքերում սահմանում է տեղական հարկերի, տուրքերի և վճարների տեսակներն ու դրույքաչափերը. </w:t>
      </w:r>
    </w:p>
    <w:p w:rsidR="00E44367" w:rsidRPr="00232DA0" w:rsidRDefault="00E44367" w:rsidP="00E44367">
      <w:pPr>
        <w:tabs>
          <w:tab w:val="left" w:pos="567"/>
        </w:tabs>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lang w:val="af-ZA"/>
        </w:rPr>
        <w:t>սահմանում է համայնքի կողմից մատուցվող ծառայությունների դիմաց գանձվող վճարների դրույքաչափերը.</w:t>
      </w:r>
    </w:p>
    <w:p w:rsidR="00E44367" w:rsidRPr="00232DA0" w:rsidRDefault="00E44367" w:rsidP="00E44367">
      <w:pPr>
        <w:tabs>
          <w:tab w:val="left" w:pos="567"/>
        </w:tabs>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lang w:val="af-ZA"/>
        </w:rPr>
        <w:t>համայնքի ղեկավարի առաջարկությամբ որոշում է կայացնում համայնքի սեփականություն հանդիսացող գույքն օգտագործման տրամադրելու կամ օտարելու մասին,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Համայնքային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p>
    <w:p w:rsidR="00E44367" w:rsidRPr="00232DA0" w:rsidRDefault="00E44367" w:rsidP="00E44367">
      <w:pPr>
        <w:tabs>
          <w:tab w:val="left" w:pos="567"/>
        </w:tabs>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lang w:val="af-ZA"/>
        </w:rPr>
        <w:t xml:space="preserve">որոշում է կայացնում համայնքային նշանակության փողոցների, պողոտաների, հրապարակների, զբոսայգիների, համայնքային ենթակայության կրթական, մշակութային և այլ հիմնարկների ու կազմակերպությունների անվանման և վերանվանման վերաբերյալ. </w:t>
      </w:r>
    </w:p>
    <w:p w:rsidR="00E44367" w:rsidRPr="00E61CC0" w:rsidRDefault="00E44367" w:rsidP="00E44367">
      <w:pPr>
        <w:tabs>
          <w:tab w:val="left" w:pos="567"/>
        </w:tabs>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lang w:val="af-ZA"/>
        </w:rPr>
        <w:t>իր</w:t>
      </w:r>
      <w:r w:rsidRPr="00E61CC0">
        <w:rPr>
          <w:rFonts w:ascii="GHEA Grapalat" w:hAnsi="GHEA Grapalat"/>
          <w:sz w:val="20"/>
          <w:szCs w:val="20"/>
          <w:lang w:val="af-ZA"/>
        </w:rPr>
        <w:t xml:space="preserve"> </w:t>
      </w:r>
      <w:r w:rsidRPr="00232DA0">
        <w:rPr>
          <w:rFonts w:ascii="GHEA Grapalat" w:hAnsi="GHEA Grapalat"/>
          <w:sz w:val="20"/>
          <w:szCs w:val="20"/>
          <w:lang w:val="af-ZA"/>
        </w:rPr>
        <w:t>որոշմամբ</w:t>
      </w:r>
      <w:r w:rsidRPr="00E61CC0">
        <w:rPr>
          <w:rFonts w:ascii="GHEA Grapalat" w:hAnsi="GHEA Grapalat"/>
          <w:sz w:val="20"/>
          <w:szCs w:val="20"/>
          <w:lang w:val="af-ZA"/>
        </w:rPr>
        <w:t xml:space="preserve"> </w:t>
      </w:r>
      <w:r w:rsidRPr="00232DA0">
        <w:rPr>
          <w:rFonts w:ascii="GHEA Grapalat" w:hAnsi="GHEA Grapalat"/>
          <w:sz w:val="20"/>
          <w:szCs w:val="20"/>
          <w:lang w:val="af-ZA"/>
        </w:rPr>
        <w:t>վավերացնում</w:t>
      </w:r>
      <w:r w:rsidRPr="00E61CC0">
        <w:rPr>
          <w:rFonts w:ascii="GHEA Grapalat" w:hAnsi="GHEA Grapalat"/>
          <w:sz w:val="20"/>
          <w:szCs w:val="20"/>
          <w:lang w:val="af-ZA"/>
        </w:rPr>
        <w:t xml:space="preserve"> </w:t>
      </w:r>
      <w:r w:rsidRPr="00232DA0">
        <w:rPr>
          <w:rFonts w:ascii="GHEA Grapalat" w:hAnsi="GHEA Grapalat"/>
          <w:sz w:val="20"/>
          <w:szCs w:val="20"/>
          <w:lang w:val="af-ZA"/>
        </w:rPr>
        <w:t>է</w:t>
      </w:r>
      <w:r w:rsidRPr="00E61CC0">
        <w:rPr>
          <w:rFonts w:ascii="GHEA Grapalat" w:hAnsi="GHEA Grapalat"/>
          <w:sz w:val="20"/>
          <w:szCs w:val="20"/>
          <w:lang w:val="af-ZA"/>
        </w:rPr>
        <w:t xml:space="preserve"> </w:t>
      </w:r>
      <w:r w:rsidRPr="00232DA0">
        <w:rPr>
          <w:rFonts w:ascii="GHEA Grapalat" w:hAnsi="GHEA Grapalat"/>
          <w:sz w:val="20"/>
          <w:szCs w:val="20"/>
          <w:lang w:val="af-ZA"/>
        </w:rPr>
        <w:t>Հայաստանի</w:t>
      </w:r>
      <w:r w:rsidRPr="00E61CC0">
        <w:rPr>
          <w:rFonts w:ascii="GHEA Grapalat" w:hAnsi="GHEA Grapalat"/>
          <w:sz w:val="20"/>
          <w:szCs w:val="20"/>
          <w:lang w:val="af-ZA"/>
        </w:rPr>
        <w:t xml:space="preserve"> </w:t>
      </w:r>
      <w:r w:rsidRPr="00232DA0">
        <w:rPr>
          <w:rFonts w:ascii="GHEA Grapalat" w:hAnsi="GHEA Grapalat"/>
          <w:sz w:val="20"/>
          <w:szCs w:val="20"/>
          <w:lang w:val="af-ZA"/>
        </w:rPr>
        <w:t>Հանրապետության</w:t>
      </w:r>
      <w:r w:rsidRPr="00E61CC0">
        <w:rPr>
          <w:rFonts w:ascii="GHEA Grapalat" w:hAnsi="GHEA Grapalat"/>
          <w:sz w:val="20"/>
          <w:szCs w:val="20"/>
          <w:lang w:val="af-ZA"/>
        </w:rPr>
        <w:t xml:space="preserve"> </w:t>
      </w:r>
      <w:r w:rsidRPr="00232DA0">
        <w:rPr>
          <w:rFonts w:ascii="GHEA Grapalat" w:hAnsi="GHEA Grapalat"/>
          <w:sz w:val="20"/>
          <w:szCs w:val="20"/>
          <w:lang w:val="af-ZA"/>
        </w:rPr>
        <w:t>և</w:t>
      </w:r>
      <w:r w:rsidRPr="00E61CC0">
        <w:rPr>
          <w:rFonts w:ascii="GHEA Grapalat" w:hAnsi="GHEA Grapalat"/>
          <w:sz w:val="20"/>
          <w:szCs w:val="20"/>
          <w:lang w:val="af-ZA"/>
        </w:rPr>
        <w:t xml:space="preserve"> </w:t>
      </w:r>
      <w:r w:rsidRPr="00232DA0">
        <w:rPr>
          <w:rFonts w:ascii="GHEA Grapalat" w:hAnsi="GHEA Grapalat"/>
          <w:sz w:val="20"/>
          <w:szCs w:val="20"/>
          <w:lang w:val="af-ZA"/>
        </w:rPr>
        <w:t>այլ</w:t>
      </w:r>
      <w:r w:rsidRPr="00E61CC0">
        <w:rPr>
          <w:rFonts w:ascii="GHEA Grapalat" w:hAnsi="GHEA Grapalat"/>
          <w:sz w:val="20"/>
          <w:szCs w:val="20"/>
          <w:lang w:val="af-ZA"/>
        </w:rPr>
        <w:t xml:space="preserve"> </w:t>
      </w:r>
      <w:r w:rsidRPr="00232DA0">
        <w:rPr>
          <w:rFonts w:ascii="GHEA Grapalat" w:hAnsi="GHEA Grapalat"/>
          <w:sz w:val="20"/>
          <w:szCs w:val="20"/>
          <w:lang w:val="af-ZA"/>
        </w:rPr>
        <w:t>պետությունների</w:t>
      </w:r>
      <w:r w:rsidRPr="00E61CC0">
        <w:rPr>
          <w:rFonts w:ascii="GHEA Grapalat" w:hAnsi="GHEA Grapalat"/>
          <w:sz w:val="20"/>
          <w:szCs w:val="20"/>
          <w:lang w:val="af-ZA"/>
        </w:rPr>
        <w:t xml:space="preserve"> </w:t>
      </w:r>
      <w:r w:rsidRPr="00232DA0">
        <w:rPr>
          <w:rFonts w:ascii="GHEA Grapalat" w:hAnsi="GHEA Grapalat"/>
          <w:sz w:val="20"/>
          <w:szCs w:val="20"/>
          <w:lang w:val="af-ZA"/>
        </w:rPr>
        <w:t>համայնքների</w:t>
      </w:r>
      <w:r w:rsidRPr="00E61CC0">
        <w:rPr>
          <w:rFonts w:ascii="GHEA Grapalat" w:hAnsi="GHEA Grapalat"/>
          <w:sz w:val="20"/>
          <w:szCs w:val="20"/>
          <w:lang w:val="af-ZA"/>
        </w:rPr>
        <w:t xml:space="preserve"> </w:t>
      </w:r>
      <w:r w:rsidRPr="00E61CC0">
        <w:rPr>
          <w:rFonts w:ascii="GHEA Grapalat" w:hAnsi="GHEA Grapalat"/>
          <w:sz w:val="20"/>
          <w:szCs w:val="20"/>
        </w:rPr>
        <w:t>հետ</w:t>
      </w:r>
      <w:r w:rsidRPr="00E61CC0">
        <w:rPr>
          <w:rFonts w:ascii="GHEA Grapalat" w:hAnsi="GHEA Grapalat"/>
          <w:sz w:val="20"/>
          <w:szCs w:val="20"/>
          <w:lang w:val="af-ZA"/>
        </w:rPr>
        <w:t xml:space="preserve"> </w:t>
      </w:r>
      <w:r w:rsidRPr="00E61CC0">
        <w:rPr>
          <w:rFonts w:ascii="GHEA Grapalat" w:hAnsi="GHEA Grapalat"/>
          <w:sz w:val="20"/>
          <w:szCs w:val="20"/>
        </w:rPr>
        <w:t>համագործակցելու</w:t>
      </w:r>
      <w:r w:rsidRPr="00E61CC0">
        <w:rPr>
          <w:rFonts w:ascii="GHEA Grapalat" w:hAnsi="GHEA Grapalat"/>
          <w:sz w:val="20"/>
          <w:szCs w:val="20"/>
          <w:lang w:val="af-ZA"/>
        </w:rPr>
        <w:t xml:space="preserve"> </w:t>
      </w:r>
      <w:r w:rsidRPr="00E61CC0">
        <w:rPr>
          <w:rFonts w:ascii="GHEA Grapalat" w:hAnsi="GHEA Grapalat"/>
          <w:sz w:val="20"/>
          <w:szCs w:val="20"/>
        </w:rPr>
        <w:t>մասին</w:t>
      </w:r>
      <w:r w:rsidRPr="00E61CC0">
        <w:rPr>
          <w:rFonts w:ascii="GHEA Grapalat" w:hAnsi="GHEA Grapalat"/>
          <w:sz w:val="20"/>
          <w:szCs w:val="20"/>
          <w:lang w:val="af-ZA"/>
        </w:rPr>
        <w:t xml:space="preserve"> </w:t>
      </w:r>
      <w:r w:rsidRPr="00E61CC0">
        <w:rPr>
          <w:rFonts w:ascii="GHEA Grapalat" w:hAnsi="GHEA Grapalat"/>
          <w:sz w:val="20"/>
          <w:szCs w:val="20"/>
        </w:rPr>
        <w:t>պայմանագրերը</w:t>
      </w:r>
      <w:r w:rsidRPr="00E61CC0">
        <w:rPr>
          <w:rFonts w:ascii="GHEA Grapalat" w:hAnsi="GHEA Grapalat"/>
          <w:sz w:val="20"/>
          <w:szCs w:val="20"/>
          <w:lang w:val="af-ZA"/>
        </w:rPr>
        <w:t xml:space="preserve">: </w:t>
      </w:r>
      <w:r w:rsidRPr="00E61CC0">
        <w:rPr>
          <w:rFonts w:ascii="GHEA Grapalat" w:hAnsi="GHEA Grapalat"/>
          <w:sz w:val="20"/>
          <w:szCs w:val="20"/>
        </w:rPr>
        <w:t>Համայնքների</w:t>
      </w:r>
      <w:r w:rsidRPr="00E61CC0">
        <w:rPr>
          <w:rFonts w:ascii="GHEA Grapalat" w:hAnsi="GHEA Grapalat"/>
          <w:sz w:val="20"/>
          <w:szCs w:val="20"/>
          <w:lang w:val="af-ZA"/>
        </w:rPr>
        <w:t xml:space="preserve"> </w:t>
      </w:r>
      <w:r w:rsidRPr="00E61CC0">
        <w:rPr>
          <w:rFonts w:ascii="GHEA Grapalat" w:hAnsi="GHEA Grapalat"/>
          <w:sz w:val="20"/>
          <w:szCs w:val="20"/>
        </w:rPr>
        <w:t>գործունեությունը</w:t>
      </w:r>
      <w:r w:rsidRPr="00E61CC0">
        <w:rPr>
          <w:rFonts w:ascii="GHEA Grapalat" w:hAnsi="GHEA Grapalat"/>
          <w:sz w:val="20"/>
          <w:szCs w:val="20"/>
          <w:lang w:val="af-ZA"/>
        </w:rPr>
        <w:t xml:space="preserve"> </w:t>
      </w:r>
      <w:r w:rsidRPr="00E61CC0">
        <w:rPr>
          <w:rFonts w:ascii="GHEA Grapalat" w:hAnsi="GHEA Grapalat"/>
          <w:sz w:val="20"/>
          <w:szCs w:val="20"/>
        </w:rPr>
        <w:t>համակարգելու</w:t>
      </w:r>
      <w:r w:rsidRPr="00E61CC0">
        <w:rPr>
          <w:rFonts w:ascii="GHEA Grapalat" w:hAnsi="GHEA Grapalat"/>
          <w:sz w:val="20"/>
          <w:szCs w:val="20"/>
          <w:lang w:val="af-ZA"/>
        </w:rPr>
        <w:t xml:space="preserve">, </w:t>
      </w:r>
      <w:r w:rsidRPr="00E61CC0">
        <w:rPr>
          <w:rFonts w:ascii="GHEA Grapalat" w:hAnsi="GHEA Grapalat"/>
          <w:sz w:val="20"/>
          <w:szCs w:val="20"/>
        </w:rPr>
        <w:t>ինչպես</w:t>
      </w:r>
      <w:r w:rsidRPr="00E61CC0">
        <w:rPr>
          <w:rFonts w:ascii="GHEA Grapalat" w:hAnsi="GHEA Grapalat"/>
          <w:sz w:val="20"/>
          <w:szCs w:val="20"/>
          <w:lang w:val="af-ZA"/>
        </w:rPr>
        <w:t xml:space="preserve"> </w:t>
      </w:r>
      <w:r w:rsidRPr="00E61CC0">
        <w:rPr>
          <w:rFonts w:ascii="GHEA Grapalat" w:hAnsi="GHEA Grapalat"/>
          <w:sz w:val="20"/>
          <w:szCs w:val="20"/>
        </w:rPr>
        <w:t>նաև</w:t>
      </w:r>
      <w:r w:rsidRPr="00E61CC0">
        <w:rPr>
          <w:rFonts w:ascii="GHEA Grapalat" w:hAnsi="GHEA Grapalat"/>
          <w:sz w:val="20"/>
          <w:szCs w:val="20"/>
          <w:lang w:val="af-ZA"/>
        </w:rPr>
        <w:t xml:space="preserve"> </w:t>
      </w:r>
      <w:r w:rsidRPr="00E61CC0">
        <w:rPr>
          <w:rFonts w:ascii="GHEA Grapalat" w:hAnsi="GHEA Grapalat"/>
          <w:sz w:val="20"/>
          <w:szCs w:val="20"/>
        </w:rPr>
        <w:t>ընդհանուր</w:t>
      </w:r>
      <w:r w:rsidRPr="00E61CC0">
        <w:rPr>
          <w:rFonts w:ascii="GHEA Grapalat" w:hAnsi="GHEA Grapalat"/>
          <w:sz w:val="20"/>
          <w:szCs w:val="20"/>
          <w:lang w:val="af-ZA"/>
        </w:rPr>
        <w:t xml:space="preserve"> </w:t>
      </w:r>
      <w:r w:rsidRPr="00E61CC0">
        <w:rPr>
          <w:rFonts w:ascii="GHEA Grapalat" w:hAnsi="GHEA Grapalat"/>
          <w:sz w:val="20"/>
          <w:szCs w:val="20"/>
        </w:rPr>
        <w:t>շահերը</w:t>
      </w:r>
      <w:r w:rsidRPr="00E61CC0">
        <w:rPr>
          <w:rFonts w:ascii="GHEA Grapalat" w:hAnsi="GHEA Grapalat"/>
          <w:sz w:val="20"/>
          <w:szCs w:val="20"/>
          <w:lang w:val="af-ZA"/>
        </w:rPr>
        <w:t xml:space="preserve"> </w:t>
      </w:r>
      <w:r w:rsidRPr="00E61CC0">
        <w:rPr>
          <w:rFonts w:ascii="GHEA Grapalat" w:hAnsi="GHEA Grapalat"/>
          <w:sz w:val="20"/>
          <w:szCs w:val="20"/>
        </w:rPr>
        <w:t>ներկայացնելու</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պաշտպանելու</w:t>
      </w:r>
      <w:r w:rsidRPr="00E61CC0">
        <w:rPr>
          <w:rFonts w:ascii="GHEA Grapalat" w:hAnsi="GHEA Grapalat"/>
          <w:sz w:val="20"/>
          <w:szCs w:val="20"/>
          <w:lang w:val="af-ZA"/>
        </w:rPr>
        <w:t xml:space="preserve"> </w:t>
      </w:r>
      <w:r w:rsidRPr="00E61CC0">
        <w:rPr>
          <w:rFonts w:ascii="GHEA Grapalat" w:hAnsi="GHEA Grapalat"/>
          <w:sz w:val="20"/>
          <w:szCs w:val="20"/>
        </w:rPr>
        <w:t>նպատակով</w:t>
      </w:r>
      <w:r w:rsidRPr="00E61CC0">
        <w:rPr>
          <w:rFonts w:ascii="GHEA Grapalat" w:hAnsi="GHEA Grapalat"/>
          <w:sz w:val="20"/>
          <w:szCs w:val="20"/>
          <w:lang w:val="af-ZA"/>
        </w:rPr>
        <w:t xml:space="preserve"> </w:t>
      </w:r>
      <w:r w:rsidRPr="00E61CC0">
        <w:rPr>
          <w:rFonts w:ascii="GHEA Grapalat" w:hAnsi="GHEA Grapalat"/>
          <w:sz w:val="20"/>
          <w:szCs w:val="20"/>
        </w:rPr>
        <w:t>որոշում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կայացնում</w:t>
      </w:r>
      <w:r w:rsidRPr="00E61CC0">
        <w:rPr>
          <w:rFonts w:ascii="GHEA Grapalat" w:hAnsi="GHEA Grapalat"/>
          <w:sz w:val="20"/>
          <w:szCs w:val="20"/>
          <w:lang w:val="af-ZA"/>
        </w:rPr>
        <w:t xml:space="preserve"> </w:t>
      </w:r>
      <w:r w:rsidRPr="00E61CC0">
        <w:rPr>
          <w:rFonts w:ascii="GHEA Grapalat" w:hAnsi="GHEA Grapalat"/>
          <w:sz w:val="20"/>
          <w:szCs w:val="20"/>
        </w:rPr>
        <w:t>համայնքների</w:t>
      </w:r>
      <w:r w:rsidRPr="00E61CC0">
        <w:rPr>
          <w:rFonts w:ascii="GHEA Grapalat" w:hAnsi="GHEA Grapalat"/>
          <w:sz w:val="20"/>
          <w:szCs w:val="20"/>
          <w:lang w:val="af-ZA"/>
        </w:rPr>
        <w:t xml:space="preserve"> </w:t>
      </w:r>
      <w:r w:rsidRPr="00E61CC0">
        <w:rPr>
          <w:rFonts w:ascii="GHEA Grapalat" w:hAnsi="GHEA Grapalat"/>
          <w:sz w:val="20"/>
          <w:szCs w:val="20"/>
        </w:rPr>
        <w:t>հիմնադրած</w:t>
      </w:r>
      <w:r w:rsidRPr="00E61CC0">
        <w:rPr>
          <w:rFonts w:ascii="GHEA Grapalat" w:hAnsi="GHEA Grapalat"/>
          <w:sz w:val="20"/>
          <w:szCs w:val="20"/>
          <w:lang w:val="af-ZA"/>
        </w:rPr>
        <w:t xml:space="preserve"> </w:t>
      </w:r>
      <w:r w:rsidRPr="00E61CC0">
        <w:rPr>
          <w:rFonts w:ascii="GHEA Grapalat" w:hAnsi="GHEA Grapalat"/>
          <w:sz w:val="20"/>
          <w:szCs w:val="20"/>
        </w:rPr>
        <w:t>միություններին</w:t>
      </w:r>
      <w:r w:rsidRPr="00E61CC0">
        <w:rPr>
          <w:rFonts w:ascii="GHEA Grapalat" w:hAnsi="GHEA Grapalat"/>
          <w:sz w:val="20"/>
          <w:szCs w:val="20"/>
          <w:lang w:val="af-ZA"/>
        </w:rPr>
        <w:t xml:space="preserve"> </w:t>
      </w:r>
      <w:r w:rsidRPr="00E61CC0">
        <w:rPr>
          <w:rFonts w:ascii="GHEA Grapalat" w:hAnsi="GHEA Grapalat"/>
          <w:sz w:val="20"/>
          <w:szCs w:val="20"/>
        </w:rPr>
        <w:t>անդամակցելու</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դրանց</w:t>
      </w:r>
      <w:r w:rsidRPr="00E61CC0">
        <w:rPr>
          <w:rFonts w:ascii="GHEA Grapalat" w:hAnsi="GHEA Grapalat"/>
          <w:sz w:val="20"/>
          <w:szCs w:val="20"/>
          <w:lang w:val="af-ZA"/>
        </w:rPr>
        <w:t xml:space="preserve"> </w:t>
      </w:r>
      <w:r w:rsidRPr="00E61CC0">
        <w:rPr>
          <w:rFonts w:ascii="GHEA Grapalat" w:hAnsi="GHEA Grapalat"/>
          <w:sz w:val="20"/>
          <w:szCs w:val="20"/>
        </w:rPr>
        <w:t>անդամության</w:t>
      </w:r>
      <w:r w:rsidRPr="00E61CC0">
        <w:rPr>
          <w:rFonts w:ascii="GHEA Grapalat" w:hAnsi="GHEA Grapalat"/>
          <w:sz w:val="20"/>
          <w:szCs w:val="20"/>
          <w:lang w:val="af-ZA"/>
        </w:rPr>
        <w:t xml:space="preserve"> </w:t>
      </w:r>
      <w:r w:rsidRPr="00E61CC0">
        <w:rPr>
          <w:rFonts w:ascii="GHEA Grapalat" w:hAnsi="GHEA Grapalat"/>
          <w:sz w:val="20"/>
          <w:szCs w:val="20"/>
        </w:rPr>
        <w:t>վճարները</w:t>
      </w:r>
      <w:r w:rsidRPr="00E61CC0">
        <w:rPr>
          <w:rFonts w:ascii="GHEA Grapalat" w:hAnsi="GHEA Grapalat"/>
          <w:sz w:val="20"/>
          <w:szCs w:val="20"/>
          <w:lang w:val="af-ZA"/>
        </w:rPr>
        <w:t xml:space="preserve"> </w:t>
      </w:r>
      <w:r w:rsidRPr="00E61CC0">
        <w:rPr>
          <w:rFonts w:ascii="GHEA Grapalat" w:hAnsi="GHEA Grapalat"/>
          <w:sz w:val="20"/>
          <w:szCs w:val="20"/>
        </w:rPr>
        <w:t>մուծելու</w:t>
      </w:r>
      <w:r w:rsidRPr="00E61CC0">
        <w:rPr>
          <w:rFonts w:ascii="GHEA Grapalat" w:hAnsi="GHEA Grapalat"/>
          <w:sz w:val="20"/>
          <w:szCs w:val="20"/>
          <w:lang w:val="af-ZA"/>
        </w:rPr>
        <w:t xml:space="preserve"> </w:t>
      </w:r>
      <w:r w:rsidRPr="00E61CC0">
        <w:rPr>
          <w:rFonts w:ascii="GHEA Grapalat" w:hAnsi="GHEA Grapalat"/>
          <w:sz w:val="20"/>
          <w:szCs w:val="20"/>
        </w:rPr>
        <w:t>մասին</w:t>
      </w:r>
      <w:r w:rsidRPr="00E61CC0">
        <w:rPr>
          <w:rFonts w:ascii="GHEA Grapalat" w:hAnsi="GHEA Grapalat"/>
          <w:sz w:val="20"/>
          <w:szCs w:val="20"/>
          <w:lang w:val="af-ZA"/>
        </w:rPr>
        <w:t xml:space="preserve">. </w:t>
      </w:r>
    </w:p>
    <w:p w:rsidR="00E44367" w:rsidRPr="00232DA0" w:rsidRDefault="00E44367" w:rsidP="00E44367">
      <w:pPr>
        <w:numPr>
          <w:ilvl w:val="0"/>
          <w:numId w:val="4"/>
        </w:numPr>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lang w:val="af-ZA"/>
        </w:rPr>
        <w:t xml:space="preserve">համայնքի ղեկավարի ներկայացմամբ որոշում է ընդունում աշխատակազմի և բյուջետային հիմնարկների կանոնադրությունները, աշխատակիցների քանակը, հաստիքացուցակը և պաշտոնային դրույքաչափերը հաստատելու վերաբերյալ: </w:t>
      </w:r>
    </w:p>
    <w:p w:rsidR="00E44367" w:rsidRPr="00E61CC0" w:rsidRDefault="00E44367" w:rsidP="00E44367">
      <w:pPr>
        <w:numPr>
          <w:ilvl w:val="0"/>
          <w:numId w:val="4"/>
        </w:numPr>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rPr>
        <w:t>Համայնքային</w:t>
      </w:r>
      <w:r w:rsidRPr="00E61CC0">
        <w:rPr>
          <w:rFonts w:ascii="GHEA Grapalat" w:hAnsi="GHEA Grapalat"/>
          <w:sz w:val="20"/>
          <w:szCs w:val="20"/>
          <w:lang w:val="af-ZA"/>
        </w:rPr>
        <w:t xml:space="preserve"> </w:t>
      </w:r>
      <w:r w:rsidRPr="00E61CC0">
        <w:rPr>
          <w:rFonts w:ascii="GHEA Grapalat" w:hAnsi="GHEA Grapalat"/>
          <w:sz w:val="20"/>
          <w:szCs w:val="20"/>
        </w:rPr>
        <w:t>ծառայության</w:t>
      </w:r>
      <w:r w:rsidRPr="00E61CC0">
        <w:rPr>
          <w:rFonts w:ascii="GHEA Grapalat" w:hAnsi="GHEA Grapalat"/>
          <w:sz w:val="20"/>
          <w:szCs w:val="20"/>
          <w:lang w:val="af-ZA"/>
        </w:rPr>
        <w:t xml:space="preserve"> </w:t>
      </w:r>
      <w:r w:rsidRPr="00E61CC0">
        <w:rPr>
          <w:rFonts w:ascii="GHEA Grapalat" w:hAnsi="GHEA Grapalat"/>
          <w:sz w:val="20"/>
          <w:szCs w:val="20"/>
        </w:rPr>
        <w:t>պաշտոնների</w:t>
      </w:r>
      <w:r w:rsidRPr="00E61CC0">
        <w:rPr>
          <w:rFonts w:ascii="GHEA Grapalat" w:hAnsi="GHEA Grapalat"/>
          <w:sz w:val="20"/>
          <w:szCs w:val="20"/>
          <w:lang w:val="af-ZA"/>
        </w:rPr>
        <w:t xml:space="preserve"> </w:t>
      </w:r>
      <w:r w:rsidRPr="00E61CC0">
        <w:rPr>
          <w:rFonts w:ascii="GHEA Grapalat" w:hAnsi="GHEA Grapalat"/>
          <w:sz w:val="20"/>
          <w:szCs w:val="20"/>
        </w:rPr>
        <w:t>մասով</w:t>
      </w:r>
      <w:r w:rsidRPr="00E61CC0">
        <w:rPr>
          <w:rFonts w:ascii="GHEA Grapalat" w:hAnsi="GHEA Grapalat"/>
          <w:sz w:val="20"/>
          <w:szCs w:val="20"/>
          <w:lang w:val="af-ZA"/>
        </w:rPr>
        <w:t xml:space="preserve"> </w:t>
      </w:r>
      <w:r w:rsidRPr="00E61CC0">
        <w:rPr>
          <w:rFonts w:ascii="GHEA Grapalat" w:hAnsi="GHEA Grapalat"/>
          <w:sz w:val="20"/>
          <w:szCs w:val="20"/>
        </w:rPr>
        <w:t>աշխատակազմի</w:t>
      </w:r>
      <w:r w:rsidRPr="00E61CC0">
        <w:rPr>
          <w:rFonts w:ascii="GHEA Grapalat" w:hAnsi="GHEA Grapalat"/>
          <w:sz w:val="20"/>
          <w:szCs w:val="20"/>
          <w:lang w:val="af-ZA"/>
        </w:rPr>
        <w:t xml:space="preserve"> </w:t>
      </w:r>
      <w:r w:rsidRPr="00E61CC0">
        <w:rPr>
          <w:rFonts w:ascii="GHEA Grapalat" w:hAnsi="GHEA Grapalat"/>
          <w:sz w:val="20"/>
          <w:szCs w:val="20"/>
        </w:rPr>
        <w:t>աշխատակիցների</w:t>
      </w:r>
      <w:r w:rsidRPr="00E61CC0">
        <w:rPr>
          <w:rFonts w:ascii="GHEA Grapalat" w:hAnsi="GHEA Grapalat"/>
          <w:sz w:val="20"/>
          <w:szCs w:val="20"/>
          <w:lang w:val="af-ZA"/>
        </w:rPr>
        <w:t xml:space="preserve"> </w:t>
      </w:r>
      <w:r w:rsidRPr="00E61CC0">
        <w:rPr>
          <w:rFonts w:ascii="GHEA Grapalat" w:hAnsi="GHEA Grapalat"/>
          <w:sz w:val="20"/>
          <w:szCs w:val="20"/>
        </w:rPr>
        <w:t>թվաքանակը</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կամ</w:t>
      </w:r>
      <w:r w:rsidRPr="00E61CC0">
        <w:rPr>
          <w:rFonts w:ascii="GHEA Grapalat" w:hAnsi="GHEA Grapalat"/>
          <w:sz w:val="20"/>
          <w:szCs w:val="20"/>
          <w:lang w:val="af-ZA"/>
        </w:rPr>
        <w:t xml:space="preserve">) </w:t>
      </w:r>
      <w:r w:rsidRPr="00E61CC0">
        <w:rPr>
          <w:rFonts w:ascii="GHEA Grapalat" w:hAnsi="GHEA Grapalat"/>
          <w:sz w:val="20"/>
          <w:szCs w:val="20"/>
        </w:rPr>
        <w:t>հաստիքացուցակը</w:t>
      </w:r>
      <w:r w:rsidRPr="00E61CC0">
        <w:rPr>
          <w:rFonts w:ascii="GHEA Grapalat" w:hAnsi="GHEA Grapalat"/>
          <w:sz w:val="20"/>
          <w:szCs w:val="20"/>
          <w:lang w:val="af-ZA"/>
        </w:rPr>
        <w:t xml:space="preserve"> </w:t>
      </w:r>
      <w:r w:rsidRPr="00E61CC0">
        <w:rPr>
          <w:rFonts w:ascii="GHEA Grapalat" w:hAnsi="GHEA Grapalat"/>
          <w:sz w:val="20"/>
          <w:szCs w:val="20"/>
        </w:rPr>
        <w:t>հաստատելու</w:t>
      </w:r>
      <w:r w:rsidRPr="00E61CC0">
        <w:rPr>
          <w:rFonts w:ascii="GHEA Grapalat" w:hAnsi="GHEA Grapalat"/>
          <w:sz w:val="20"/>
          <w:szCs w:val="20"/>
          <w:lang w:val="af-ZA"/>
        </w:rPr>
        <w:t xml:space="preserve">, </w:t>
      </w:r>
      <w:r w:rsidRPr="00E61CC0">
        <w:rPr>
          <w:rFonts w:ascii="GHEA Grapalat" w:hAnsi="GHEA Grapalat"/>
          <w:sz w:val="20"/>
          <w:szCs w:val="20"/>
        </w:rPr>
        <w:t>ինչպես</w:t>
      </w:r>
      <w:r w:rsidRPr="00E61CC0">
        <w:rPr>
          <w:rFonts w:ascii="GHEA Grapalat" w:hAnsi="GHEA Grapalat"/>
          <w:sz w:val="20"/>
          <w:szCs w:val="20"/>
          <w:lang w:val="af-ZA"/>
        </w:rPr>
        <w:t xml:space="preserve"> </w:t>
      </w:r>
      <w:r w:rsidRPr="00E61CC0">
        <w:rPr>
          <w:rFonts w:ascii="GHEA Grapalat" w:hAnsi="GHEA Grapalat"/>
          <w:sz w:val="20"/>
          <w:szCs w:val="20"/>
        </w:rPr>
        <w:t>նաև</w:t>
      </w:r>
      <w:r w:rsidRPr="00E61CC0">
        <w:rPr>
          <w:rFonts w:ascii="GHEA Grapalat" w:hAnsi="GHEA Grapalat"/>
          <w:sz w:val="20"/>
          <w:szCs w:val="20"/>
          <w:lang w:val="af-ZA"/>
        </w:rPr>
        <w:t xml:space="preserve"> </w:t>
      </w:r>
      <w:r w:rsidRPr="00E61CC0">
        <w:rPr>
          <w:rFonts w:ascii="GHEA Grapalat" w:hAnsi="GHEA Grapalat"/>
          <w:sz w:val="20"/>
          <w:szCs w:val="20"/>
        </w:rPr>
        <w:t>փոփոխելու</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կամ</w:t>
      </w:r>
      <w:r w:rsidRPr="00E61CC0">
        <w:rPr>
          <w:rFonts w:ascii="GHEA Grapalat" w:hAnsi="GHEA Grapalat"/>
          <w:sz w:val="20"/>
          <w:szCs w:val="20"/>
          <w:lang w:val="af-ZA"/>
        </w:rPr>
        <w:t xml:space="preserve">) </w:t>
      </w:r>
      <w:r w:rsidRPr="00E61CC0">
        <w:rPr>
          <w:rFonts w:ascii="GHEA Grapalat" w:hAnsi="GHEA Grapalat"/>
          <w:sz w:val="20"/>
          <w:szCs w:val="20"/>
        </w:rPr>
        <w:t>լրացնելու</w:t>
      </w:r>
      <w:r w:rsidRPr="00E61CC0">
        <w:rPr>
          <w:rFonts w:ascii="GHEA Grapalat" w:hAnsi="GHEA Grapalat"/>
          <w:sz w:val="20"/>
          <w:szCs w:val="20"/>
          <w:lang w:val="af-ZA"/>
        </w:rPr>
        <w:t xml:space="preserve"> </w:t>
      </w:r>
      <w:r w:rsidRPr="00E61CC0">
        <w:rPr>
          <w:rFonts w:ascii="GHEA Grapalat" w:hAnsi="GHEA Grapalat"/>
          <w:sz w:val="20"/>
          <w:szCs w:val="20"/>
        </w:rPr>
        <w:t>հարցում</w:t>
      </w:r>
      <w:r w:rsidRPr="00E61CC0">
        <w:rPr>
          <w:rFonts w:ascii="GHEA Grapalat" w:hAnsi="GHEA Grapalat"/>
          <w:sz w:val="20"/>
          <w:szCs w:val="20"/>
          <w:lang w:val="af-ZA"/>
        </w:rPr>
        <w:t xml:space="preserve"> </w:t>
      </w:r>
      <w:r w:rsidRPr="00E61CC0">
        <w:rPr>
          <w:rFonts w:ascii="GHEA Grapalat" w:hAnsi="GHEA Grapalat"/>
          <w:sz w:val="20"/>
          <w:szCs w:val="20"/>
        </w:rPr>
        <w:t>որոշում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կայացնում</w:t>
      </w:r>
      <w:r w:rsidRPr="00E61CC0">
        <w:rPr>
          <w:rFonts w:ascii="GHEA Grapalat" w:hAnsi="GHEA Grapalat"/>
          <w:sz w:val="20"/>
          <w:szCs w:val="20"/>
          <w:lang w:val="af-ZA"/>
        </w:rPr>
        <w:t xml:space="preserve"> </w:t>
      </w:r>
      <w:r w:rsidRPr="00E61CC0">
        <w:rPr>
          <w:rFonts w:ascii="GHEA Grapalat" w:hAnsi="GHEA Grapalat"/>
          <w:sz w:val="20"/>
          <w:szCs w:val="20"/>
        </w:rPr>
        <w:t>համայնքային</w:t>
      </w:r>
      <w:r w:rsidRPr="00E61CC0">
        <w:rPr>
          <w:rFonts w:ascii="GHEA Grapalat" w:hAnsi="GHEA Grapalat"/>
          <w:sz w:val="20"/>
          <w:szCs w:val="20"/>
          <w:lang w:val="af-ZA"/>
        </w:rPr>
        <w:t xml:space="preserve"> </w:t>
      </w:r>
      <w:r w:rsidRPr="00E61CC0">
        <w:rPr>
          <w:rFonts w:ascii="GHEA Grapalat" w:hAnsi="GHEA Grapalat"/>
          <w:sz w:val="20"/>
          <w:szCs w:val="20"/>
        </w:rPr>
        <w:t>ծառայության</w:t>
      </w:r>
      <w:r w:rsidRPr="00E61CC0">
        <w:rPr>
          <w:rFonts w:ascii="GHEA Grapalat" w:hAnsi="GHEA Grapalat"/>
          <w:sz w:val="20"/>
          <w:szCs w:val="20"/>
          <w:lang w:val="af-ZA"/>
        </w:rPr>
        <w:t xml:space="preserve"> </w:t>
      </w:r>
      <w:r w:rsidRPr="00E61CC0">
        <w:rPr>
          <w:rFonts w:ascii="GHEA Grapalat" w:hAnsi="GHEA Grapalat"/>
          <w:sz w:val="20"/>
          <w:szCs w:val="20"/>
        </w:rPr>
        <w:t>պաշտոնների</w:t>
      </w:r>
      <w:r w:rsidRPr="00E61CC0">
        <w:rPr>
          <w:rFonts w:ascii="GHEA Grapalat" w:hAnsi="GHEA Grapalat"/>
          <w:sz w:val="20"/>
          <w:szCs w:val="20"/>
          <w:lang w:val="af-ZA"/>
        </w:rPr>
        <w:t xml:space="preserve"> </w:t>
      </w:r>
      <w:r w:rsidRPr="00E61CC0">
        <w:rPr>
          <w:rFonts w:ascii="GHEA Grapalat" w:hAnsi="GHEA Grapalat"/>
          <w:sz w:val="20"/>
          <w:szCs w:val="20"/>
        </w:rPr>
        <w:t>անվանացանկում</w:t>
      </w:r>
      <w:r w:rsidRPr="00E61CC0">
        <w:rPr>
          <w:rFonts w:ascii="GHEA Grapalat" w:hAnsi="GHEA Grapalat"/>
          <w:sz w:val="20"/>
          <w:szCs w:val="20"/>
          <w:lang w:val="af-ZA"/>
        </w:rPr>
        <w:t xml:space="preserve"> </w:t>
      </w:r>
      <w:r w:rsidRPr="00E61CC0">
        <w:rPr>
          <w:rFonts w:ascii="GHEA Grapalat" w:hAnsi="GHEA Grapalat"/>
          <w:sz w:val="20"/>
          <w:szCs w:val="20"/>
        </w:rPr>
        <w:t>համապատասխան</w:t>
      </w:r>
      <w:r w:rsidRPr="00E61CC0">
        <w:rPr>
          <w:rFonts w:ascii="GHEA Grapalat" w:hAnsi="GHEA Grapalat"/>
          <w:sz w:val="20"/>
          <w:szCs w:val="20"/>
          <w:lang w:val="af-ZA"/>
        </w:rPr>
        <w:t xml:space="preserve"> </w:t>
      </w:r>
      <w:r w:rsidRPr="00E61CC0">
        <w:rPr>
          <w:rFonts w:ascii="GHEA Grapalat" w:hAnsi="GHEA Grapalat"/>
          <w:sz w:val="20"/>
          <w:szCs w:val="20"/>
        </w:rPr>
        <w:lastRenderedPageBreak/>
        <w:t>փոփոխություններ</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կամ</w:t>
      </w:r>
      <w:r w:rsidRPr="00E61CC0">
        <w:rPr>
          <w:rFonts w:ascii="GHEA Grapalat" w:hAnsi="GHEA Grapalat"/>
          <w:sz w:val="20"/>
          <w:szCs w:val="20"/>
          <w:lang w:val="af-ZA"/>
        </w:rPr>
        <w:t xml:space="preserve">) </w:t>
      </w:r>
      <w:r w:rsidRPr="00E61CC0">
        <w:rPr>
          <w:rFonts w:ascii="GHEA Grapalat" w:hAnsi="GHEA Grapalat"/>
          <w:sz w:val="20"/>
          <w:szCs w:val="20"/>
        </w:rPr>
        <w:t>լրացումներ</w:t>
      </w:r>
      <w:r w:rsidRPr="00E61CC0">
        <w:rPr>
          <w:rFonts w:ascii="GHEA Grapalat" w:hAnsi="GHEA Grapalat"/>
          <w:sz w:val="20"/>
          <w:szCs w:val="20"/>
          <w:lang w:val="af-ZA"/>
        </w:rPr>
        <w:t xml:space="preserve"> </w:t>
      </w:r>
      <w:r w:rsidRPr="00E61CC0">
        <w:rPr>
          <w:rFonts w:ascii="GHEA Grapalat" w:hAnsi="GHEA Grapalat"/>
          <w:sz w:val="20"/>
          <w:szCs w:val="20"/>
        </w:rPr>
        <w:t>կատարելու</w:t>
      </w:r>
      <w:r w:rsidRPr="00E61CC0">
        <w:rPr>
          <w:rFonts w:ascii="GHEA Grapalat" w:hAnsi="GHEA Grapalat"/>
          <w:sz w:val="20"/>
          <w:szCs w:val="20"/>
          <w:lang w:val="af-ZA"/>
        </w:rPr>
        <w:t xml:space="preserve"> </w:t>
      </w:r>
      <w:r w:rsidRPr="00E61CC0">
        <w:rPr>
          <w:rFonts w:ascii="GHEA Grapalat" w:hAnsi="GHEA Grapalat"/>
          <w:sz w:val="20"/>
          <w:szCs w:val="20"/>
        </w:rPr>
        <w:t>նպատակով</w:t>
      </w:r>
      <w:r w:rsidRPr="00E61CC0">
        <w:rPr>
          <w:rFonts w:ascii="GHEA Grapalat" w:hAnsi="GHEA Grapalat"/>
          <w:sz w:val="20"/>
          <w:szCs w:val="20"/>
          <w:lang w:val="af-ZA"/>
        </w:rPr>
        <w:t xml:space="preserve"> </w:t>
      </w:r>
      <w:r w:rsidRPr="00E61CC0">
        <w:rPr>
          <w:rFonts w:ascii="GHEA Grapalat" w:hAnsi="GHEA Grapalat"/>
          <w:sz w:val="20"/>
          <w:szCs w:val="20"/>
        </w:rPr>
        <w:t>Հայաստանի</w:t>
      </w:r>
      <w:r w:rsidRPr="00E61CC0">
        <w:rPr>
          <w:rFonts w:ascii="GHEA Grapalat" w:hAnsi="GHEA Grapalat"/>
          <w:sz w:val="20"/>
          <w:szCs w:val="20"/>
          <w:lang w:val="af-ZA"/>
        </w:rPr>
        <w:t xml:space="preserve"> </w:t>
      </w:r>
      <w:r w:rsidRPr="00E61CC0">
        <w:rPr>
          <w:rFonts w:ascii="GHEA Grapalat" w:hAnsi="GHEA Grapalat"/>
          <w:sz w:val="20"/>
          <w:szCs w:val="20"/>
        </w:rPr>
        <w:t>Հանրապետության</w:t>
      </w:r>
      <w:r w:rsidRPr="00E61CC0">
        <w:rPr>
          <w:rFonts w:ascii="GHEA Grapalat" w:hAnsi="GHEA Grapalat"/>
          <w:sz w:val="20"/>
          <w:szCs w:val="20"/>
          <w:lang w:val="af-ZA"/>
        </w:rPr>
        <w:t xml:space="preserve"> </w:t>
      </w:r>
      <w:r w:rsidRPr="00E61CC0">
        <w:rPr>
          <w:rFonts w:ascii="GHEA Grapalat" w:hAnsi="GHEA Grapalat"/>
          <w:sz w:val="20"/>
          <w:szCs w:val="20"/>
        </w:rPr>
        <w:t>կառավարության</w:t>
      </w:r>
      <w:r w:rsidRPr="00E61CC0">
        <w:rPr>
          <w:rFonts w:ascii="GHEA Grapalat" w:hAnsi="GHEA Grapalat"/>
          <w:sz w:val="20"/>
          <w:szCs w:val="20"/>
          <w:lang w:val="af-ZA"/>
        </w:rPr>
        <w:t xml:space="preserve"> </w:t>
      </w:r>
      <w:r w:rsidRPr="00E61CC0">
        <w:rPr>
          <w:rFonts w:ascii="GHEA Grapalat" w:hAnsi="GHEA Grapalat"/>
          <w:sz w:val="20"/>
          <w:szCs w:val="20"/>
        </w:rPr>
        <w:t>լիազորած</w:t>
      </w:r>
      <w:r w:rsidRPr="00E61CC0">
        <w:rPr>
          <w:rFonts w:ascii="GHEA Grapalat" w:hAnsi="GHEA Grapalat"/>
          <w:sz w:val="20"/>
          <w:szCs w:val="20"/>
          <w:lang w:val="af-ZA"/>
        </w:rPr>
        <w:t xml:space="preserve"> </w:t>
      </w:r>
      <w:r w:rsidRPr="00E61CC0">
        <w:rPr>
          <w:rFonts w:ascii="GHEA Grapalat" w:hAnsi="GHEA Grapalat"/>
          <w:sz w:val="20"/>
          <w:szCs w:val="20"/>
        </w:rPr>
        <w:t>պետական</w:t>
      </w:r>
      <w:r w:rsidRPr="00E61CC0">
        <w:rPr>
          <w:rFonts w:ascii="GHEA Grapalat" w:hAnsi="GHEA Grapalat"/>
          <w:sz w:val="20"/>
          <w:szCs w:val="20"/>
          <w:lang w:val="af-ZA"/>
        </w:rPr>
        <w:t xml:space="preserve"> </w:t>
      </w:r>
      <w:r w:rsidRPr="00E61CC0">
        <w:rPr>
          <w:rFonts w:ascii="GHEA Grapalat" w:hAnsi="GHEA Grapalat"/>
          <w:sz w:val="20"/>
          <w:szCs w:val="20"/>
        </w:rPr>
        <w:t>կառավարման</w:t>
      </w:r>
      <w:r w:rsidRPr="00E61CC0">
        <w:rPr>
          <w:rFonts w:ascii="GHEA Grapalat" w:hAnsi="GHEA Grapalat"/>
          <w:sz w:val="20"/>
          <w:szCs w:val="20"/>
          <w:lang w:val="af-ZA"/>
        </w:rPr>
        <w:t xml:space="preserve"> </w:t>
      </w:r>
      <w:r w:rsidRPr="00E61CC0">
        <w:rPr>
          <w:rFonts w:ascii="GHEA Grapalat" w:hAnsi="GHEA Grapalat"/>
          <w:sz w:val="20"/>
          <w:szCs w:val="20"/>
        </w:rPr>
        <w:t>մարմնին</w:t>
      </w:r>
      <w:r w:rsidRPr="00E61CC0">
        <w:rPr>
          <w:rFonts w:ascii="GHEA Grapalat" w:hAnsi="GHEA Grapalat"/>
          <w:sz w:val="20"/>
          <w:szCs w:val="20"/>
          <w:lang w:val="af-ZA"/>
        </w:rPr>
        <w:t xml:space="preserve"> </w:t>
      </w:r>
      <w:r w:rsidRPr="00E61CC0">
        <w:rPr>
          <w:rFonts w:ascii="GHEA Grapalat" w:hAnsi="GHEA Grapalat"/>
          <w:sz w:val="20"/>
          <w:szCs w:val="20"/>
        </w:rPr>
        <w:t>դիմելու</w:t>
      </w:r>
      <w:r w:rsidRPr="00E61CC0">
        <w:rPr>
          <w:rFonts w:ascii="GHEA Grapalat" w:hAnsi="GHEA Grapalat"/>
          <w:sz w:val="20"/>
          <w:szCs w:val="20"/>
          <w:lang w:val="af-ZA"/>
        </w:rPr>
        <w:t xml:space="preserve"> </w:t>
      </w:r>
      <w:r w:rsidRPr="00E61CC0">
        <w:rPr>
          <w:rFonts w:ascii="GHEA Grapalat" w:hAnsi="GHEA Grapalat"/>
          <w:sz w:val="20"/>
          <w:szCs w:val="20"/>
        </w:rPr>
        <w:t>մասին</w:t>
      </w:r>
      <w:r w:rsidRPr="00E61CC0">
        <w:rPr>
          <w:rFonts w:ascii="GHEA Grapalat" w:hAnsi="GHEA Grapalat"/>
          <w:sz w:val="20"/>
          <w:szCs w:val="20"/>
          <w:lang w:val="af-ZA"/>
        </w:rPr>
        <w:t xml:space="preserve">: </w:t>
      </w:r>
      <w:r w:rsidRPr="00E61CC0">
        <w:rPr>
          <w:rFonts w:ascii="GHEA Grapalat" w:hAnsi="GHEA Grapalat"/>
          <w:sz w:val="20"/>
          <w:szCs w:val="20"/>
        </w:rPr>
        <w:t>Աշխատակազմի</w:t>
      </w:r>
      <w:r w:rsidRPr="00E61CC0">
        <w:rPr>
          <w:rFonts w:ascii="GHEA Grapalat" w:hAnsi="GHEA Grapalat"/>
          <w:sz w:val="20"/>
          <w:szCs w:val="20"/>
          <w:lang w:val="af-ZA"/>
        </w:rPr>
        <w:t xml:space="preserve"> </w:t>
      </w:r>
      <w:r w:rsidRPr="00E61CC0">
        <w:rPr>
          <w:rFonts w:ascii="GHEA Grapalat" w:hAnsi="GHEA Grapalat"/>
          <w:sz w:val="20"/>
          <w:szCs w:val="20"/>
        </w:rPr>
        <w:t>աշխատակիցների</w:t>
      </w:r>
      <w:r w:rsidRPr="00E61CC0">
        <w:rPr>
          <w:rFonts w:ascii="GHEA Grapalat" w:hAnsi="GHEA Grapalat"/>
          <w:sz w:val="20"/>
          <w:szCs w:val="20"/>
          <w:lang w:val="af-ZA"/>
        </w:rPr>
        <w:t xml:space="preserve"> </w:t>
      </w:r>
      <w:r w:rsidRPr="00E61CC0">
        <w:rPr>
          <w:rFonts w:ascii="GHEA Grapalat" w:hAnsi="GHEA Grapalat"/>
          <w:sz w:val="20"/>
          <w:szCs w:val="20"/>
        </w:rPr>
        <w:t>թվաքանակը</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կամ</w:t>
      </w:r>
      <w:r w:rsidRPr="00E61CC0">
        <w:rPr>
          <w:rFonts w:ascii="GHEA Grapalat" w:hAnsi="GHEA Grapalat"/>
          <w:sz w:val="20"/>
          <w:szCs w:val="20"/>
          <w:lang w:val="af-ZA"/>
        </w:rPr>
        <w:t xml:space="preserve">) </w:t>
      </w:r>
      <w:r w:rsidRPr="00E61CC0">
        <w:rPr>
          <w:rFonts w:ascii="GHEA Grapalat" w:hAnsi="GHEA Grapalat"/>
          <w:sz w:val="20"/>
          <w:szCs w:val="20"/>
        </w:rPr>
        <w:t>հաստիքացուցակը</w:t>
      </w:r>
      <w:r w:rsidRPr="00E61CC0">
        <w:rPr>
          <w:rFonts w:ascii="GHEA Grapalat" w:hAnsi="GHEA Grapalat"/>
          <w:sz w:val="20"/>
          <w:szCs w:val="20"/>
          <w:lang w:val="af-ZA"/>
        </w:rPr>
        <w:t xml:space="preserve"> </w:t>
      </w:r>
      <w:r w:rsidRPr="00E61CC0">
        <w:rPr>
          <w:rFonts w:ascii="GHEA Grapalat" w:hAnsi="GHEA Grapalat"/>
          <w:sz w:val="20"/>
          <w:szCs w:val="20"/>
        </w:rPr>
        <w:t>հաստատված</w:t>
      </w:r>
      <w:r w:rsidRPr="00E61CC0">
        <w:rPr>
          <w:rFonts w:ascii="GHEA Grapalat" w:hAnsi="GHEA Grapalat"/>
          <w:sz w:val="20"/>
          <w:szCs w:val="20"/>
          <w:lang w:val="af-ZA"/>
        </w:rPr>
        <w:t xml:space="preserve">, </w:t>
      </w:r>
      <w:r w:rsidRPr="00E61CC0">
        <w:rPr>
          <w:rFonts w:ascii="GHEA Grapalat" w:hAnsi="GHEA Grapalat"/>
          <w:sz w:val="20"/>
          <w:szCs w:val="20"/>
        </w:rPr>
        <w:t>ինչպես</w:t>
      </w:r>
      <w:r w:rsidRPr="00E61CC0">
        <w:rPr>
          <w:rFonts w:ascii="GHEA Grapalat" w:hAnsi="GHEA Grapalat"/>
          <w:sz w:val="20"/>
          <w:szCs w:val="20"/>
          <w:lang w:val="af-ZA"/>
        </w:rPr>
        <w:t xml:space="preserve"> </w:t>
      </w:r>
      <w:r w:rsidRPr="00E61CC0">
        <w:rPr>
          <w:rFonts w:ascii="GHEA Grapalat" w:hAnsi="GHEA Grapalat"/>
          <w:sz w:val="20"/>
          <w:szCs w:val="20"/>
        </w:rPr>
        <w:t>նաև</w:t>
      </w:r>
      <w:r w:rsidRPr="00E61CC0">
        <w:rPr>
          <w:rFonts w:ascii="GHEA Grapalat" w:hAnsi="GHEA Grapalat"/>
          <w:sz w:val="20"/>
          <w:szCs w:val="20"/>
          <w:lang w:val="af-ZA"/>
        </w:rPr>
        <w:t xml:space="preserve"> </w:t>
      </w:r>
      <w:r w:rsidRPr="00E61CC0">
        <w:rPr>
          <w:rFonts w:ascii="GHEA Grapalat" w:hAnsi="GHEA Grapalat"/>
          <w:sz w:val="20"/>
          <w:szCs w:val="20"/>
        </w:rPr>
        <w:t>փոփոխված</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կամ</w:t>
      </w:r>
      <w:r w:rsidRPr="00E61CC0">
        <w:rPr>
          <w:rFonts w:ascii="GHEA Grapalat" w:hAnsi="GHEA Grapalat"/>
          <w:sz w:val="20"/>
          <w:szCs w:val="20"/>
          <w:lang w:val="af-ZA"/>
        </w:rPr>
        <w:t xml:space="preserve">) </w:t>
      </w:r>
      <w:r w:rsidRPr="00E61CC0">
        <w:rPr>
          <w:rFonts w:ascii="GHEA Grapalat" w:hAnsi="GHEA Grapalat"/>
          <w:sz w:val="20"/>
          <w:szCs w:val="20"/>
        </w:rPr>
        <w:t>լրացված</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համարվում</w:t>
      </w:r>
      <w:r w:rsidRPr="00E61CC0">
        <w:rPr>
          <w:rFonts w:ascii="GHEA Grapalat" w:hAnsi="GHEA Grapalat"/>
          <w:sz w:val="20"/>
          <w:szCs w:val="20"/>
          <w:lang w:val="af-ZA"/>
        </w:rPr>
        <w:t xml:space="preserve"> </w:t>
      </w:r>
      <w:r w:rsidRPr="00E61CC0">
        <w:rPr>
          <w:rFonts w:ascii="GHEA Grapalat" w:hAnsi="GHEA Grapalat"/>
          <w:sz w:val="20"/>
          <w:szCs w:val="20"/>
        </w:rPr>
        <w:t>Հայաստանի</w:t>
      </w:r>
      <w:r w:rsidRPr="00E61CC0">
        <w:rPr>
          <w:rFonts w:ascii="GHEA Grapalat" w:hAnsi="GHEA Grapalat"/>
          <w:sz w:val="20"/>
          <w:szCs w:val="20"/>
          <w:lang w:val="af-ZA"/>
        </w:rPr>
        <w:t xml:space="preserve"> </w:t>
      </w:r>
      <w:r w:rsidRPr="00E61CC0">
        <w:rPr>
          <w:rFonts w:ascii="GHEA Grapalat" w:hAnsi="GHEA Grapalat"/>
          <w:sz w:val="20"/>
          <w:szCs w:val="20"/>
        </w:rPr>
        <w:t>Հանրապետության</w:t>
      </w:r>
      <w:r w:rsidRPr="00E61CC0">
        <w:rPr>
          <w:rFonts w:ascii="GHEA Grapalat" w:hAnsi="GHEA Grapalat"/>
          <w:sz w:val="20"/>
          <w:szCs w:val="20"/>
          <w:lang w:val="af-ZA"/>
        </w:rPr>
        <w:t xml:space="preserve"> </w:t>
      </w:r>
      <w:r w:rsidRPr="00E61CC0">
        <w:rPr>
          <w:rFonts w:ascii="GHEA Grapalat" w:hAnsi="GHEA Grapalat"/>
          <w:sz w:val="20"/>
          <w:szCs w:val="20"/>
        </w:rPr>
        <w:t>կառավարության</w:t>
      </w:r>
      <w:r w:rsidRPr="00E61CC0">
        <w:rPr>
          <w:rFonts w:ascii="GHEA Grapalat" w:hAnsi="GHEA Grapalat"/>
          <w:sz w:val="20"/>
          <w:szCs w:val="20"/>
          <w:lang w:val="af-ZA"/>
        </w:rPr>
        <w:t xml:space="preserve"> </w:t>
      </w:r>
      <w:r w:rsidRPr="00E61CC0">
        <w:rPr>
          <w:rFonts w:ascii="GHEA Grapalat" w:hAnsi="GHEA Grapalat"/>
          <w:sz w:val="20"/>
          <w:szCs w:val="20"/>
        </w:rPr>
        <w:t>լիազորած</w:t>
      </w:r>
      <w:r w:rsidRPr="00E61CC0">
        <w:rPr>
          <w:rFonts w:ascii="GHEA Grapalat" w:hAnsi="GHEA Grapalat"/>
          <w:sz w:val="20"/>
          <w:szCs w:val="20"/>
          <w:lang w:val="af-ZA"/>
        </w:rPr>
        <w:t xml:space="preserve"> </w:t>
      </w:r>
      <w:r w:rsidRPr="00E61CC0">
        <w:rPr>
          <w:rFonts w:ascii="GHEA Grapalat" w:hAnsi="GHEA Grapalat"/>
          <w:sz w:val="20"/>
          <w:szCs w:val="20"/>
        </w:rPr>
        <w:t>պետական</w:t>
      </w:r>
      <w:r w:rsidRPr="00E61CC0">
        <w:rPr>
          <w:rFonts w:ascii="GHEA Grapalat" w:hAnsi="GHEA Grapalat"/>
          <w:sz w:val="20"/>
          <w:szCs w:val="20"/>
          <w:lang w:val="af-ZA"/>
        </w:rPr>
        <w:t xml:space="preserve"> </w:t>
      </w:r>
      <w:r w:rsidRPr="00E61CC0">
        <w:rPr>
          <w:rFonts w:ascii="GHEA Grapalat" w:hAnsi="GHEA Grapalat"/>
          <w:sz w:val="20"/>
          <w:szCs w:val="20"/>
        </w:rPr>
        <w:t>կառավարման</w:t>
      </w:r>
      <w:r w:rsidRPr="00E61CC0">
        <w:rPr>
          <w:rFonts w:ascii="GHEA Grapalat" w:hAnsi="GHEA Grapalat"/>
          <w:sz w:val="20"/>
          <w:szCs w:val="20"/>
          <w:lang w:val="af-ZA"/>
        </w:rPr>
        <w:t xml:space="preserve"> </w:t>
      </w:r>
      <w:r w:rsidRPr="00E61CC0">
        <w:rPr>
          <w:rFonts w:ascii="GHEA Grapalat" w:hAnsi="GHEA Grapalat"/>
          <w:sz w:val="20"/>
          <w:szCs w:val="20"/>
        </w:rPr>
        <w:t>մարմնի</w:t>
      </w:r>
      <w:r w:rsidRPr="00E61CC0">
        <w:rPr>
          <w:rFonts w:ascii="GHEA Grapalat" w:hAnsi="GHEA Grapalat"/>
          <w:sz w:val="20"/>
          <w:szCs w:val="20"/>
          <w:lang w:val="af-ZA"/>
        </w:rPr>
        <w:t xml:space="preserve"> </w:t>
      </w:r>
      <w:r w:rsidRPr="00E61CC0">
        <w:rPr>
          <w:rFonts w:ascii="GHEA Grapalat" w:hAnsi="GHEA Grapalat"/>
          <w:sz w:val="20"/>
          <w:szCs w:val="20"/>
        </w:rPr>
        <w:t>կողմից</w:t>
      </w:r>
      <w:r w:rsidRPr="00E61CC0">
        <w:rPr>
          <w:rFonts w:ascii="GHEA Grapalat" w:hAnsi="GHEA Grapalat"/>
          <w:sz w:val="20"/>
          <w:szCs w:val="20"/>
          <w:lang w:val="af-ZA"/>
        </w:rPr>
        <w:t xml:space="preserve"> </w:t>
      </w:r>
      <w:r w:rsidRPr="00E61CC0">
        <w:rPr>
          <w:rFonts w:ascii="GHEA Grapalat" w:hAnsi="GHEA Grapalat"/>
          <w:sz w:val="20"/>
          <w:szCs w:val="20"/>
        </w:rPr>
        <w:t>համայնքային</w:t>
      </w:r>
      <w:r w:rsidRPr="00E61CC0">
        <w:rPr>
          <w:rFonts w:ascii="GHEA Grapalat" w:hAnsi="GHEA Grapalat"/>
          <w:sz w:val="20"/>
          <w:szCs w:val="20"/>
          <w:lang w:val="af-ZA"/>
        </w:rPr>
        <w:t xml:space="preserve"> </w:t>
      </w:r>
      <w:r w:rsidRPr="00E61CC0">
        <w:rPr>
          <w:rFonts w:ascii="GHEA Grapalat" w:hAnsi="GHEA Grapalat"/>
          <w:sz w:val="20"/>
          <w:szCs w:val="20"/>
        </w:rPr>
        <w:t>ծառայության</w:t>
      </w:r>
      <w:r w:rsidRPr="00E61CC0">
        <w:rPr>
          <w:rFonts w:ascii="GHEA Grapalat" w:hAnsi="GHEA Grapalat"/>
          <w:sz w:val="20"/>
          <w:szCs w:val="20"/>
          <w:lang w:val="af-ZA"/>
        </w:rPr>
        <w:t xml:space="preserve"> </w:t>
      </w:r>
      <w:r w:rsidRPr="00E61CC0">
        <w:rPr>
          <w:rFonts w:ascii="GHEA Grapalat" w:hAnsi="GHEA Grapalat"/>
          <w:sz w:val="20"/>
          <w:szCs w:val="20"/>
        </w:rPr>
        <w:t>պաշտոնների</w:t>
      </w:r>
      <w:r w:rsidRPr="00E61CC0">
        <w:rPr>
          <w:rFonts w:ascii="GHEA Grapalat" w:hAnsi="GHEA Grapalat"/>
          <w:sz w:val="20"/>
          <w:szCs w:val="20"/>
          <w:lang w:val="af-ZA"/>
        </w:rPr>
        <w:t xml:space="preserve"> </w:t>
      </w:r>
      <w:r w:rsidRPr="00E61CC0">
        <w:rPr>
          <w:rFonts w:ascii="GHEA Grapalat" w:hAnsi="GHEA Grapalat"/>
          <w:sz w:val="20"/>
          <w:szCs w:val="20"/>
        </w:rPr>
        <w:t>անվանացանկում</w:t>
      </w:r>
      <w:r w:rsidRPr="00E61CC0">
        <w:rPr>
          <w:rFonts w:ascii="GHEA Grapalat" w:hAnsi="GHEA Grapalat"/>
          <w:sz w:val="20"/>
          <w:szCs w:val="20"/>
          <w:lang w:val="af-ZA"/>
        </w:rPr>
        <w:t xml:space="preserve"> </w:t>
      </w:r>
      <w:r w:rsidRPr="00E61CC0">
        <w:rPr>
          <w:rFonts w:ascii="GHEA Grapalat" w:hAnsi="GHEA Grapalat"/>
          <w:sz w:val="20"/>
          <w:szCs w:val="20"/>
        </w:rPr>
        <w:t>համապատասխան</w:t>
      </w:r>
      <w:r w:rsidRPr="00E61CC0">
        <w:rPr>
          <w:rFonts w:ascii="GHEA Grapalat" w:hAnsi="GHEA Grapalat"/>
          <w:sz w:val="20"/>
          <w:szCs w:val="20"/>
          <w:lang w:val="af-ZA"/>
        </w:rPr>
        <w:t xml:space="preserve"> </w:t>
      </w:r>
      <w:r w:rsidRPr="00E61CC0">
        <w:rPr>
          <w:rFonts w:ascii="GHEA Grapalat" w:hAnsi="GHEA Grapalat"/>
          <w:sz w:val="20"/>
          <w:szCs w:val="20"/>
        </w:rPr>
        <w:t>փոփոխություններ</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կամ</w:t>
      </w:r>
      <w:r w:rsidRPr="00E61CC0">
        <w:rPr>
          <w:rFonts w:ascii="GHEA Grapalat" w:hAnsi="GHEA Grapalat"/>
          <w:sz w:val="20"/>
          <w:szCs w:val="20"/>
          <w:lang w:val="af-ZA"/>
        </w:rPr>
        <w:t xml:space="preserve">) </w:t>
      </w:r>
      <w:r w:rsidRPr="00E61CC0">
        <w:rPr>
          <w:rFonts w:ascii="GHEA Grapalat" w:hAnsi="GHEA Grapalat"/>
          <w:sz w:val="20"/>
          <w:szCs w:val="20"/>
        </w:rPr>
        <w:t>լրացումներ</w:t>
      </w:r>
      <w:r w:rsidRPr="00E61CC0">
        <w:rPr>
          <w:rFonts w:ascii="GHEA Grapalat" w:hAnsi="GHEA Grapalat"/>
          <w:sz w:val="20"/>
          <w:szCs w:val="20"/>
          <w:lang w:val="af-ZA"/>
        </w:rPr>
        <w:t xml:space="preserve"> </w:t>
      </w:r>
      <w:r w:rsidRPr="00E61CC0">
        <w:rPr>
          <w:rFonts w:ascii="GHEA Grapalat" w:hAnsi="GHEA Grapalat"/>
          <w:sz w:val="20"/>
          <w:szCs w:val="20"/>
        </w:rPr>
        <w:t>կատարելու</w:t>
      </w:r>
      <w:r w:rsidRPr="00E61CC0">
        <w:rPr>
          <w:rFonts w:ascii="GHEA Grapalat" w:hAnsi="GHEA Grapalat"/>
          <w:sz w:val="20"/>
          <w:szCs w:val="20"/>
          <w:lang w:val="af-ZA"/>
        </w:rPr>
        <w:t xml:space="preserve"> </w:t>
      </w:r>
      <w:r w:rsidRPr="00E61CC0">
        <w:rPr>
          <w:rFonts w:ascii="GHEA Grapalat" w:hAnsi="GHEA Grapalat"/>
          <w:sz w:val="20"/>
          <w:szCs w:val="20"/>
        </w:rPr>
        <w:t>մասին</w:t>
      </w:r>
      <w:r w:rsidRPr="00E61CC0">
        <w:rPr>
          <w:rFonts w:ascii="GHEA Grapalat" w:hAnsi="GHEA Grapalat"/>
          <w:sz w:val="20"/>
          <w:szCs w:val="20"/>
          <w:lang w:val="af-ZA"/>
        </w:rPr>
        <w:t xml:space="preserve"> </w:t>
      </w:r>
      <w:r w:rsidRPr="00E61CC0">
        <w:rPr>
          <w:rFonts w:ascii="GHEA Grapalat" w:hAnsi="GHEA Grapalat"/>
          <w:sz w:val="20"/>
          <w:szCs w:val="20"/>
        </w:rPr>
        <w:t>իրավական</w:t>
      </w:r>
      <w:r w:rsidRPr="00E61CC0">
        <w:rPr>
          <w:rFonts w:ascii="GHEA Grapalat" w:hAnsi="GHEA Grapalat"/>
          <w:sz w:val="20"/>
          <w:szCs w:val="20"/>
          <w:lang w:val="af-ZA"/>
        </w:rPr>
        <w:t xml:space="preserve"> </w:t>
      </w:r>
      <w:r w:rsidRPr="00E61CC0">
        <w:rPr>
          <w:rFonts w:ascii="GHEA Grapalat" w:hAnsi="GHEA Grapalat"/>
          <w:sz w:val="20"/>
          <w:szCs w:val="20"/>
        </w:rPr>
        <w:t>ակտն</w:t>
      </w:r>
      <w:r w:rsidRPr="00E61CC0">
        <w:rPr>
          <w:rFonts w:ascii="GHEA Grapalat" w:hAnsi="GHEA Grapalat"/>
          <w:sz w:val="20"/>
          <w:szCs w:val="20"/>
          <w:lang w:val="af-ZA"/>
        </w:rPr>
        <w:t xml:space="preserve"> </w:t>
      </w:r>
      <w:r w:rsidRPr="00E61CC0">
        <w:rPr>
          <w:rFonts w:ascii="GHEA Grapalat" w:hAnsi="GHEA Grapalat"/>
          <w:sz w:val="20"/>
          <w:szCs w:val="20"/>
        </w:rPr>
        <w:t>ուժի</w:t>
      </w:r>
      <w:r w:rsidRPr="00E61CC0">
        <w:rPr>
          <w:rFonts w:ascii="GHEA Grapalat" w:hAnsi="GHEA Grapalat"/>
          <w:sz w:val="20"/>
          <w:szCs w:val="20"/>
          <w:lang w:val="af-ZA"/>
        </w:rPr>
        <w:t xml:space="preserve"> </w:t>
      </w:r>
      <w:r w:rsidRPr="00E61CC0">
        <w:rPr>
          <w:rFonts w:ascii="GHEA Grapalat" w:hAnsi="GHEA Grapalat"/>
          <w:sz w:val="20"/>
          <w:szCs w:val="20"/>
        </w:rPr>
        <w:t>մեջ</w:t>
      </w:r>
      <w:r w:rsidRPr="00E61CC0">
        <w:rPr>
          <w:rFonts w:ascii="GHEA Grapalat" w:hAnsi="GHEA Grapalat"/>
          <w:sz w:val="20"/>
          <w:szCs w:val="20"/>
          <w:lang w:val="af-ZA"/>
        </w:rPr>
        <w:t xml:space="preserve"> </w:t>
      </w:r>
      <w:r w:rsidRPr="00E61CC0">
        <w:rPr>
          <w:rFonts w:ascii="GHEA Grapalat" w:hAnsi="GHEA Grapalat"/>
          <w:sz w:val="20"/>
          <w:szCs w:val="20"/>
        </w:rPr>
        <w:t>մտնելու</w:t>
      </w:r>
      <w:r w:rsidRPr="00E61CC0">
        <w:rPr>
          <w:rFonts w:ascii="GHEA Grapalat" w:hAnsi="GHEA Grapalat"/>
          <w:sz w:val="20"/>
          <w:szCs w:val="20"/>
          <w:lang w:val="af-ZA"/>
        </w:rPr>
        <w:t xml:space="preserve"> </w:t>
      </w:r>
      <w:r w:rsidRPr="00E61CC0">
        <w:rPr>
          <w:rFonts w:ascii="GHEA Grapalat" w:hAnsi="GHEA Grapalat"/>
          <w:sz w:val="20"/>
          <w:szCs w:val="20"/>
        </w:rPr>
        <w:t>պահից</w:t>
      </w:r>
      <w:r w:rsidRPr="00E61CC0">
        <w:rPr>
          <w:rFonts w:ascii="GHEA Grapalat" w:hAnsi="GHEA Grapalat"/>
          <w:sz w:val="20"/>
          <w:szCs w:val="20"/>
          <w:lang w:val="af-ZA"/>
        </w:rPr>
        <w:t>.</w:t>
      </w:r>
    </w:p>
    <w:p w:rsidR="00E44367" w:rsidRPr="00E61CC0" w:rsidRDefault="00E44367" w:rsidP="00E44367">
      <w:pPr>
        <w:numPr>
          <w:ilvl w:val="0"/>
          <w:numId w:val="4"/>
        </w:numPr>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rPr>
        <w:t>որոշում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ընդունում</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քաղաքաշինական</w:t>
      </w:r>
      <w:r w:rsidRPr="00E61CC0">
        <w:rPr>
          <w:rFonts w:ascii="GHEA Grapalat" w:hAnsi="GHEA Grapalat"/>
          <w:sz w:val="20"/>
          <w:szCs w:val="20"/>
          <w:lang w:val="af-ZA"/>
        </w:rPr>
        <w:t xml:space="preserve"> </w:t>
      </w:r>
      <w:r w:rsidRPr="00E61CC0">
        <w:rPr>
          <w:rFonts w:ascii="GHEA Grapalat" w:hAnsi="GHEA Grapalat"/>
          <w:sz w:val="20"/>
          <w:szCs w:val="20"/>
        </w:rPr>
        <w:t>ծրագրային</w:t>
      </w:r>
      <w:r w:rsidRPr="00E61CC0">
        <w:rPr>
          <w:rFonts w:ascii="GHEA Grapalat" w:hAnsi="GHEA Grapalat"/>
          <w:sz w:val="20"/>
          <w:szCs w:val="20"/>
          <w:lang w:val="af-ZA"/>
        </w:rPr>
        <w:t xml:space="preserve"> </w:t>
      </w:r>
      <w:r w:rsidRPr="00E61CC0">
        <w:rPr>
          <w:rFonts w:ascii="GHEA Grapalat" w:hAnsi="GHEA Grapalat"/>
          <w:sz w:val="20"/>
          <w:szCs w:val="20"/>
        </w:rPr>
        <w:t>փաստաթղթերը</w:t>
      </w:r>
      <w:r w:rsidRPr="00E61CC0">
        <w:rPr>
          <w:rFonts w:ascii="GHEA Grapalat" w:hAnsi="GHEA Grapalat"/>
          <w:sz w:val="20"/>
          <w:szCs w:val="20"/>
          <w:lang w:val="af-ZA"/>
        </w:rPr>
        <w:t xml:space="preserve">, </w:t>
      </w:r>
      <w:r w:rsidRPr="00E61CC0">
        <w:rPr>
          <w:rFonts w:ascii="GHEA Grapalat" w:hAnsi="GHEA Grapalat"/>
          <w:sz w:val="20"/>
          <w:szCs w:val="20"/>
        </w:rPr>
        <w:t>դրանց</w:t>
      </w:r>
      <w:r w:rsidRPr="00E61CC0">
        <w:rPr>
          <w:rFonts w:ascii="GHEA Grapalat" w:hAnsi="GHEA Grapalat"/>
          <w:sz w:val="20"/>
          <w:szCs w:val="20"/>
          <w:lang w:val="af-ZA"/>
        </w:rPr>
        <w:t xml:space="preserve"> </w:t>
      </w:r>
      <w:r w:rsidRPr="00E61CC0">
        <w:rPr>
          <w:rFonts w:ascii="GHEA Grapalat" w:hAnsi="GHEA Grapalat"/>
          <w:sz w:val="20"/>
          <w:szCs w:val="20"/>
        </w:rPr>
        <w:t>փոփոխությունները</w:t>
      </w:r>
      <w:r w:rsidRPr="00E61CC0">
        <w:rPr>
          <w:rFonts w:ascii="GHEA Grapalat" w:hAnsi="GHEA Grapalat"/>
          <w:sz w:val="20"/>
          <w:szCs w:val="20"/>
          <w:lang w:val="af-ZA"/>
        </w:rPr>
        <w:t xml:space="preserve">, </w:t>
      </w:r>
      <w:r w:rsidRPr="00E61CC0">
        <w:rPr>
          <w:rFonts w:ascii="GHEA Grapalat" w:hAnsi="GHEA Grapalat"/>
          <w:sz w:val="20"/>
          <w:szCs w:val="20"/>
        </w:rPr>
        <w:t>ինչպես</w:t>
      </w:r>
      <w:r w:rsidRPr="00E61CC0">
        <w:rPr>
          <w:rFonts w:ascii="GHEA Grapalat" w:hAnsi="GHEA Grapalat"/>
          <w:sz w:val="20"/>
          <w:szCs w:val="20"/>
          <w:lang w:val="af-ZA"/>
        </w:rPr>
        <w:t xml:space="preserve"> </w:t>
      </w:r>
      <w:r w:rsidRPr="00E61CC0">
        <w:rPr>
          <w:rFonts w:ascii="GHEA Grapalat" w:hAnsi="GHEA Grapalat"/>
          <w:sz w:val="20"/>
          <w:szCs w:val="20"/>
        </w:rPr>
        <w:t>նաև</w:t>
      </w:r>
      <w:r w:rsidRPr="00E61CC0">
        <w:rPr>
          <w:rFonts w:ascii="GHEA Grapalat" w:hAnsi="GHEA Grapalat"/>
          <w:sz w:val="20"/>
          <w:szCs w:val="20"/>
          <w:lang w:val="af-ZA"/>
        </w:rPr>
        <w:t xml:space="preserve"> </w:t>
      </w:r>
      <w:r w:rsidRPr="00E61CC0">
        <w:rPr>
          <w:rFonts w:ascii="GHEA Grapalat" w:hAnsi="GHEA Grapalat"/>
          <w:sz w:val="20"/>
          <w:szCs w:val="20"/>
        </w:rPr>
        <w:t>նախագծման</w:t>
      </w:r>
      <w:r w:rsidRPr="00E61CC0">
        <w:rPr>
          <w:rFonts w:ascii="GHEA Grapalat" w:hAnsi="GHEA Grapalat"/>
          <w:sz w:val="20"/>
          <w:szCs w:val="20"/>
          <w:lang w:val="af-ZA"/>
        </w:rPr>
        <w:t xml:space="preserve"> </w:t>
      </w:r>
      <w:r w:rsidRPr="00E61CC0">
        <w:rPr>
          <w:rFonts w:ascii="GHEA Grapalat" w:hAnsi="GHEA Grapalat"/>
          <w:sz w:val="20"/>
          <w:szCs w:val="20"/>
        </w:rPr>
        <w:t>առաջադրանքները</w:t>
      </w:r>
      <w:r w:rsidRPr="00E61CC0">
        <w:rPr>
          <w:rFonts w:ascii="GHEA Grapalat" w:hAnsi="GHEA Grapalat"/>
          <w:sz w:val="20"/>
          <w:szCs w:val="20"/>
          <w:lang w:val="af-ZA"/>
        </w:rPr>
        <w:t xml:space="preserve"> </w:t>
      </w:r>
      <w:r w:rsidRPr="00E61CC0">
        <w:rPr>
          <w:rFonts w:ascii="GHEA Grapalat" w:hAnsi="GHEA Grapalat"/>
          <w:sz w:val="20"/>
          <w:szCs w:val="20"/>
        </w:rPr>
        <w:t>հաստատելու</w:t>
      </w:r>
      <w:r w:rsidRPr="00E61CC0">
        <w:rPr>
          <w:rFonts w:ascii="GHEA Grapalat" w:hAnsi="GHEA Grapalat"/>
          <w:sz w:val="20"/>
          <w:szCs w:val="20"/>
          <w:lang w:val="af-ZA"/>
        </w:rPr>
        <w:t xml:space="preserve"> </w:t>
      </w:r>
      <w:r w:rsidRPr="00E61CC0">
        <w:rPr>
          <w:rFonts w:ascii="GHEA Grapalat" w:hAnsi="GHEA Grapalat"/>
          <w:sz w:val="20"/>
          <w:szCs w:val="20"/>
        </w:rPr>
        <w:t>մասին</w:t>
      </w:r>
      <w:r w:rsidRPr="00E61CC0">
        <w:rPr>
          <w:rFonts w:ascii="GHEA Grapalat" w:hAnsi="GHEA Grapalat"/>
          <w:sz w:val="20"/>
          <w:szCs w:val="20"/>
          <w:lang w:val="af-ZA"/>
        </w:rPr>
        <w:t>` «</w:t>
      </w:r>
      <w:r w:rsidRPr="00E61CC0">
        <w:rPr>
          <w:rFonts w:ascii="GHEA Grapalat" w:hAnsi="GHEA Grapalat"/>
          <w:sz w:val="20"/>
          <w:szCs w:val="20"/>
        </w:rPr>
        <w:t>Քաղաքաշինության</w:t>
      </w:r>
      <w:r w:rsidRPr="00E61CC0">
        <w:rPr>
          <w:rFonts w:ascii="GHEA Grapalat" w:hAnsi="GHEA Grapalat"/>
          <w:sz w:val="20"/>
          <w:szCs w:val="20"/>
          <w:lang w:val="af-ZA"/>
        </w:rPr>
        <w:t xml:space="preserve"> </w:t>
      </w:r>
      <w:r w:rsidRPr="00E61CC0">
        <w:rPr>
          <w:rFonts w:ascii="GHEA Grapalat" w:hAnsi="GHEA Grapalat"/>
          <w:sz w:val="20"/>
          <w:szCs w:val="20"/>
        </w:rPr>
        <w:t>մասին</w:t>
      </w:r>
      <w:r w:rsidRPr="00E61CC0">
        <w:rPr>
          <w:rFonts w:ascii="GHEA Grapalat" w:hAnsi="GHEA Grapalat"/>
          <w:sz w:val="20"/>
          <w:szCs w:val="20"/>
          <w:lang w:val="af-ZA"/>
        </w:rPr>
        <w:t xml:space="preserve">» </w:t>
      </w:r>
      <w:r w:rsidRPr="00E61CC0">
        <w:rPr>
          <w:rFonts w:ascii="GHEA Grapalat" w:hAnsi="GHEA Grapalat"/>
          <w:sz w:val="20"/>
          <w:szCs w:val="20"/>
        </w:rPr>
        <w:t>Հայաստանի</w:t>
      </w:r>
      <w:r w:rsidRPr="00E61CC0">
        <w:rPr>
          <w:rFonts w:ascii="GHEA Grapalat" w:hAnsi="GHEA Grapalat"/>
          <w:sz w:val="20"/>
          <w:szCs w:val="20"/>
          <w:lang w:val="af-ZA"/>
        </w:rPr>
        <w:t xml:space="preserve"> </w:t>
      </w:r>
      <w:r w:rsidRPr="00E61CC0">
        <w:rPr>
          <w:rFonts w:ascii="GHEA Grapalat" w:hAnsi="GHEA Grapalat"/>
          <w:sz w:val="20"/>
          <w:szCs w:val="20"/>
        </w:rPr>
        <w:t>Հանրապետության</w:t>
      </w:r>
      <w:r w:rsidRPr="00E61CC0">
        <w:rPr>
          <w:rFonts w:ascii="GHEA Grapalat" w:hAnsi="GHEA Grapalat"/>
          <w:sz w:val="20"/>
          <w:szCs w:val="20"/>
          <w:lang w:val="af-ZA"/>
        </w:rPr>
        <w:t xml:space="preserve"> </w:t>
      </w:r>
      <w:r w:rsidRPr="00E61CC0">
        <w:rPr>
          <w:rFonts w:ascii="GHEA Grapalat" w:hAnsi="GHEA Grapalat"/>
          <w:sz w:val="20"/>
          <w:szCs w:val="20"/>
        </w:rPr>
        <w:t>օրենքով</w:t>
      </w:r>
      <w:r w:rsidRPr="00E61CC0">
        <w:rPr>
          <w:rFonts w:ascii="GHEA Grapalat" w:hAnsi="GHEA Grapalat"/>
          <w:sz w:val="20"/>
          <w:szCs w:val="20"/>
          <w:lang w:val="af-ZA"/>
        </w:rPr>
        <w:t xml:space="preserve"> </w:t>
      </w:r>
      <w:r w:rsidRPr="00E61CC0">
        <w:rPr>
          <w:rFonts w:ascii="GHEA Grapalat" w:hAnsi="GHEA Grapalat"/>
          <w:sz w:val="20"/>
          <w:szCs w:val="20"/>
        </w:rPr>
        <w:t>սահմանված</w:t>
      </w:r>
      <w:r w:rsidRPr="00E61CC0">
        <w:rPr>
          <w:rFonts w:ascii="GHEA Grapalat" w:hAnsi="GHEA Grapalat"/>
          <w:sz w:val="20"/>
          <w:szCs w:val="20"/>
          <w:lang w:val="af-ZA"/>
        </w:rPr>
        <w:t xml:space="preserve"> </w:t>
      </w:r>
      <w:r w:rsidRPr="00E61CC0">
        <w:rPr>
          <w:rFonts w:ascii="GHEA Grapalat" w:hAnsi="GHEA Grapalat"/>
          <w:sz w:val="20"/>
          <w:szCs w:val="20"/>
        </w:rPr>
        <w:t>կարգով</w:t>
      </w:r>
      <w:r w:rsidRPr="00E61CC0">
        <w:rPr>
          <w:rFonts w:ascii="GHEA Grapalat" w:hAnsi="GHEA Grapalat"/>
          <w:sz w:val="20"/>
          <w:szCs w:val="20"/>
          <w:lang w:val="af-ZA"/>
        </w:rPr>
        <w:t xml:space="preserve">. </w:t>
      </w:r>
    </w:p>
    <w:p w:rsidR="00E44367" w:rsidRPr="00E61CC0" w:rsidRDefault="00E44367" w:rsidP="00E44367">
      <w:pPr>
        <w:numPr>
          <w:ilvl w:val="0"/>
          <w:numId w:val="4"/>
        </w:numPr>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rPr>
        <w:t>հաստատում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քաղաքաշինական</w:t>
      </w:r>
      <w:r w:rsidRPr="00E61CC0">
        <w:rPr>
          <w:rFonts w:ascii="GHEA Grapalat" w:hAnsi="GHEA Grapalat"/>
          <w:sz w:val="20"/>
          <w:szCs w:val="20"/>
          <w:lang w:val="af-ZA"/>
        </w:rPr>
        <w:t xml:space="preserve"> </w:t>
      </w:r>
      <w:r w:rsidRPr="00E61CC0">
        <w:rPr>
          <w:rFonts w:ascii="GHEA Grapalat" w:hAnsi="GHEA Grapalat"/>
          <w:sz w:val="20"/>
          <w:szCs w:val="20"/>
        </w:rPr>
        <w:t>կանոնադրությունը</w:t>
      </w:r>
      <w:r w:rsidRPr="00E61CC0">
        <w:rPr>
          <w:rFonts w:ascii="GHEA Grapalat" w:hAnsi="GHEA Grapalat"/>
          <w:sz w:val="20"/>
          <w:szCs w:val="20"/>
          <w:lang w:val="af-ZA"/>
        </w:rPr>
        <w:t xml:space="preserve">, </w:t>
      </w:r>
      <w:r w:rsidRPr="00E61CC0">
        <w:rPr>
          <w:rFonts w:ascii="GHEA Grapalat" w:hAnsi="GHEA Grapalat"/>
          <w:sz w:val="20"/>
          <w:szCs w:val="20"/>
        </w:rPr>
        <w:t>ինչպես</w:t>
      </w:r>
      <w:r w:rsidRPr="00E61CC0">
        <w:rPr>
          <w:rFonts w:ascii="GHEA Grapalat" w:hAnsi="GHEA Grapalat"/>
          <w:sz w:val="20"/>
          <w:szCs w:val="20"/>
          <w:lang w:val="af-ZA"/>
        </w:rPr>
        <w:t xml:space="preserve"> </w:t>
      </w:r>
      <w:r w:rsidRPr="00E61CC0">
        <w:rPr>
          <w:rFonts w:ascii="GHEA Grapalat" w:hAnsi="GHEA Grapalat"/>
          <w:sz w:val="20"/>
          <w:szCs w:val="20"/>
        </w:rPr>
        <w:t>նաև</w:t>
      </w:r>
      <w:r w:rsidRPr="00E61CC0">
        <w:rPr>
          <w:rFonts w:ascii="GHEA Grapalat" w:hAnsi="GHEA Grapalat"/>
          <w:sz w:val="20"/>
          <w:szCs w:val="20"/>
          <w:lang w:val="af-ZA"/>
        </w:rPr>
        <w:t xml:space="preserve"> </w:t>
      </w:r>
      <w:r w:rsidRPr="00E61CC0">
        <w:rPr>
          <w:rFonts w:ascii="GHEA Grapalat" w:hAnsi="GHEA Grapalat"/>
          <w:sz w:val="20"/>
          <w:szCs w:val="20"/>
          <w:lang w:val="ru-RU"/>
        </w:rPr>
        <w:t>ՏԻՄ</w:t>
      </w:r>
      <w:r w:rsidRPr="00E61CC0">
        <w:rPr>
          <w:rFonts w:ascii="GHEA Grapalat" w:hAnsi="GHEA Grapalat"/>
          <w:sz w:val="20"/>
          <w:szCs w:val="20"/>
          <w:lang w:val="af-ZA"/>
        </w:rPr>
        <w:t xml:space="preserve"> </w:t>
      </w:r>
      <w:r w:rsidRPr="00E61CC0">
        <w:rPr>
          <w:rFonts w:ascii="GHEA Grapalat" w:hAnsi="GHEA Grapalat"/>
          <w:sz w:val="20"/>
          <w:szCs w:val="20"/>
        </w:rPr>
        <w:t>օրենքի</w:t>
      </w:r>
      <w:r w:rsidRPr="00E61CC0">
        <w:rPr>
          <w:rFonts w:ascii="GHEA Grapalat" w:hAnsi="GHEA Grapalat"/>
          <w:sz w:val="20"/>
          <w:szCs w:val="20"/>
          <w:lang w:val="af-ZA"/>
        </w:rPr>
        <w:t xml:space="preserve"> 37-</w:t>
      </w:r>
      <w:r w:rsidRPr="00E61CC0">
        <w:rPr>
          <w:rFonts w:ascii="GHEA Grapalat" w:hAnsi="GHEA Grapalat"/>
          <w:sz w:val="20"/>
          <w:szCs w:val="20"/>
        </w:rPr>
        <w:t>րդ</w:t>
      </w:r>
      <w:r w:rsidRPr="00E61CC0">
        <w:rPr>
          <w:rFonts w:ascii="GHEA Grapalat" w:hAnsi="GHEA Grapalat"/>
          <w:sz w:val="20"/>
          <w:szCs w:val="20"/>
          <w:lang w:val="af-ZA"/>
        </w:rPr>
        <w:t xml:space="preserve"> </w:t>
      </w:r>
      <w:r w:rsidRPr="00E61CC0">
        <w:rPr>
          <w:rFonts w:ascii="GHEA Grapalat" w:hAnsi="GHEA Grapalat"/>
          <w:sz w:val="20"/>
          <w:szCs w:val="20"/>
        </w:rPr>
        <w:t>հոդվածի</w:t>
      </w:r>
      <w:r w:rsidRPr="00E61CC0">
        <w:rPr>
          <w:rFonts w:ascii="GHEA Grapalat" w:hAnsi="GHEA Grapalat"/>
          <w:sz w:val="20"/>
          <w:szCs w:val="20"/>
          <w:lang w:val="af-ZA"/>
        </w:rPr>
        <w:t xml:space="preserve"> </w:t>
      </w:r>
      <w:r w:rsidRPr="00E61CC0">
        <w:rPr>
          <w:rFonts w:ascii="GHEA Grapalat" w:hAnsi="GHEA Grapalat"/>
          <w:sz w:val="20"/>
          <w:szCs w:val="20"/>
        </w:rPr>
        <w:t>երկրորդ</w:t>
      </w:r>
      <w:r w:rsidRPr="00E61CC0">
        <w:rPr>
          <w:rFonts w:ascii="GHEA Grapalat" w:hAnsi="GHEA Grapalat"/>
          <w:sz w:val="20"/>
          <w:szCs w:val="20"/>
          <w:lang w:val="af-ZA"/>
        </w:rPr>
        <w:t xml:space="preserve"> </w:t>
      </w:r>
      <w:r w:rsidRPr="00E61CC0">
        <w:rPr>
          <w:rFonts w:ascii="GHEA Grapalat" w:hAnsi="GHEA Grapalat"/>
          <w:sz w:val="20"/>
          <w:szCs w:val="20"/>
        </w:rPr>
        <w:t>մասի</w:t>
      </w:r>
      <w:r w:rsidRPr="00E61CC0">
        <w:rPr>
          <w:rFonts w:ascii="GHEA Grapalat" w:hAnsi="GHEA Grapalat"/>
          <w:sz w:val="20"/>
          <w:szCs w:val="20"/>
          <w:lang w:val="af-ZA"/>
        </w:rPr>
        <w:t xml:space="preserve"> 3-</w:t>
      </w:r>
      <w:r w:rsidRPr="00E61CC0">
        <w:rPr>
          <w:rFonts w:ascii="GHEA Grapalat" w:hAnsi="GHEA Grapalat"/>
          <w:sz w:val="20"/>
          <w:szCs w:val="20"/>
        </w:rPr>
        <w:t>րդ</w:t>
      </w:r>
      <w:r w:rsidRPr="00E61CC0">
        <w:rPr>
          <w:rFonts w:ascii="GHEA Grapalat" w:hAnsi="GHEA Grapalat"/>
          <w:sz w:val="20"/>
          <w:szCs w:val="20"/>
          <w:lang w:val="af-ZA"/>
        </w:rPr>
        <w:t xml:space="preserve"> </w:t>
      </w:r>
      <w:r w:rsidRPr="00E61CC0">
        <w:rPr>
          <w:rFonts w:ascii="GHEA Grapalat" w:hAnsi="GHEA Grapalat"/>
          <w:sz w:val="20"/>
          <w:szCs w:val="20"/>
        </w:rPr>
        <w:t>կետով</w:t>
      </w:r>
      <w:r w:rsidRPr="00E61CC0">
        <w:rPr>
          <w:rFonts w:ascii="GHEA Grapalat" w:hAnsi="GHEA Grapalat"/>
          <w:sz w:val="20"/>
          <w:szCs w:val="20"/>
          <w:lang w:val="af-ZA"/>
        </w:rPr>
        <w:t xml:space="preserve"> </w:t>
      </w:r>
      <w:r w:rsidRPr="00E61CC0">
        <w:rPr>
          <w:rFonts w:ascii="GHEA Grapalat" w:hAnsi="GHEA Grapalat"/>
          <w:sz w:val="20"/>
          <w:szCs w:val="20"/>
        </w:rPr>
        <w:t>սահմանված</w:t>
      </w:r>
      <w:r w:rsidRPr="00E61CC0">
        <w:rPr>
          <w:rFonts w:ascii="GHEA Grapalat" w:hAnsi="GHEA Grapalat"/>
          <w:sz w:val="20"/>
          <w:szCs w:val="20"/>
          <w:lang w:val="af-ZA"/>
        </w:rPr>
        <w:t xml:space="preserve"> </w:t>
      </w:r>
      <w:r w:rsidRPr="00E61CC0">
        <w:rPr>
          <w:rFonts w:ascii="GHEA Grapalat" w:hAnsi="GHEA Grapalat"/>
          <w:sz w:val="20"/>
          <w:szCs w:val="20"/>
        </w:rPr>
        <w:t>քաղաքաշինական</w:t>
      </w:r>
      <w:r w:rsidRPr="00E61CC0">
        <w:rPr>
          <w:rFonts w:ascii="GHEA Grapalat" w:hAnsi="GHEA Grapalat"/>
          <w:sz w:val="20"/>
          <w:szCs w:val="20"/>
          <w:lang w:val="af-ZA"/>
        </w:rPr>
        <w:t xml:space="preserve"> </w:t>
      </w:r>
      <w:r w:rsidRPr="00E61CC0">
        <w:rPr>
          <w:rFonts w:ascii="GHEA Grapalat" w:hAnsi="GHEA Grapalat"/>
          <w:sz w:val="20"/>
          <w:szCs w:val="20"/>
        </w:rPr>
        <w:t>այն</w:t>
      </w:r>
      <w:r w:rsidRPr="00E61CC0">
        <w:rPr>
          <w:rFonts w:ascii="GHEA Grapalat" w:hAnsi="GHEA Grapalat"/>
          <w:sz w:val="20"/>
          <w:szCs w:val="20"/>
          <w:lang w:val="af-ZA"/>
        </w:rPr>
        <w:t xml:space="preserve"> </w:t>
      </w:r>
      <w:r w:rsidRPr="00E61CC0">
        <w:rPr>
          <w:rFonts w:ascii="GHEA Grapalat" w:hAnsi="GHEA Grapalat"/>
          <w:sz w:val="20"/>
          <w:szCs w:val="20"/>
        </w:rPr>
        <w:t>փաստաթղթերը</w:t>
      </w:r>
      <w:r w:rsidRPr="00E61CC0">
        <w:rPr>
          <w:rFonts w:ascii="GHEA Grapalat" w:hAnsi="GHEA Grapalat"/>
          <w:sz w:val="20"/>
          <w:szCs w:val="20"/>
          <w:lang w:val="af-ZA"/>
        </w:rPr>
        <w:t xml:space="preserve">, </w:t>
      </w:r>
      <w:r w:rsidRPr="00E61CC0">
        <w:rPr>
          <w:rFonts w:ascii="GHEA Grapalat" w:hAnsi="GHEA Grapalat"/>
          <w:sz w:val="20"/>
          <w:szCs w:val="20"/>
        </w:rPr>
        <w:t>որոնց</w:t>
      </w:r>
      <w:r w:rsidRPr="00E61CC0">
        <w:rPr>
          <w:rFonts w:ascii="GHEA Grapalat" w:hAnsi="GHEA Grapalat"/>
          <w:sz w:val="20"/>
          <w:szCs w:val="20"/>
          <w:lang w:val="af-ZA"/>
        </w:rPr>
        <w:t xml:space="preserve"> </w:t>
      </w:r>
      <w:r w:rsidRPr="00E61CC0">
        <w:rPr>
          <w:rFonts w:ascii="GHEA Grapalat" w:hAnsi="GHEA Grapalat"/>
          <w:sz w:val="20"/>
          <w:szCs w:val="20"/>
        </w:rPr>
        <w:t>պատվիրատուն</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համայնքը</w:t>
      </w:r>
      <w:r w:rsidRPr="00E61CC0">
        <w:rPr>
          <w:rFonts w:ascii="GHEA Grapalat" w:hAnsi="GHEA Grapalat"/>
          <w:sz w:val="20"/>
          <w:szCs w:val="20"/>
          <w:lang w:val="af-ZA"/>
        </w:rPr>
        <w:t>.</w:t>
      </w:r>
    </w:p>
    <w:p w:rsidR="00E44367" w:rsidRPr="00E61CC0" w:rsidRDefault="00E44367" w:rsidP="00E44367">
      <w:pPr>
        <w:numPr>
          <w:ilvl w:val="0"/>
          <w:numId w:val="4"/>
        </w:numPr>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rPr>
        <w:t>Հայաստանի</w:t>
      </w:r>
      <w:r w:rsidRPr="00E61CC0">
        <w:rPr>
          <w:rFonts w:ascii="GHEA Grapalat" w:hAnsi="GHEA Grapalat"/>
          <w:sz w:val="20"/>
          <w:szCs w:val="20"/>
          <w:lang w:val="af-ZA"/>
        </w:rPr>
        <w:t xml:space="preserve"> </w:t>
      </w:r>
      <w:r w:rsidRPr="00E61CC0">
        <w:rPr>
          <w:rFonts w:ascii="GHEA Grapalat" w:hAnsi="GHEA Grapalat"/>
          <w:sz w:val="20"/>
          <w:szCs w:val="20"/>
        </w:rPr>
        <w:t>Հանրապետության</w:t>
      </w:r>
      <w:r w:rsidRPr="00E61CC0">
        <w:rPr>
          <w:rFonts w:ascii="GHEA Grapalat" w:hAnsi="GHEA Grapalat"/>
          <w:sz w:val="20"/>
          <w:szCs w:val="20"/>
          <w:lang w:val="af-ZA"/>
        </w:rPr>
        <w:t xml:space="preserve"> </w:t>
      </w:r>
      <w:r w:rsidRPr="00E61CC0">
        <w:rPr>
          <w:rFonts w:ascii="GHEA Grapalat" w:hAnsi="GHEA Grapalat"/>
          <w:sz w:val="20"/>
          <w:szCs w:val="20"/>
        </w:rPr>
        <w:t>օրենսդրությամբ</w:t>
      </w:r>
      <w:r w:rsidRPr="00E61CC0">
        <w:rPr>
          <w:rFonts w:ascii="GHEA Grapalat" w:hAnsi="GHEA Grapalat"/>
          <w:sz w:val="20"/>
          <w:szCs w:val="20"/>
          <w:lang w:val="af-ZA"/>
        </w:rPr>
        <w:t xml:space="preserve"> </w:t>
      </w:r>
      <w:r w:rsidRPr="00E61CC0">
        <w:rPr>
          <w:rFonts w:ascii="GHEA Grapalat" w:hAnsi="GHEA Grapalat"/>
          <w:sz w:val="20"/>
          <w:szCs w:val="20"/>
        </w:rPr>
        <w:t>սահմանված</w:t>
      </w:r>
      <w:r w:rsidRPr="00E61CC0">
        <w:rPr>
          <w:rFonts w:ascii="GHEA Grapalat" w:hAnsi="GHEA Grapalat"/>
          <w:sz w:val="20"/>
          <w:szCs w:val="20"/>
          <w:lang w:val="af-ZA"/>
        </w:rPr>
        <w:t xml:space="preserve"> </w:t>
      </w:r>
      <w:r w:rsidRPr="00E61CC0">
        <w:rPr>
          <w:rFonts w:ascii="GHEA Grapalat" w:hAnsi="GHEA Grapalat"/>
          <w:sz w:val="20"/>
          <w:szCs w:val="20"/>
        </w:rPr>
        <w:t>դեպքերում</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կարգով</w:t>
      </w:r>
      <w:r w:rsidRPr="00E61CC0">
        <w:rPr>
          <w:rFonts w:ascii="GHEA Grapalat" w:hAnsi="GHEA Grapalat"/>
          <w:sz w:val="20"/>
          <w:szCs w:val="20"/>
          <w:lang w:val="af-ZA"/>
        </w:rPr>
        <w:t xml:space="preserve"> </w:t>
      </w:r>
      <w:r w:rsidRPr="00E61CC0">
        <w:rPr>
          <w:rFonts w:ascii="GHEA Grapalat" w:hAnsi="GHEA Grapalat"/>
          <w:sz w:val="20"/>
          <w:szCs w:val="20"/>
        </w:rPr>
        <w:t>որոշում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ընդունում</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հողերի</w:t>
      </w:r>
      <w:r w:rsidRPr="00E61CC0">
        <w:rPr>
          <w:rFonts w:ascii="GHEA Grapalat" w:hAnsi="GHEA Grapalat"/>
          <w:sz w:val="20"/>
          <w:szCs w:val="20"/>
          <w:lang w:val="af-ZA"/>
        </w:rPr>
        <w:t xml:space="preserve"> </w:t>
      </w:r>
      <w:r w:rsidRPr="00E61CC0">
        <w:rPr>
          <w:rFonts w:ascii="GHEA Grapalat" w:hAnsi="GHEA Grapalat"/>
          <w:sz w:val="20"/>
          <w:szCs w:val="20"/>
        </w:rPr>
        <w:t>օգտագործման</w:t>
      </w:r>
      <w:r w:rsidRPr="00E61CC0">
        <w:rPr>
          <w:rFonts w:ascii="GHEA Grapalat" w:hAnsi="GHEA Grapalat"/>
          <w:sz w:val="20"/>
          <w:szCs w:val="20"/>
          <w:lang w:val="af-ZA"/>
        </w:rPr>
        <w:t xml:space="preserve"> </w:t>
      </w:r>
      <w:r w:rsidRPr="00E61CC0">
        <w:rPr>
          <w:rFonts w:ascii="GHEA Grapalat" w:hAnsi="GHEA Grapalat"/>
          <w:sz w:val="20"/>
          <w:szCs w:val="20"/>
        </w:rPr>
        <w:t>սխեմաները</w:t>
      </w:r>
      <w:r w:rsidRPr="00E61CC0">
        <w:rPr>
          <w:rFonts w:ascii="GHEA Grapalat" w:hAnsi="GHEA Grapalat"/>
          <w:sz w:val="20"/>
          <w:szCs w:val="20"/>
          <w:lang w:val="af-ZA"/>
        </w:rPr>
        <w:t xml:space="preserve"> </w:t>
      </w:r>
      <w:r w:rsidRPr="00E61CC0">
        <w:rPr>
          <w:rFonts w:ascii="GHEA Grapalat" w:hAnsi="GHEA Grapalat"/>
          <w:sz w:val="20"/>
          <w:szCs w:val="20"/>
        </w:rPr>
        <w:t>հաստատելու</w:t>
      </w:r>
      <w:r w:rsidRPr="00E61CC0">
        <w:rPr>
          <w:rFonts w:ascii="GHEA Grapalat" w:hAnsi="GHEA Grapalat"/>
          <w:sz w:val="20"/>
          <w:szCs w:val="20"/>
          <w:lang w:val="af-ZA"/>
        </w:rPr>
        <w:t xml:space="preserve"> </w:t>
      </w:r>
      <w:r w:rsidRPr="00E61CC0">
        <w:rPr>
          <w:rFonts w:ascii="GHEA Grapalat" w:hAnsi="GHEA Grapalat"/>
          <w:sz w:val="20"/>
          <w:szCs w:val="20"/>
        </w:rPr>
        <w:t>մասին</w:t>
      </w:r>
      <w:r w:rsidRPr="00E61CC0">
        <w:rPr>
          <w:rFonts w:ascii="GHEA Grapalat" w:hAnsi="GHEA Grapalat"/>
          <w:sz w:val="20"/>
          <w:szCs w:val="20"/>
          <w:lang w:val="af-ZA"/>
        </w:rPr>
        <w:t>.</w:t>
      </w:r>
    </w:p>
    <w:p w:rsidR="00E44367" w:rsidRPr="009D1D3C" w:rsidRDefault="00E44367" w:rsidP="00E44367">
      <w:pPr>
        <w:numPr>
          <w:ilvl w:val="0"/>
          <w:numId w:val="4"/>
        </w:numPr>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rPr>
        <w:t>հաստատում</w:t>
      </w:r>
      <w:r w:rsidRPr="009D1D3C">
        <w:rPr>
          <w:rFonts w:ascii="GHEA Grapalat" w:hAnsi="GHEA Grapalat"/>
          <w:sz w:val="20"/>
          <w:szCs w:val="20"/>
          <w:lang w:val="af-ZA"/>
        </w:rPr>
        <w:t xml:space="preserve"> </w:t>
      </w:r>
      <w:r w:rsidRPr="00232DA0">
        <w:rPr>
          <w:rFonts w:ascii="GHEA Grapalat" w:hAnsi="GHEA Grapalat"/>
          <w:sz w:val="20"/>
          <w:szCs w:val="20"/>
        </w:rPr>
        <w:t>է</w:t>
      </w:r>
      <w:r w:rsidRPr="009D1D3C">
        <w:rPr>
          <w:rFonts w:ascii="GHEA Grapalat" w:hAnsi="GHEA Grapalat"/>
          <w:sz w:val="20"/>
          <w:szCs w:val="20"/>
          <w:lang w:val="af-ZA"/>
        </w:rPr>
        <w:t xml:space="preserve"> </w:t>
      </w:r>
      <w:r w:rsidRPr="00232DA0">
        <w:rPr>
          <w:rFonts w:ascii="GHEA Grapalat" w:hAnsi="GHEA Grapalat"/>
          <w:sz w:val="20"/>
          <w:szCs w:val="20"/>
        </w:rPr>
        <w:t>համայնքի</w:t>
      </w:r>
      <w:r w:rsidRPr="009D1D3C">
        <w:rPr>
          <w:rFonts w:ascii="GHEA Grapalat" w:hAnsi="GHEA Grapalat"/>
          <w:sz w:val="20"/>
          <w:szCs w:val="20"/>
          <w:lang w:val="af-ZA"/>
        </w:rPr>
        <w:t xml:space="preserve"> </w:t>
      </w:r>
      <w:r w:rsidRPr="00232DA0">
        <w:rPr>
          <w:rFonts w:ascii="GHEA Grapalat" w:hAnsi="GHEA Grapalat"/>
          <w:sz w:val="20"/>
          <w:szCs w:val="20"/>
        </w:rPr>
        <w:t>սեփականության</w:t>
      </w:r>
      <w:r w:rsidRPr="009D1D3C">
        <w:rPr>
          <w:rFonts w:ascii="GHEA Grapalat" w:hAnsi="GHEA Grapalat"/>
          <w:sz w:val="20"/>
          <w:szCs w:val="20"/>
          <w:lang w:val="af-ZA"/>
        </w:rPr>
        <w:t xml:space="preserve"> </w:t>
      </w:r>
      <w:r w:rsidRPr="00232DA0">
        <w:rPr>
          <w:rFonts w:ascii="GHEA Grapalat" w:hAnsi="GHEA Grapalat"/>
          <w:sz w:val="20"/>
          <w:szCs w:val="20"/>
        </w:rPr>
        <w:t>ամենամյա</w:t>
      </w:r>
      <w:r w:rsidRPr="009D1D3C">
        <w:rPr>
          <w:rFonts w:ascii="GHEA Grapalat" w:hAnsi="GHEA Grapalat"/>
          <w:sz w:val="20"/>
          <w:szCs w:val="20"/>
          <w:lang w:val="af-ZA"/>
        </w:rPr>
        <w:t xml:space="preserve"> </w:t>
      </w:r>
      <w:r w:rsidRPr="00232DA0">
        <w:rPr>
          <w:rFonts w:ascii="GHEA Grapalat" w:hAnsi="GHEA Grapalat"/>
          <w:sz w:val="20"/>
          <w:szCs w:val="20"/>
        </w:rPr>
        <w:t>գույքագրման</w:t>
      </w:r>
      <w:r w:rsidRPr="009D1D3C">
        <w:rPr>
          <w:rFonts w:ascii="GHEA Grapalat" w:hAnsi="GHEA Grapalat"/>
          <w:sz w:val="20"/>
          <w:szCs w:val="20"/>
          <w:lang w:val="af-ZA"/>
        </w:rPr>
        <w:t xml:space="preserve"> </w:t>
      </w:r>
      <w:r w:rsidRPr="00232DA0">
        <w:rPr>
          <w:rFonts w:ascii="GHEA Grapalat" w:hAnsi="GHEA Grapalat"/>
          <w:sz w:val="20"/>
          <w:szCs w:val="20"/>
        </w:rPr>
        <w:t>փաստաթղթերը</w:t>
      </w:r>
      <w:r w:rsidRPr="009D1D3C">
        <w:rPr>
          <w:rFonts w:ascii="GHEA Grapalat" w:hAnsi="GHEA Grapalat"/>
          <w:sz w:val="20"/>
          <w:szCs w:val="20"/>
          <w:lang w:val="af-ZA"/>
        </w:rPr>
        <w:t xml:space="preserve">. </w:t>
      </w:r>
    </w:p>
    <w:p w:rsidR="00E44367" w:rsidRPr="009D1D3C" w:rsidRDefault="00E44367" w:rsidP="00E44367">
      <w:pPr>
        <w:numPr>
          <w:ilvl w:val="0"/>
          <w:numId w:val="4"/>
        </w:numPr>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rPr>
        <w:t>քննարկում</w:t>
      </w:r>
      <w:r w:rsidRPr="009D1D3C">
        <w:rPr>
          <w:rFonts w:ascii="GHEA Grapalat" w:hAnsi="GHEA Grapalat"/>
          <w:sz w:val="20"/>
          <w:szCs w:val="20"/>
          <w:lang w:val="af-ZA"/>
        </w:rPr>
        <w:t xml:space="preserve"> </w:t>
      </w:r>
      <w:r w:rsidRPr="00E61CC0">
        <w:rPr>
          <w:rFonts w:ascii="GHEA Grapalat" w:hAnsi="GHEA Grapalat"/>
          <w:sz w:val="20"/>
          <w:szCs w:val="20"/>
        </w:rPr>
        <w:t>է</w:t>
      </w:r>
      <w:r w:rsidRPr="009D1D3C">
        <w:rPr>
          <w:rFonts w:ascii="GHEA Grapalat" w:hAnsi="GHEA Grapalat"/>
          <w:sz w:val="20"/>
          <w:szCs w:val="20"/>
          <w:lang w:val="af-ZA"/>
        </w:rPr>
        <w:t xml:space="preserve"> </w:t>
      </w:r>
      <w:r w:rsidRPr="00E61CC0">
        <w:rPr>
          <w:rFonts w:ascii="GHEA Grapalat" w:hAnsi="GHEA Grapalat"/>
          <w:sz w:val="20"/>
          <w:szCs w:val="20"/>
        </w:rPr>
        <w:t>Հայաստանի</w:t>
      </w:r>
      <w:r w:rsidRPr="009D1D3C">
        <w:rPr>
          <w:rFonts w:ascii="GHEA Grapalat" w:hAnsi="GHEA Grapalat"/>
          <w:sz w:val="20"/>
          <w:szCs w:val="20"/>
          <w:lang w:val="af-ZA"/>
        </w:rPr>
        <w:t xml:space="preserve"> </w:t>
      </w:r>
      <w:r w:rsidRPr="00E61CC0">
        <w:rPr>
          <w:rFonts w:ascii="GHEA Grapalat" w:hAnsi="GHEA Grapalat"/>
          <w:sz w:val="20"/>
          <w:szCs w:val="20"/>
        </w:rPr>
        <w:t>Հանրապետության</w:t>
      </w:r>
      <w:r w:rsidRPr="009D1D3C">
        <w:rPr>
          <w:rFonts w:ascii="GHEA Grapalat" w:hAnsi="GHEA Grapalat"/>
          <w:sz w:val="20"/>
          <w:szCs w:val="20"/>
          <w:lang w:val="af-ZA"/>
        </w:rPr>
        <w:t xml:space="preserve"> </w:t>
      </w:r>
      <w:r w:rsidRPr="00E61CC0">
        <w:rPr>
          <w:rFonts w:ascii="GHEA Grapalat" w:hAnsi="GHEA Grapalat"/>
          <w:sz w:val="20"/>
          <w:szCs w:val="20"/>
        </w:rPr>
        <w:t>վերահսկիչ</w:t>
      </w:r>
      <w:r w:rsidRPr="009D1D3C">
        <w:rPr>
          <w:rFonts w:ascii="GHEA Grapalat" w:hAnsi="GHEA Grapalat"/>
          <w:sz w:val="20"/>
          <w:szCs w:val="20"/>
          <w:lang w:val="af-ZA"/>
        </w:rPr>
        <w:t xml:space="preserve"> </w:t>
      </w:r>
      <w:r w:rsidRPr="00E61CC0">
        <w:rPr>
          <w:rFonts w:ascii="GHEA Grapalat" w:hAnsi="GHEA Grapalat"/>
          <w:sz w:val="20"/>
          <w:szCs w:val="20"/>
        </w:rPr>
        <w:t>պալատի</w:t>
      </w:r>
      <w:r w:rsidRPr="009D1D3C">
        <w:rPr>
          <w:rFonts w:ascii="GHEA Grapalat" w:hAnsi="GHEA Grapalat"/>
          <w:sz w:val="20"/>
          <w:szCs w:val="20"/>
          <w:lang w:val="af-ZA"/>
        </w:rPr>
        <w:t xml:space="preserve"> </w:t>
      </w:r>
      <w:r w:rsidRPr="00E61CC0">
        <w:rPr>
          <w:rFonts w:ascii="GHEA Grapalat" w:hAnsi="GHEA Grapalat"/>
          <w:sz w:val="20"/>
          <w:szCs w:val="20"/>
        </w:rPr>
        <w:t>իրականացրած</w:t>
      </w:r>
      <w:r w:rsidRPr="009D1D3C">
        <w:rPr>
          <w:rFonts w:ascii="GHEA Grapalat" w:hAnsi="GHEA Grapalat"/>
          <w:sz w:val="20"/>
          <w:szCs w:val="20"/>
          <w:lang w:val="af-ZA"/>
        </w:rPr>
        <w:t xml:space="preserve"> </w:t>
      </w:r>
      <w:r w:rsidRPr="00E61CC0">
        <w:rPr>
          <w:rFonts w:ascii="GHEA Grapalat" w:hAnsi="GHEA Grapalat"/>
          <w:sz w:val="20"/>
          <w:szCs w:val="20"/>
        </w:rPr>
        <w:t>վերահսկողության</w:t>
      </w:r>
      <w:r w:rsidRPr="009D1D3C">
        <w:rPr>
          <w:rFonts w:ascii="GHEA Grapalat" w:hAnsi="GHEA Grapalat"/>
          <w:sz w:val="20"/>
          <w:szCs w:val="20"/>
          <w:lang w:val="af-ZA"/>
        </w:rPr>
        <w:t xml:space="preserve"> </w:t>
      </w:r>
      <w:r w:rsidRPr="00E61CC0">
        <w:rPr>
          <w:rFonts w:ascii="GHEA Grapalat" w:hAnsi="GHEA Grapalat"/>
          <w:sz w:val="20"/>
          <w:szCs w:val="20"/>
        </w:rPr>
        <w:t>և</w:t>
      </w:r>
      <w:r w:rsidRPr="009D1D3C">
        <w:rPr>
          <w:rFonts w:ascii="GHEA Grapalat" w:hAnsi="GHEA Grapalat"/>
          <w:sz w:val="20"/>
          <w:szCs w:val="20"/>
          <w:lang w:val="af-ZA"/>
        </w:rPr>
        <w:t xml:space="preserve"> </w:t>
      </w:r>
      <w:r w:rsidRPr="00E61CC0">
        <w:rPr>
          <w:rFonts w:ascii="GHEA Grapalat" w:hAnsi="GHEA Grapalat"/>
          <w:sz w:val="20"/>
          <w:szCs w:val="20"/>
        </w:rPr>
        <w:t>այլ</w:t>
      </w:r>
      <w:r w:rsidRPr="009D1D3C">
        <w:rPr>
          <w:rFonts w:ascii="GHEA Grapalat" w:hAnsi="GHEA Grapalat"/>
          <w:sz w:val="20"/>
          <w:szCs w:val="20"/>
          <w:lang w:val="af-ZA"/>
        </w:rPr>
        <w:t xml:space="preserve"> </w:t>
      </w:r>
      <w:r w:rsidRPr="00E61CC0">
        <w:rPr>
          <w:rFonts w:ascii="GHEA Grapalat" w:hAnsi="GHEA Grapalat"/>
          <w:sz w:val="20"/>
          <w:szCs w:val="20"/>
        </w:rPr>
        <w:t>իրավասու</w:t>
      </w:r>
      <w:r w:rsidRPr="009D1D3C">
        <w:rPr>
          <w:rFonts w:ascii="GHEA Grapalat" w:hAnsi="GHEA Grapalat"/>
          <w:sz w:val="20"/>
          <w:szCs w:val="20"/>
          <w:lang w:val="af-ZA"/>
        </w:rPr>
        <w:t xml:space="preserve"> </w:t>
      </w:r>
      <w:r w:rsidRPr="00E61CC0">
        <w:rPr>
          <w:rFonts w:ascii="GHEA Grapalat" w:hAnsi="GHEA Grapalat"/>
          <w:sz w:val="20"/>
          <w:szCs w:val="20"/>
        </w:rPr>
        <w:t>պետական</w:t>
      </w:r>
      <w:r w:rsidRPr="009D1D3C">
        <w:rPr>
          <w:rFonts w:ascii="GHEA Grapalat" w:hAnsi="GHEA Grapalat"/>
          <w:sz w:val="20"/>
          <w:szCs w:val="20"/>
          <w:lang w:val="af-ZA"/>
        </w:rPr>
        <w:t xml:space="preserve"> </w:t>
      </w:r>
      <w:r w:rsidRPr="00E61CC0">
        <w:rPr>
          <w:rFonts w:ascii="GHEA Grapalat" w:hAnsi="GHEA Grapalat"/>
          <w:sz w:val="20"/>
          <w:szCs w:val="20"/>
        </w:rPr>
        <w:t>մարմինների</w:t>
      </w:r>
      <w:r w:rsidRPr="009D1D3C">
        <w:rPr>
          <w:rFonts w:ascii="GHEA Grapalat" w:hAnsi="GHEA Grapalat"/>
          <w:sz w:val="20"/>
          <w:szCs w:val="20"/>
          <w:lang w:val="af-ZA"/>
        </w:rPr>
        <w:t xml:space="preserve"> </w:t>
      </w:r>
      <w:r w:rsidRPr="00E61CC0">
        <w:rPr>
          <w:rFonts w:ascii="GHEA Grapalat" w:hAnsi="GHEA Grapalat"/>
          <w:sz w:val="20"/>
          <w:szCs w:val="20"/>
        </w:rPr>
        <w:t>իրականացրած</w:t>
      </w:r>
      <w:r w:rsidRPr="009D1D3C">
        <w:rPr>
          <w:rFonts w:ascii="GHEA Grapalat" w:hAnsi="GHEA Grapalat"/>
          <w:sz w:val="20"/>
          <w:szCs w:val="20"/>
          <w:lang w:val="af-ZA"/>
        </w:rPr>
        <w:t xml:space="preserve"> </w:t>
      </w:r>
      <w:r w:rsidRPr="00E61CC0">
        <w:rPr>
          <w:rFonts w:ascii="GHEA Grapalat" w:hAnsi="GHEA Grapalat"/>
          <w:sz w:val="20"/>
          <w:szCs w:val="20"/>
        </w:rPr>
        <w:t>ստուգումների</w:t>
      </w:r>
      <w:r w:rsidRPr="009D1D3C">
        <w:rPr>
          <w:rFonts w:ascii="GHEA Grapalat" w:hAnsi="GHEA Grapalat"/>
          <w:sz w:val="20"/>
          <w:szCs w:val="20"/>
          <w:lang w:val="af-ZA"/>
        </w:rPr>
        <w:t xml:space="preserve"> </w:t>
      </w:r>
      <w:r w:rsidRPr="00E61CC0">
        <w:rPr>
          <w:rFonts w:ascii="GHEA Grapalat" w:hAnsi="GHEA Grapalat"/>
          <w:sz w:val="20"/>
          <w:szCs w:val="20"/>
        </w:rPr>
        <w:t>արդյունքները</w:t>
      </w:r>
      <w:r w:rsidRPr="009D1D3C">
        <w:rPr>
          <w:rFonts w:ascii="GHEA Grapalat" w:hAnsi="GHEA Grapalat"/>
          <w:sz w:val="20"/>
          <w:szCs w:val="20"/>
          <w:lang w:val="af-ZA"/>
        </w:rPr>
        <w:t xml:space="preserve"> </w:t>
      </w:r>
      <w:r w:rsidRPr="00E61CC0">
        <w:rPr>
          <w:rFonts w:ascii="GHEA Grapalat" w:hAnsi="GHEA Grapalat"/>
          <w:sz w:val="20"/>
          <w:szCs w:val="20"/>
        </w:rPr>
        <w:t>և</w:t>
      </w:r>
      <w:r w:rsidRPr="009D1D3C">
        <w:rPr>
          <w:rFonts w:ascii="GHEA Grapalat" w:hAnsi="GHEA Grapalat"/>
          <w:sz w:val="20"/>
          <w:szCs w:val="20"/>
          <w:lang w:val="af-ZA"/>
        </w:rPr>
        <w:t xml:space="preserve"> </w:t>
      </w:r>
      <w:r w:rsidRPr="00E61CC0">
        <w:rPr>
          <w:rFonts w:ascii="GHEA Grapalat" w:hAnsi="GHEA Grapalat"/>
          <w:sz w:val="20"/>
          <w:szCs w:val="20"/>
        </w:rPr>
        <w:t>իր</w:t>
      </w:r>
      <w:r w:rsidRPr="009D1D3C">
        <w:rPr>
          <w:rFonts w:ascii="GHEA Grapalat" w:hAnsi="GHEA Grapalat"/>
          <w:sz w:val="20"/>
          <w:szCs w:val="20"/>
          <w:lang w:val="af-ZA"/>
        </w:rPr>
        <w:t xml:space="preserve"> </w:t>
      </w:r>
      <w:r w:rsidRPr="00E61CC0">
        <w:rPr>
          <w:rFonts w:ascii="GHEA Grapalat" w:hAnsi="GHEA Grapalat"/>
          <w:sz w:val="20"/>
          <w:szCs w:val="20"/>
        </w:rPr>
        <w:t>իրավասության</w:t>
      </w:r>
      <w:r w:rsidRPr="009D1D3C">
        <w:rPr>
          <w:rFonts w:ascii="GHEA Grapalat" w:hAnsi="GHEA Grapalat"/>
          <w:sz w:val="20"/>
          <w:szCs w:val="20"/>
          <w:lang w:val="af-ZA"/>
        </w:rPr>
        <w:t xml:space="preserve"> </w:t>
      </w:r>
      <w:r w:rsidRPr="00E61CC0">
        <w:rPr>
          <w:rFonts w:ascii="GHEA Grapalat" w:hAnsi="GHEA Grapalat"/>
          <w:sz w:val="20"/>
          <w:szCs w:val="20"/>
        </w:rPr>
        <w:t>շրջանակում</w:t>
      </w:r>
      <w:r w:rsidRPr="009D1D3C">
        <w:rPr>
          <w:rFonts w:ascii="GHEA Grapalat" w:hAnsi="GHEA Grapalat"/>
          <w:sz w:val="20"/>
          <w:szCs w:val="20"/>
          <w:lang w:val="af-ZA"/>
        </w:rPr>
        <w:t xml:space="preserve"> </w:t>
      </w:r>
      <w:r w:rsidRPr="00E61CC0">
        <w:rPr>
          <w:rFonts w:ascii="GHEA Grapalat" w:hAnsi="GHEA Grapalat"/>
          <w:sz w:val="20"/>
          <w:szCs w:val="20"/>
        </w:rPr>
        <w:t>դրանց</w:t>
      </w:r>
      <w:r w:rsidRPr="009D1D3C">
        <w:rPr>
          <w:rFonts w:ascii="GHEA Grapalat" w:hAnsi="GHEA Grapalat"/>
          <w:sz w:val="20"/>
          <w:szCs w:val="20"/>
          <w:lang w:val="af-ZA"/>
        </w:rPr>
        <w:t xml:space="preserve"> </w:t>
      </w:r>
      <w:r w:rsidRPr="00E61CC0">
        <w:rPr>
          <w:rFonts w:ascii="GHEA Grapalat" w:hAnsi="GHEA Grapalat"/>
          <w:sz w:val="20"/>
          <w:szCs w:val="20"/>
        </w:rPr>
        <w:t>վերաբերյալ</w:t>
      </w:r>
      <w:r w:rsidRPr="009D1D3C">
        <w:rPr>
          <w:rFonts w:ascii="GHEA Grapalat" w:hAnsi="GHEA Grapalat"/>
          <w:sz w:val="20"/>
          <w:szCs w:val="20"/>
          <w:lang w:val="af-ZA"/>
        </w:rPr>
        <w:t xml:space="preserve"> </w:t>
      </w:r>
      <w:r w:rsidRPr="00E61CC0">
        <w:rPr>
          <w:rFonts w:ascii="GHEA Grapalat" w:hAnsi="GHEA Grapalat"/>
          <w:sz w:val="20"/>
          <w:szCs w:val="20"/>
        </w:rPr>
        <w:t>ընդունում</w:t>
      </w:r>
      <w:r w:rsidRPr="009D1D3C">
        <w:rPr>
          <w:rFonts w:ascii="GHEA Grapalat" w:hAnsi="GHEA Grapalat"/>
          <w:sz w:val="20"/>
          <w:szCs w:val="20"/>
          <w:lang w:val="af-ZA"/>
        </w:rPr>
        <w:t xml:space="preserve"> </w:t>
      </w:r>
      <w:r w:rsidRPr="00E61CC0">
        <w:rPr>
          <w:rFonts w:ascii="GHEA Grapalat" w:hAnsi="GHEA Grapalat"/>
          <w:sz w:val="20"/>
          <w:szCs w:val="20"/>
        </w:rPr>
        <w:t>է</w:t>
      </w:r>
      <w:r w:rsidRPr="009D1D3C">
        <w:rPr>
          <w:rFonts w:ascii="GHEA Grapalat" w:hAnsi="GHEA Grapalat"/>
          <w:sz w:val="20"/>
          <w:szCs w:val="20"/>
          <w:lang w:val="af-ZA"/>
        </w:rPr>
        <w:t xml:space="preserve"> </w:t>
      </w:r>
      <w:r w:rsidRPr="00E61CC0">
        <w:rPr>
          <w:rFonts w:ascii="GHEA Grapalat" w:hAnsi="GHEA Grapalat"/>
          <w:sz w:val="20"/>
          <w:szCs w:val="20"/>
        </w:rPr>
        <w:t>որոշում</w:t>
      </w:r>
      <w:r w:rsidRPr="009D1D3C">
        <w:rPr>
          <w:rFonts w:ascii="GHEA Grapalat" w:hAnsi="GHEA Grapalat"/>
          <w:sz w:val="20"/>
          <w:szCs w:val="20"/>
          <w:lang w:val="af-ZA"/>
        </w:rPr>
        <w:t>.</w:t>
      </w:r>
    </w:p>
    <w:p w:rsidR="00E44367" w:rsidRPr="009D1D3C" w:rsidRDefault="00E44367" w:rsidP="00E44367">
      <w:pPr>
        <w:numPr>
          <w:ilvl w:val="0"/>
          <w:numId w:val="4"/>
        </w:numPr>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rPr>
        <w:t>քննարկում</w:t>
      </w:r>
      <w:r w:rsidRPr="009D1D3C">
        <w:rPr>
          <w:rFonts w:ascii="GHEA Grapalat" w:hAnsi="GHEA Grapalat"/>
          <w:sz w:val="20"/>
          <w:szCs w:val="20"/>
          <w:lang w:val="af-ZA"/>
        </w:rPr>
        <w:t xml:space="preserve"> </w:t>
      </w:r>
      <w:r w:rsidRPr="00232DA0">
        <w:rPr>
          <w:rFonts w:ascii="GHEA Grapalat" w:hAnsi="GHEA Grapalat"/>
          <w:sz w:val="20"/>
          <w:szCs w:val="20"/>
        </w:rPr>
        <w:t>և</w:t>
      </w:r>
      <w:r w:rsidRPr="009D1D3C">
        <w:rPr>
          <w:rFonts w:ascii="GHEA Grapalat" w:hAnsi="GHEA Grapalat"/>
          <w:sz w:val="20"/>
          <w:szCs w:val="20"/>
          <w:lang w:val="af-ZA"/>
        </w:rPr>
        <w:t xml:space="preserve"> </w:t>
      </w:r>
      <w:r w:rsidRPr="00232DA0">
        <w:rPr>
          <w:rFonts w:ascii="GHEA Grapalat" w:hAnsi="GHEA Grapalat"/>
          <w:sz w:val="20"/>
          <w:szCs w:val="20"/>
        </w:rPr>
        <w:t>որոշում</w:t>
      </w:r>
      <w:r w:rsidRPr="009D1D3C">
        <w:rPr>
          <w:rFonts w:ascii="GHEA Grapalat" w:hAnsi="GHEA Grapalat"/>
          <w:sz w:val="20"/>
          <w:szCs w:val="20"/>
          <w:lang w:val="af-ZA"/>
        </w:rPr>
        <w:t xml:space="preserve"> </w:t>
      </w:r>
      <w:r w:rsidRPr="00232DA0">
        <w:rPr>
          <w:rFonts w:ascii="GHEA Grapalat" w:hAnsi="GHEA Grapalat"/>
          <w:sz w:val="20"/>
          <w:szCs w:val="20"/>
        </w:rPr>
        <w:t>է</w:t>
      </w:r>
      <w:r w:rsidRPr="009D1D3C">
        <w:rPr>
          <w:rFonts w:ascii="GHEA Grapalat" w:hAnsi="GHEA Grapalat"/>
          <w:sz w:val="20"/>
          <w:szCs w:val="20"/>
          <w:lang w:val="af-ZA"/>
        </w:rPr>
        <w:t xml:space="preserve"> </w:t>
      </w:r>
      <w:r w:rsidRPr="00232DA0">
        <w:rPr>
          <w:rFonts w:ascii="GHEA Grapalat" w:hAnsi="GHEA Grapalat"/>
          <w:sz w:val="20"/>
          <w:szCs w:val="20"/>
        </w:rPr>
        <w:t>կայացնում</w:t>
      </w:r>
      <w:r w:rsidRPr="009D1D3C">
        <w:rPr>
          <w:rFonts w:ascii="GHEA Grapalat" w:hAnsi="GHEA Grapalat"/>
          <w:sz w:val="20"/>
          <w:szCs w:val="20"/>
          <w:lang w:val="af-ZA"/>
        </w:rPr>
        <w:t xml:space="preserve"> </w:t>
      </w:r>
      <w:r w:rsidRPr="00232DA0">
        <w:rPr>
          <w:rFonts w:ascii="GHEA Grapalat" w:hAnsi="GHEA Grapalat"/>
          <w:sz w:val="20"/>
          <w:szCs w:val="20"/>
        </w:rPr>
        <w:t>համայնքում</w:t>
      </w:r>
      <w:r w:rsidRPr="009D1D3C">
        <w:rPr>
          <w:rFonts w:ascii="GHEA Grapalat" w:hAnsi="GHEA Grapalat"/>
          <w:sz w:val="20"/>
          <w:szCs w:val="20"/>
          <w:lang w:val="af-ZA"/>
        </w:rPr>
        <w:t xml:space="preserve"> </w:t>
      </w:r>
      <w:r w:rsidRPr="00232DA0">
        <w:rPr>
          <w:rFonts w:ascii="GHEA Grapalat" w:hAnsi="GHEA Grapalat"/>
          <w:sz w:val="20"/>
          <w:szCs w:val="20"/>
        </w:rPr>
        <w:t>տեղական</w:t>
      </w:r>
      <w:r w:rsidRPr="009D1D3C">
        <w:rPr>
          <w:rFonts w:ascii="GHEA Grapalat" w:hAnsi="GHEA Grapalat"/>
          <w:sz w:val="20"/>
          <w:szCs w:val="20"/>
          <w:lang w:val="af-ZA"/>
        </w:rPr>
        <w:t xml:space="preserve"> </w:t>
      </w:r>
      <w:r w:rsidRPr="00232DA0">
        <w:rPr>
          <w:rFonts w:ascii="GHEA Grapalat" w:hAnsi="GHEA Grapalat"/>
          <w:sz w:val="20"/>
          <w:szCs w:val="20"/>
        </w:rPr>
        <w:t>ինքնակառավարմանը</w:t>
      </w:r>
      <w:r w:rsidRPr="009D1D3C">
        <w:rPr>
          <w:rFonts w:ascii="GHEA Grapalat" w:hAnsi="GHEA Grapalat"/>
          <w:sz w:val="20"/>
          <w:szCs w:val="20"/>
          <w:lang w:val="af-ZA"/>
        </w:rPr>
        <w:t xml:space="preserve"> </w:t>
      </w:r>
      <w:r w:rsidRPr="00232DA0">
        <w:rPr>
          <w:rFonts w:ascii="GHEA Grapalat" w:hAnsi="GHEA Grapalat"/>
          <w:sz w:val="20"/>
          <w:szCs w:val="20"/>
        </w:rPr>
        <w:t>բնակիչների</w:t>
      </w:r>
      <w:r w:rsidRPr="009D1D3C">
        <w:rPr>
          <w:rFonts w:ascii="GHEA Grapalat" w:hAnsi="GHEA Grapalat"/>
          <w:sz w:val="20"/>
          <w:szCs w:val="20"/>
          <w:lang w:val="af-ZA"/>
        </w:rPr>
        <w:t xml:space="preserve"> </w:t>
      </w:r>
      <w:r w:rsidRPr="00232DA0">
        <w:rPr>
          <w:rFonts w:ascii="GHEA Grapalat" w:hAnsi="GHEA Grapalat"/>
          <w:sz w:val="20"/>
          <w:szCs w:val="20"/>
        </w:rPr>
        <w:t>մասնակցության</w:t>
      </w:r>
      <w:r w:rsidRPr="009D1D3C">
        <w:rPr>
          <w:rFonts w:ascii="GHEA Grapalat" w:hAnsi="GHEA Grapalat"/>
          <w:sz w:val="20"/>
          <w:szCs w:val="20"/>
          <w:lang w:val="af-ZA"/>
        </w:rPr>
        <w:t xml:space="preserve"> </w:t>
      </w:r>
      <w:r w:rsidRPr="00232DA0">
        <w:rPr>
          <w:rFonts w:ascii="GHEA Grapalat" w:hAnsi="GHEA Grapalat"/>
          <w:sz w:val="20"/>
          <w:szCs w:val="20"/>
        </w:rPr>
        <w:t>կարգը</w:t>
      </w:r>
      <w:r w:rsidRPr="009D1D3C">
        <w:rPr>
          <w:rFonts w:ascii="GHEA Grapalat" w:hAnsi="GHEA Grapalat"/>
          <w:sz w:val="20"/>
          <w:szCs w:val="20"/>
          <w:lang w:val="af-ZA"/>
        </w:rPr>
        <w:t xml:space="preserve"> </w:t>
      </w:r>
      <w:r w:rsidRPr="00232DA0">
        <w:rPr>
          <w:rFonts w:ascii="GHEA Grapalat" w:hAnsi="GHEA Grapalat"/>
          <w:sz w:val="20"/>
          <w:szCs w:val="20"/>
        </w:rPr>
        <w:t>հաստատելու</w:t>
      </w:r>
      <w:r w:rsidRPr="009D1D3C">
        <w:rPr>
          <w:rFonts w:ascii="GHEA Grapalat" w:hAnsi="GHEA Grapalat"/>
          <w:sz w:val="20"/>
          <w:szCs w:val="20"/>
          <w:lang w:val="af-ZA"/>
        </w:rPr>
        <w:t xml:space="preserve"> </w:t>
      </w:r>
      <w:r w:rsidRPr="00232DA0">
        <w:rPr>
          <w:rFonts w:ascii="GHEA Grapalat" w:hAnsi="GHEA Grapalat"/>
          <w:sz w:val="20"/>
          <w:szCs w:val="20"/>
        </w:rPr>
        <w:t>վերաբերյալ</w:t>
      </w:r>
      <w:r w:rsidRPr="009D1D3C">
        <w:rPr>
          <w:rFonts w:ascii="GHEA Grapalat" w:hAnsi="GHEA Grapalat"/>
          <w:sz w:val="20"/>
          <w:szCs w:val="20"/>
          <w:lang w:val="af-ZA"/>
        </w:rPr>
        <w:t>.</w:t>
      </w:r>
    </w:p>
    <w:p w:rsidR="00E44367" w:rsidRPr="009D1D3C" w:rsidRDefault="00E44367" w:rsidP="00E44367">
      <w:pPr>
        <w:numPr>
          <w:ilvl w:val="0"/>
          <w:numId w:val="4"/>
        </w:numPr>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rPr>
        <w:t>քննարկում</w:t>
      </w:r>
      <w:r w:rsidRPr="009D1D3C">
        <w:rPr>
          <w:rFonts w:ascii="GHEA Grapalat" w:hAnsi="GHEA Grapalat"/>
          <w:sz w:val="20"/>
          <w:szCs w:val="20"/>
          <w:lang w:val="af-ZA"/>
        </w:rPr>
        <w:t xml:space="preserve"> </w:t>
      </w:r>
      <w:r w:rsidRPr="00232DA0">
        <w:rPr>
          <w:rFonts w:ascii="GHEA Grapalat" w:hAnsi="GHEA Grapalat"/>
          <w:sz w:val="20"/>
          <w:szCs w:val="20"/>
        </w:rPr>
        <w:t>և</w:t>
      </w:r>
      <w:r w:rsidRPr="009D1D3C">
        <w:rPr>
          <w:rFonts w:ascii="GHEA Grapalat" w:hAnsi="GHEA Grapalat"/>
          <w:sz w:val="20"/>
          <w:szCs w:val="20"/>
          <w:lang w:val="af-ZA"/>
        </w:rPr>
        <w:t xml:space="preserve"> </w:t>
      </w:r>
      <w:r w:rsidRPr="00232DA0">
        <w:rPr>
          <w:rFonts w:ascii="GHEA Grapalat" w:hAnsi="GHEA Grapalat"/>
          <w:sz w:val="20"/>
          <w:szCs w:val="20"/>
        </w:rPr>
        <w:t>որոշում</w:t>
      </w:r>
      <w:r w:rsidRPr="009D1D3C">
        <w:rPr>
          <w:rFonts w:ascii="GHEA Grapalat" w:hAnsi="GHEA Grapalat"/>
          <w:sz w:val="20"/>
          <w:szCs w:val="20"/>
          <w:lang w:val="af-ZA"/>
        </w:rPr>
        <w:t xml:space="preserve"> </w:t>
      </w:r>
      <w:r w:rsidRPr="00232DA0">
        <w:rPr>
          <w:rFonts w:ascii="GHEA Grapalat" w:hAnsi="GHEA Grapalat"/>
          <w:sz w:val="20"/>
          <w:szCs w:val="20"/>
        </w:rPr>
        <w:t>է</w:t>
      </w:r>
      <w:r w:rsidRPr="009D1D3C">
        <w:rPr>
          <w:rFonts w:ascii="GHEA Grapalat" w:hAnsi="GHEA Grapalat"/>
          <w:sz w:val="20"/>
          <w:szCs w:val="20"/>
          <w:lang w:val="af-ZA"/>
        </w:rPr>
        <w:t xml:space="preserve"> </w:t>
      </w:r>
      <w:r w:rsidRPr="00232DA0">
        <w:rPr>
          <w:rFonts w:ascii="GHEA Grapalat" w:hAnsi="GHEA Grapalat"/>
          <w:sz w:val="20"/>
          <w:szCs w:val="20"/>
        </w:rPr>
        <w:t>կայացնում</w:t>
      </w:r>
      <w:r w:rsidRPr="009D1D3C">
        <w:rPr>
          <w:rFonts w:ascii="GHEA Grapalat" w:hAnsi="GHEA Grapalat"/>
          <w:sz w:val="20"/>
          <w:szCs w:val="20"/>
          <w:lang w:val="af-ZA"/>
        </w:rPr>
        <w:t xml:space="preserve"> </w:t>
      </w:r>
      <w:r w:rsidRPr="00232DA0">
        <w:rPr>
          <w:rFonts w:ascii="GHEA Grapalat" w:hAnsi="GHEA Grapalat"/>
          <w:sz w:val="20"/>
          <w:szCs w:val="20"/>
        </w:rPr>
        <w:t>համայնքի</w:t>
      </w:r>
      <w:r w:rsidRPr="009D1D3C">
        <w:rPr>
          <w:rFonts w:ascii="GHEA Grapalat" w:hAnsi="GHEA Grapalat"/>
          <w:sz w:val="20"/>
          <w:szCs w:val="20"/>
          <w:lang w:val="af-ZA"/>
        </w:rPr>
        <w:t xml:space="preserve"> </w:t>
      </w:r>
      <w:r w:rsidRPr="00232DA0">
        <w:rPr>
          <w:rFonts w:ascii="GHEA Grapalat" w:hAnsi="GHEA Grapalat"/>
          <w:sz w:val="20"/>
          <w:szCs w:val="20"/>
        </w:rPr>
        <w:t>ղեկավարին</w:t>
      </w:r>
      <w:r w:rsidRPr="009D1D3C">
        <w:rPr>
          <w:rFonts w:ascii="GHEA Grapalat" w:hAnsi="GHEA Grapalat"/>
          <w:sz w:val="20"/>
          <w:szCs w:val="20"/>
          <w:lang w:val="af-ZA"/>
        </w:rPr>
        <w:t xml:space="preserve"> </w:t>
      </w:r>
      <w:r w:rsidRPr="00232DA0">
        <w:rPr>
          <w:rFonts w:ascii="GHEA Grapalat" w:hAnsi="GHEA Grapalat"/>
          <w:sz w:val="20"/>
          <w:szCs w:val="20"/>
        </w:rPr>
        <w:t>կից</w:t>
      </w:r>
      <w:r w:rsidRPr="009D1D3C">
        <w:rPr>
          <w:rFonts w:ascii="GHEA Grapalat" w:hAnsi="GHEA Grapalat"/>
          <w:sz w:val="20"/>
          <w:szCs w:val="20"/>
          <w:lang w:val="af-ZA"/>
        </w:rPr>
        <w:t xml:space="preserve">, </w:t>
      </w:r>
      <w:r w:rsidRPr="00232DA0">
        <w:rPr>
          <w:rFonts w:ascii="GHEA Grapalat" w:hAnsi="GHEA Grapalat"/>
          <w:sz w:val="20"/>
          <w:szCs w:val="20"/>
        </w:rPr>
        <w:t>համայնքի</w:t>
      </w:r>
      <w:r w:rsidRPr="009D1D3C">
        <w:rPr>
          <w:rFonts w:ascii="GHEA Grapalat" w:hAnsi="GHEA Grapalat"/>
          <w:sz w:val="20"/>
          <w:szCs w:val="20"/>
          <w:lang w:val="af-ZA"/>
        </w:rPr>
        <w:t xml:space="preserve"> </w:t>
      </w:r>
      <w:r w:rsidRPr="00232DA0">
        <w:rPr>
          <w:rFonts w:ascii="GHEA Grapalat" w:hAnsi="GHEA Grapalat"/>
          <w:sz w:val="20"/>
          <w:szCs w:val="20"/>
        </w:rPr>
        <w:t>տարածքում</w:t>
      </w:r>
      <w:r w:rsidRPr="009D1D3C">
        <w:rPr>
          <w:rFonts w:ascii="GHEA Grapalat" w:hAnsi="GHEA Grapalat"/>
          <w:sz w:val="20"/>
          <w:szCs w:val="20"/>
          <w:lang w:val="af-ZA"/>
        </w:rPr>
        <w:t xml:space="preserve"> </w:t>
      </w:r>
      <w:r w:rsidRPr="00232DA0">
        <w:rPr>
          <w:rFonts w:ascii="GHEA Grapalat" w:hAnsi="GHEA Grapalat"/>
          <w:sz w:val="20"/>
          <w:szCs w:val="20"/>
        </w:rPr>
        <w:t>հասարակական</w:t>
      </w:r>
      <w:r w:rsidRPr="009D1D3C">
        <w:rPr>
          <w:rFonts w:ascii="GHEA Grapalat" w:hAnsi="GHEA Grapalat"/>
          <w:sz w:val="20"/>
          <w:szCs w:val="20"/>
          <w:lang w:val="af-ZA"/>
        </w:rPr>
        <w:t xml:space="preserve"> </w:t>
      </w:r>
      <w:r w:rsidRPr="00232DA0">
        <w:rPr>
          <w:rFonts w:ascii="GHEA Grapalat" w:hAnsi="GHEA Grapalat"/>
          <w:sz w:val="20"/>
          <w:szCs w:val="20"/>
        </w:rPr>
        <w:t>կարգով</w:t>
      </w:r>
      <w:r w:rsidRPr="009D1D3C">
        <w:rPr>
          <w:rFonts w:ascii="GHEA Grapalat" w:hAnsi="GHEA Grapalat"/>
          <w:sz w:val="20"/>
          <w:szCs w:val="20"/>
          <w:lang w:val="af-ZA"/>
        </w:rPr>
        <w:t xml:space="preserve"> </w:t>
      </w:r>
      <w:r w:rsidRPr="00232DA0">
        <w:rPr>
          <w:rFonts w:ascii="GHEA Grapalat" w:hAnsi="GHEA Grapalat"/>
          <w:sz w:val="20"/>
          <w:szCs w:val="20"/>
        </w:rPr>
        <w:t>գործող</w:t>
      </w:r>
      <w:r w:rsidRPr="009D1D3C">
        <w:rPr>
          <w:rFonts w:ascii="GHEA Grapalat" w:hAnsi="GHEA Grapalat"/>
          <w:sz w:val="20"/>
          <w:szCs w:val="20"/>
          <w:lang w:val="af-ZA"/>
        </w:rPr>
        <w:t xml:space="preserve"> </w:t>
      </w:r>
      <w:r w:rsidRPr="00232DA0">
        <w:rPr>
          <w:rFonts w:ascii="GHEA Grapalat" w:hAnsi="GHEA Grapalat"/>
          <w:sz w:val="20"/>
          <w:szCs w:val="20"/>
        </w:rPr>
        <w:t>խորհրդակցական</w:t>
      </w:r>
      <w:r w:rsidRPr="009D1D3C">
        <w:rPr>
          <w:rFonts w:ascii="GHEA Grapalat" w:hAnsi="GHEA Grapalat"/>
          <w:sz w:val="20"/>
          <w:szCs w:val="20"/>
          <w:lang w:val="af-ZA"/>
        </w:rPr>
        <w:t xml:space="preserve"> </w:t>
      </w:r>
      <w:r w:rsidRPr="00232DA0">
        <w:rPr>
          <w:rFonts w:ascii="GHEA Grapalat" w:hAnsi="GHEA Grapalat"/>
          <w:sz w:val="20"/>
          <w:szCs w:val="20"/>
        </w:rPr>
        <w:t>մարմինների</w:t>
      </w:r>
      <w:r w:rsidRPr="009D1D3C">
        <w:rPr>
          <w:rFonts w:ascii="GHEA Grapalat" w:hAnsi="GHEA Grapalat"/>
          <w:sz w:val="20"/>
          <w:szCs w:val="20"/>
          <w:lang w:val="af-ZA"/>
        </w:rPr>
        <w:t xml:space="preserve"> </w:t>
      </w:r>
      <w:r w:rsidRPr="00232DA0">
        <w:rPr>
          <w:rFonts w:ascii="GHEA Grapalat" w:hAnsi="GHEA Grapalat"/>
          <w:sz w:val="20"/>
          <w:szCs w:val="20"/>
        </w:rPr>
        <w:t>քանակի</w:t>
      </w:r>
      <w:r w:rsidRPr="009D1D3C">
        <w:rPr>
          <w:rFonts w:ascii="GHEA Grapalat" w:hAnsi="GHEA Grapalat"/>
          <w:sz w:val="20"/>
          <w:szCs w:val="20"/>
          <w:lang w:val="af-ZA"/>
        </w:rPr>
        <w:t xml:space="preserve">, </w:t>
      </w:r>
      <w:r w:rsidRPr="00232DA0">
        <w:rPr>
          <w:rFonts w:ascii="GHEA Grapalat" w:hAnsi="GHEA Grapalat"/>
          <w:sz w:val="20"/>
          <w:szCs w:val="20"/>
        </w:rPr>
        <w:t>անվանումների</w:t>
      </w:r>
      <w:r w:rsidRPr="009D1D3C">
        <w:rPr>
          <w:rFonts w:ascii="GHEA Grapalat" w:hAnsi="GHEA Grapalat"/>
          <w:sz w:val="20"/>
          <w:szCs w:val="20"/>
          <w:lang w:val="af-ZA"/>
        </w:rPr>
        <w:t xml:space="preserve"> </w:t>
      </w:r>
      <w:r w:rsidRPr="00232DA0">
        <w:rPr>
          <w:rFonts w:ascii="GHEA Grapalat" w:hAnsi="GHEA Grapalat"/>
          <w:sz w:val="20"/>
          <w:szCs w:val="20"/>
        </w:rPr>
        <w:t>ու</w:t>
      </w:r>
      <w:r w:rsidRPr="009D1D3C">
        <w:rPr>
          <w:rFonts w:ascii="GHEA Grapalat" w:hAnsi="GHEA Grapalat"/>
          <w:sz w:val="20"/>
          <w:szCs w:val="20"/>
          <w:lang w:val="af-ZA"/>
        </w:rPr>
        <w:t xml:space="preserve"> </w:t>
      </w:r>
      <w:r w:rsidRPr="00232DA0">
        <w:rPr>
          <w:rFonts w:ascii="GHEA Grapalat" w:hAnsi="GHEA Grapalat"/>
          <w:sz w:val="20"/>
          <w:szCs w:val="20"/>
        </w:rPr>
        <w:t>ձևավորման</w:t>
      </w:r>
      <w:r w:rsidRPr="009D1D3C">
        <w:rPr>
          <w:rFonts w:ascii="GHEA Grapalat" w:hAnsi="GHEA Grapalat"/>
          <w:sz w:val="20"/>
          <w:szCs w:val="20"/>
          <w:lang w:val="af-ZA"/>
        </w:rPr>
        <w:t xml:space="preserve"> </w:t>
      </w:r>
      <w:r w:rsidRPr="00232DA0">
        <w:rPr>
          <w:rFonts w:ascii="GHEA Grapalat" w:hAnsi="GHEA Grapalat"/>
          <w:sz w:val="20"/>
          <w:szCs w:val="20"/>
        </w:rPr>
        <w:t>կարգը</w:t>
      </w:r>
      <w:r w:rsidRPr="009D1D3C">
        <w:rPr>
          <w:rFonts w:ascii="GHEA Grapalat" w:hAnsi="GHEA Grapalat"/>
          <w:sz w:val="20"/>
          <w:szCs w:val="20"/>
          <w:lang w:val="af-ZA"/>
        </w:rPr>
        <w:t xml:space="preserve"> </w:t>
      </w:r>
      <w:r w:rsidRPr="00232DA0">
        <w:rPr>
          <w:rFonts w:ascii="GHEA Grapalat" w:hAnsi="GHEA Grapalat"/>
          <w:sz w:val="20"/>
          <w:szCs w:val="20"/>
        </w:rPr>
        <w:t>հաստատելու</w:t>
      </w:r>
      <w:r w:rsidRPr="009D1D3C">
        <w:rPr>
          <w:rFonts w:ascii="GHEA Grapalat" w:hAnsi="GHEA Grapalat"/>
          <w:sz w:val="20"/>
          <w:szCs w:val="20"/>
          <w:lang w:val="af-ZA"/>
        </w:rPr>
        <w:t xml:space="preserve"> </w:t>
      </w:r>
      <w:r w:rsidRPr="00232DA0">
        <w:rPr>
          <w:rFonts w:ascii="GHEA Grapalat" w:hAnsi="GHEA Grapalat"/>
          <w:sz w:val="20"/>
          <w:szCs w:val="20"/>
        </w:rPr>
        <w:t>վերաբերյալ</w:t>
      </w:r>
      <w:r w:rsidRPr="009D1D3C">
        <w:rPr>
          <w:rFonts w:ascii="GHEA Grapalat" w:hAnsi="GHEA Grapalat"/>
          <w:sz w:val="20"/>
          <w:szCs w:val="20"/>
          <w:lang w:val="af-ZA"/>
        </w:rPr>
        <w:t>:</w:t>
      </w:r>
    </w:p>
    <w:p w:rsidR="00E44367" w:rsidRPr="009D1D3C" w:rsidRDefault="00E44367" w:rsidP="00E44367">
      <w:pPr>
        <w:numPr>
          <w:ilvl w:val="0"/>
          <w:numId w:val="4"/>
        </w:numPr>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rPr>
        <w:t>Ավագանու</w:t>
      </w:r>
      <w:r w:rsidRPr="009D1D3C">
        <w:rPr>
          <w:rFonts w:ascii="GHEA Grapalat" w:hAnsi="GHEA Grapalat"/>
          <w:sz w:val="20"/>
          <w:szCs w:val="20"/>
          <w:lang w:val="af-ZA"/>
        </w:rPr>
        <w:t xml:space="preserve"> </w:t>
      </w:r>
      <w:r w:rsidRPr="00232DA0">
        <w:rPr>
          <w:rFonts w:ascii="GHEA Grapalat" w:hAnsi="GHEA Grapalat"/>
          <w:sz w:val="20"/>
          <w:szCs w:val="20"/>
        </w:rPr>
        <w:t>նիստում</w:t>
      </w:r>
      <w:r w:rsidRPr="009D1D3C">
        <w:rPr>
          <w:rFonts w:ascii="GHEA Grapalat" w:hAnsi="GHEA Grapalat"/>
          <w:sz w:val="20"/>
          <w:szCs w:val="20"/>
          <w:lang w:val="af-ZA"/>
        </w:rPr>
        <w:t xml:space="preserve"> </w:t>
      </w:r>
      <w:r w:rsidRPr="00232DA0">
        <w:rPr>
          <w:rFonts w:ascii="GHEA Grapalat" w:hAnsi="GHEA Grapalat"/>
          <w:sz w:val="20"/>
          <w:szCs w:val="20"/>
        </w:rPr>
        <w:t>կարող</w:t>
      </w:r>
      <w:r w:rsidRPr="009D1D3C">
        <w:rPr>
          <w:rFonts w:ascii="GHEA Grapalat" w:hAnsi="GHEA Grapalat"/>
          <w:sz w:val="20"/>
          <w:szCs w:val="20"/>
          <w:lang w:val="af-ZA"/>
        </w:rPr>
        <w:t xml:space="preserve"> </w:t>
      </w:r>
      <w:r w:rsidRPr="00232DA0">
        <w:rPr>
          <w:rFonts w:ascii="GHEA Grapalat" w:hAnsi="GHEA Grapalat"/>
          <w:sz w:val="20"/>
          <w:szCs w:val="20"/>
        </w:rPr>
        <w:t>է</w:t>
      </w:r>
      <w:r w:rsidRPr="009D1D3C">
        <w:rPr>
          <w:rFonts w:ascii="GHEA Grapalat" w:hAnsi="GHEA Grapalat"/>
          <w:sz w:val="20"/>
          <w:szCs w:val="20"/>
          <w:lang w:val="af-ZA"/>
        </w:rPr>
        <w:t xml:space="preserve"> </w:t>
      </w:r>
      <w:r w:rsidRPr="00232DA0">
        <w:rPr>
          <w:rFonts w:ascii="GHEA Grapalat" w:hAnsi="GHEA Grapalat"/>
          <w:sz w:val="20"/>
          <w:szCs w:val="20"/>
        </w:rPr>
        <w:t>քննարկվել</w:t>
      </w:r>
      <w:r w:rsidRPr="009D1D3C">
        <w:rPr>
          <w:rFonts w:ascii="GHEA Grapalat" w:hAnsi="GHEA Grapalat"/>
          <w:sz w:val="20"/>
          <w:szCs w:val="20"/>
          <w:lang w:val="af-ZA"/>
        </w:rPr>
        <w:t xml:space="preserve"> </w:t>
      </w:r>
      <w:r w:rsidRPr="00232DA0">
        <w:rPr>
          <w:rFonts w:ascii="GHEA Grapalat" w:hAnsi="GHEA Grapalat"/>
          <w:sz w:val="20"/>
          <w:szCs w:val="20"/>
        </w:rPr>
        <w:t>համայնքի</w:t>
      </w:r>
      <w:r w:rsidRPr="009D1D3C">
        <w:rPr>
          <w:rFonts w:ascii="GHEA Grapalat" w:hAnsi="GHEA Grapalat"/>
          <w:sz w:val="20"/>
          <w:szCs w:val="20"/>
          <w:lang w:val="af-ZA"/>
        </w:rPr>
        <w:t xml:space="preserve"> </w:t>
      </w:r>
      <w:r w:rsidRPr="00232DA0">
        <w:rPr>
          <w:rFonts w:ascii="GHEA Grapalat" w:hAnsi="GHEA Grapalat"/>
          <w:sz w:val="20"/>
          <w:szCs w:val="20"/>
        </w:rPr>
        <w:t>շահերին</w:t>
      </w:r>
      <w:r w:rsidRPr="009D1D3C">
        <w:rPr>
          <w:rFonts w:ascii="GHEA Grapalat" w:hAnsi="GHEA Grapalat"/>
          <w:sz w:val="20"/>
          <w:szCs w:val="20"/>
          <w:lang w:val="af-ZA"/>
        </w:rPr>
        <w:t xml:space="preserve"> </w:t>
      </w:r>
      <w:r w:rsidRPr="00232DA0">
        <w:rPr>
          <w:rFonts w:ascii="GHEA Grapalat" w:hAnsi="GHEA Grapalat"/>
          <w:sz w:val="20"/>
          <w:szCs w:val="20"/>
        </w:rPr>
        <w:t>վերաբերող</w:t>
      </w:r>
      <w:r w:rsidRPr="009D1D3C">
        <w:rPr>
          <w:rFonts w:ascii="GHEA Grapalat" w:hAnsi="GHEA Grapalat"/>
          <w:sz w:val="20"/>
          <w:szCs w:val="20"/>
          <w:lang w:val="af-ZA"/>
        </w:rPr>
        <w:t xml:space="preserve"> </w:t>
      </w:r>
      <w:r w:rsidRPr="00232DA0">
        <w:rPr>
          <w:rFonts w:ascii="GHEA Grapalat" w:hAnsi="GHEA Grapalat"/>
          <w:sz w:val="20"/>
          <w:szCs w:val="20"/>
        </w:rPr>
        <w:t>ցանկացած</w:t>
      </w:r>
      <w:r w:rsidRPr="009D1D3C">
        <w:rPr>
          <w:rFonts w:ascii="GHEA Grapalat" w:hAnsi="GHEA Grapalat"/>
          <w:sz w:val="20"/>
          <w:szCs w:val="20"/>
          <w:lang w:val="af-ZA"/>
        </w:rPr>
        <w:t xml:space="preserve"> </w:t>
      </w:r>
      <w:r w:rsidRPr="00232DA0">
        <w:rPr>
          <w:rFonts w:ascii="GHEA Grapalat" w:hAnsi="GHEA Grapalat"/>
          <w:sz w:val="20"/>
          <w:szCs w:val="20"/>
        </w:rPr>
        <w:t>հարց</w:t>
      </w:r>
      <w:r w:rsidRPr="009D1D3C">
        <w:rPr>
          <w:rFonts w:ascii="GHEA Grapalat" w:hAnsi="GHEA Grapalat"/>
          <w:sz w:val="20"/>
          <w:szCs w:val="20"/>
          <w:lang w:val="af-ZA"/>
        </w:rPr>
        <w:t xml:space="preserve">: </w:t>
      </w:r>
      <w:r w:rsidRPr="00232DA0">
        <w:rPr>
          <w:rFonts w:ascii="GHEA Grapalat" w:hAnsi="GHEA Grapalat"/>
          <w:sz w:val="20"/>
          <w:szCs w:val="20"/>
        </w:rPr>
        <w:t>Քննարկվող</w:t>
      </w:r>
      <w:r w:rsidRPr="009D1D3C">
        <w:rPr>
          <w:rFonts w:ascii="GHEA Grapalat" w:hAnsi="GHEA Grapalat"/>
          <w:sz w:val="20"/>
          <w:szCs w:val="20"/>
          <w:lang w:val="af-ZA"/>
        </w:rPr>
        <w:t xml:space="preserve"> </w:t>
      </w:r>
      <w:r w:rsidRPr="00232DA0">
        <w:rPr>
          <w:rFonts w:ascii="GHEA Grapalat" w:hAnsi="GHEA Grapalat"/>
          <w:sz w:val="20"/>
          <w:szCs w:val="20"/>
        </w:rPr>
        <w:t>հարցերի</w:t>
      </w:r>
      <w:r w:rsidRPr="009D1D3C">
        <w:rPr>
          <w:rFonts w:ascii="GHEA Grapalat" w:hAnsi="GHEA Grapalat"/>
          <w:sz w:val="20"/>
          <w:szCs w:val="20"/>
          <w:lang w:val="af-ZA"/>
        </w:rPr>
        <w:t xml:space="preserve"> </w:t>
      </w:r>
      <w:r w:rsidRPr="00232DA0">
        <w:rPr>
          <w:rFonts w:ascii="GHEA Grapalat" w:hAnsi="GHEA Grapalat"/>
          <w:sz w:val="20"/>
          <w:szCs w:val="20"/>
        </w:rPr>
        <w:t>վերաբերյալ</w:t>
      </w:r>
      <w:r w:rsidRPr="009D1D3C">
        <w:rPr>
          <w:rFonts w:ascii="GHEA Grapalat" w:hAnsi="GHEA Grapalat"/>
          <w:sz w:val="20"/>
          <w:szCs w:val="20"/>
          <w:lang w:val="af-ZA"/>
        </w:rPr>
        <w:t xml:space="preserve"> </w:t>
      </w:r>
      <w:r w:rsidRPr="00232DA0">
        <w:rPr>
          <w:rFonts w:ascii="GHEA Grapalat" w:hAnsi="GHEA Grapalat"/>
          <w:sz w:val="20"/>
          <w:szCs w:val="20"/>
        </w:rPr>
        <w:t>ավագանին</w:t>
      </w:r>
      <w:r w:rsidRPr="009D1D3C">
        <w:rPr>
          <w:rFonts w:ascii="GHEA Grapalat" w:hAnsi="GHEA Grapalat"/>
          <w:sz w:val="20"/>
          <w:szCs w:val="20"/>
          <w:lang w:val="af-ZA"/>
        </w:rPr>
        <w:t xml:space="preserve"> </w:t>
      </w:r>
      <w:r w:rsidRPr="00232DA0">
        <w:rPr>
          <w:rFonts w:ascii="GHEA Grapalat" w:hAnsi="GHEA Grapalat"/>
          <w:sz w:val="20"/>
          <w:szCs w:val="20"/>
        </w:rPr>
        <w:t>ընդունում</w:t>
      </w:r>
      <w:r w:rsidRPr="009D1D3C">
        <w:rPr>
          <w:rFonts w:ascii="GHEA Grapalat" w:hAnsi="GHEA Grapalat"/>
          <w:sz w:val="20"/>
          <w:szCs w:val="20"/>
          <w:lang w:val="af-ZA"/>
        </w:rPr>
        <w:t xml:space="preserve"> </w:t>
      </w:r>
      <w:r w:rsidRPr="00232DA0">
        <w:rPr>
          <w:rFonts w:ascii="GHEA Grapalat" w:hAnsi="GHEA Grapalat"/>
          <w:sz w:val="20"/>
          <w:szCs w:val="20"/>
        </w:rPr>
        <w:t>է</w:t>
      </w:r>
      <w:r w:rsidRPr="009D1D3C">
        <w:rPr>
          <w:rFonts w:ascii="GHEA Grapalat" w:hAnsi="GHEA Grapalat"/>
          <w:sz w:val="20"/>
          <w:szCs w:val="20"/>
          <w:lang w:val="af-ZA"/>
        </w:rPr>
        <w:t xml:space="preserve"> </w:t>
      </w:r>
      <w:r w:rsidRPr="00232DA0">
        <w:rPr>
          <w:rFonts w:ascii="GHEA Grapalat" w:hAnsi="GHEA Grapalat"/>
          <w:sz w:val="20"/>
          <w:szCs w:val="20"/>
        </w:rPr>
        <w:t>որոշումներ</w:t>
      </w:r>
      <w:r w:rsidRPr="009D1D3C">
        <w:rPr>
          <w:rFonts w:ascii="GHEA Grapalat" w:hAnsi="GHEA Grapalat"/>
          <w:sz w:val="20"/>
          <w:szCs w:val="20"/>
          <w:lang w:val="af-ZA"/>
        </w:rPr>
        <w:t xml:space="preserve"> </w:t>
      </w:r>
      <w:r w:rsidRPr="00232DA0">
        <w:rPr>
          <w:rFonts w:ascii="GHEA Grapalat" w:hAnsi="GHEA Grapalat"/>
          <w:sz w:val="20"/>
          <w:szCs w:val="20"/>
        </w:rPr>
        <w:t>և</w:t>
      </w:r>
      <w:r w:rsidRPr="009D1D3C">
        <w:rPr>
          <w:rFonts w:ascii="GHEA Grapalat" w:hAnsi="GHEA Grapalat"/>
          <w:sz w:val="20"/>
          <w:szCs w:val="20"/>
          <w:lang w:val="af-ZA"/>
        </w:rPr>
        <w:t xml:space="preserve"> </w:t>
      </w:r>
      <w:r w:rsidRPr="00232DA0">
        <w:rPr>
          <w:rFonts w:ascii="GHEA Grapalat" w:hAnsi="GHEA Grapalat"/>
          <w:sz w:val="20"/>
          <w:szCs w:val="20"/>
        </w:rPr>
        <w:t>ուղերձներ</w:t>
      </w:r>
      <w:r w:rsidRPr="009D1D3C">
        <w:rPr>
          <w:rFonts w:ascii="GHEA Grapalat" w:hAnsi="GHEA Grapalat"/>
          <w:sz w:val="20"/>
          <w:szCs w:val="20"/>
          <w:lang w:val="af-ZA"/>
        </w:rPr>
        <w:t xml:space="preserve">: </w:t>
      </w:r>
      <w:r w:rsidRPr="00232DA0">
        <w:rPr>
          <w:rFonts w:ascii="GHEA Grapalat" w:hAnsi="GHEA Grapalat"/>
          <w:sz w:val="20"/>
          <w:szCs w:val="20"/>
        </w:rPr>
        <w:t>ՏԻՄ</w:t>
      </w:r>
      <w:r w:rsidRPr="009D1D3C">
        <w:rPr>
          <w:rFonts w:ascii="GHEA Grapalat" w:hAnsi="GHEA Grapalat"/>
          <w:sz w:val="20"/>
          <w:szCs w:val="20"/>
          <w:lang w:val="af-ZA"/>
        </w:rPr>
        <w:t xml:space="preserve"> </w:t>
      </w:r>
      <w:r w:rsidRPr="00232DA0">
        <w:rPr>
          <w:rFonts w:ascii="GHEA Grapalat" w:hAnsi="GHEA Grapalat"/>
          <w:sz w:val="20"/>
          <w:szCs w:val="20"/>
        </w:rPr>
        <w:t>օրենքով</w:t>
      </w:r>
      <w:r w:rsidRPr="009D1D3C">
        <w:rPr>
          <w:rFonts w:ascii="GHEA Grapalat" w:hAnsi="GHEA Grapalat"/>
          <w:sz w:val="20"/>
          <w:szCs w:val="20"/>
          <w:lang w:val="af-ZA"/>
        </w:rPr>
        <w:t xml:space="preserve"> </w:t>
      </w:r>
      <w:r w:rsidRPr="00232DA0">
        <w:rPr>
          <w:rFonts w:ascii="GHEA Grapalat" w:hAnsi="GHEA Grapalat"/>
          <w:sz w:val="20"/>
          <w:szCs w:val="20"/>
        </w:rPr>
        <w:t>սահմանված</w:t>
      </w:r>
      <w:r w:rsidRPr="009D1D3C">
        <w:rPr>
          <w:rFonts w:ascii="GHEA Grapalat" w:hAnsi="GHEA Grapalat"/>
          <w:sz w:val="20"/>
          <w:szCs w:val="20"/>
          <w:lang w:val="af-ZA"/>
        </w:rPr>
        <w:t xml:space="preserve"> </w:t>
      </w:r>
      <w:r w:rsidRPr="00232DA0">
        <w:rPr>
          <w:rFonts w:ascii="GHEA Grapalat" w:hAnsi="GHEA Grapalat"/>
          <w:sz w:val="20"/>
          <w:szCs w:val="20"/>
        </w:rPr>
        <w:t>դեպքերում</w:t>
      </w:r>
      <w:r w:rsidRPr="009D1D3C">
        <w:rPr>
          <w:rFonts w:ascii="GHEA Grapalat" w:hAnsi="GHEA Grapalat"/>
          <w:sz w:val="20"/>
          <w:szCs w:val="20"/>
          <w:lang w:val="af-ZA"/>
        </w:rPr>
        <w:t xml:space="preserve"> </w:t>
      </w:r>
      <w:r w:rsidRPr="00232DA0">
        <w:rPr>
          <w:rFonts w:ascii="GHEA Grapalat" w:hAnsi="GHEA Grapalat"/>
          <w:sz w:val="20"/>
          <w:szCs w:val="20"/>
        </w:rPr>
        <w:t>ավագանին</w:t>
      </w:r>
      <w:r w:rsidRPr="009D1D3C">
        <w:rPr>
          <w:rFonts w:ascii="GHEA Grapalat" w:hAnsi="GHEA Grapalat"/>
          <w:sz w:val="20"/>
          <w:szCs w:val="20"/>
          <w:lang w:val="af-ZA"/>
        </w:rPr>
        <w:t xml:space="preserve"> </w:t>
      </w:r>
      <w:r w:rsidRPr="00232DA0">
        <w:rPr>
          <w:rFonts w:ascii="GHEA Grapalat" w:hAnsi="GHEA Grapalat"/>
          <w:sz w:val="20"/>
          <w:szCs w:val="20"/>
        </w:rPr>
        <w:t>կազմում</w:t>
      </w:r>
      <w:r w:rsidRPr="009D1D3C">
        <w:rPr>
          <w:rFonts w:ascii="GHEA Grapalat" w:hAnsi="GHEA Grapalat"/>
          <w:sz w:val="20"/>
          <w:szCs w:val="20"/>
          <w:lang w:val="af-ZA"/>
        </w:rPr>
        <w:t xml:space="preserve"> </w:t>
      </w:r>
      <w:r w:rsidRPr="00232DA0">
        <w:rPr>
          <w:rFonts w:ascii="GHEA Grapalat" w:hAnsi="GHEA Grapalat"/>
          <w:sz w:val="20"/>
          <w:szCs w:val="20"/>
        </w:rPr>
        <w:t>է</w:t>
      </w:r>
      <w:r w:rsidRPr="009D1D3C">
        <w:rPr>
          <w:rFonts w:ascii="GHEA Grapalat" w:hAnsi="GHEA Grapalat"/>
          <w:sz w:val="20"/>
          <w:szCs w:val="20"/>
          <w:lang w:val="af-ZA"/>
        </w:rPr>
        <w:t xml:space="preserve"> </w:t>
      </w:r>
      <w:r w:rsidRPr="00232DA0">
        <w:rPr>
          <w:rFonts w:ascii="GHEA Grapalat" w:hAnsi="GHEA Grapalat"/>
          <w:sz w:val="20"/>
          <w:szCs w:val="20"/>
        </w:rPr>
        <w:t>արձանագրություններ</w:t>
      </w:r>
      <w:r w:rsidRPr="009D1D3C">
        <w:rPr>
          <w:rFonts w:ascii="GHEA Grapalat" w:hAnsi="GHEA Grapalat"/>
          <w:sz w:val="20"/>
          <w:szCs w:val="20"/>
          <w:lang w:val="af-ZA"/>
        </w:rPr>
        <w:t>:</w:t>
      </w:r>
    </w:p>
    <w:p w:rsidR="00E44367" w:rsidRPr="009D1D3C" w:rsidRDefault="00E44367" w:rsidP="00E44367">
      <w:pPr>
        <w:numPr>
          <w:ilvl w:val="0"/>
          <w:numId w:val="4"/>
        </w:numPr>
        <w:spacing w:after="0" w:line="240" w:lineRule="auto"/>
        <w:ind w:left="426" w:hanging="426"/>
        <w:jc w:val="both"/>
        <w:rPr>
          <w:rFonts w:ascii="GHEA Grapalat" w:hAnsi="GHEA Grapalat"/>
          <w:sz w:val="20"/>
          <w:szCs w:val="20"/>
          <w:lang w:val="af-ZA"/>
        </w:rPr>
      </w:pPr>
      <w:r w:rsidRPr="0083267C">
        <w:rPr>
          <w:rFonts w:ascii="GHEA Grapalat" w:hAnsi="GHEA Grapalat"/>
          <w:sz w:val="20"/>
          <w:szCs w:val="20"/>
        </w:rPr>
        <w:t>Համայնքի</w:t>
      </w:r>
      <w:r w:rsidRPr="009D1D3C">
        <w:rPr>
          <w:rFonts w:ascii="GHEA Grapalat" w:hAnsi="GHEA Grapalat"/>
          <w:sz w:val="20"/>
          <w:szCs w:val="20"/>
          <w:lang w:val="af-ZA"/>
        </w:rPr>
        <w:t xml:space="preserve"> </w:t>
      </w:r>
      <w:r w:rsidRPr="0083267C">
        <w:rPr>
          <w:rFonts w:ascii="GHEA Grapalat" w:hAnsi="GHEA Grapalat"/>
          <w:sz w:val="20"/>
          <w:szCs w:val="20"/>
        </w:rPr>
        <w:t>ավագանին</w:t>
      </w:r>
      <w:r w:rsidRPr="009D1D3C">
        <w:rPr>
          <w:rFonts w:ascii="GHEA Grapalat" w:hAnsi="GHEA Grapalat"/>
          <w:sz w:val="20"/>
          <w:szCs w:val="20"/>
          <w:lang w:val="af-ZA"/>
        </w:rPr>
        <w:t xml:space="preserve"> </w:t>
      </w:r>
      <w:r w:rsidRPr="0083267C">
        <w:rPr>
          <w:rFonts w:ascii="GHEA Grapalat" w:hAnsi="GHEA Grapalat"/>
          <w:sz w:val="20"/>
          <w:szCs w:val="20"/>
        </w:rPr>
        <w:t>ընդունում</w:t>
      </w:r>
      <w:r w:rsidRPr="009D1D3C">
        <w:rPr>
          <w:rFonts w:ascii="GHEA Grapalat" w:hAnsi="GHEA Grapalat"/>
          <w:sz w:val="20"/>
          <w:szCs w:val="20"/>
          <w:lang w:val="af-ZA"/>
        </w:rPr>
        <w:t xml:space="preserve"> </w:t>
      </w:r>
      <w:r w:rsidRPr="0083267C">
        <w:rPr>
          <w:rFonts w:ascii="GHEA Grapalat" w:hAnsi="GHEA Grapalat"/>
          <w:sz w:val="20"/>
          <w:szCs w:val="20"/>
        </w:rPr>
        <w:t>է</w:t>
      </w:r>
      <w:r w:rsidRPr="009D1D3C">
        <w:rPr>
          <w:rFonts w:ascii="GHEA Grapalat" w:hAnsi="GHEA Grapalat"/>
          <w:sz w:val="20"/>
          <w:szCs w:val="20"/>
          <w:lang w:val="af-ZA"/>
        </w:rPr>
        <w:t xml:space="preserve"> </w:t>
      </w:r>
      <w:r w:rsidRPr="0083267C">
        <w:rPr>
          <w:rFonts w:ascii="GHEA Grapalat" w:hAnsi="GHEA Grapalat"/>
          <w:sz w:val="20"/>
          <w:szCs w:val="20"/>
        </w:rPr>
        <w:t>կանոնակարգ</w:t>
      </w:r>
      <w:r w:rsidRPr="009D1D3C">
        <w:rPr>
          <w:rFonts w:ascii="GHEA Grapalat" w:hAnsi="GHEA Grapalat"/>
          <w:sz w:val="20"/>
          <w:szCs w:val="20"/>
          <w:lang w:val="af-ZA"/>
        </w:rPr>
        <w:t xml:space="preserve">, </w:t>
      </w:r>
      <w:r w:rsidRPr="0083267C">
        <w:rPr>
          <w:rFonts w:ascii="GHEA Grapalat" w:hAnsi="GHEA Grapalat"/>
          <w:sz w:val="20"/>
          <w:szCs w:val="20"/>
        </w:rPr>
        <w:t>որը</w:t>
      </w:r>
      <w:r w:rsidRPr="009D1D3C">
        <w:rPr>
          <w:rFonts w:ascii="GHEA Grapalat" w:hAnsi="GHEA Grapalat"/>
          <w:sz w:val="20"/>
          <w:szCs w:val="20"/>
          <w:lang w:val="af-ZA"/>
        </w:rPr>
        <w:t xml:space="preserve"> </w:t>
      </w:r>
      <w:r w:rsidRPr="0083267C">
        <w:rPr>
          <w:rFonts w:ascii="GHEA Grapalat" w:hAnsi="GHEA Grapalat"/>
          <w:sz w:val="20"/>
          <w:szCs w:val="20"/>
        </w:rPr>
        <w:t>կարգավորում</w:t>
      </w:r>
      <w:r w:rsidRPr="009D1D3C">
        <w:rPr>
          <w:rFonts w:ascii="GHEA Grapalat" w:hAnsi="GHEA Grapalat"/>
          <w:sz w:val="20"/>
          <w:szCs w:val="20"/>
          <w:lang w:val="af-ZA"/>
        </w:rPr>
        <w:t xml:space="preserve"> </w:t>
      </w:r>
      <w:r w:rsidRPr="0083267C">
        <w:rPr>
          <w:rFonts w:ascii="GHEA Grapalat" w:hAnsi="GHEA Grapalat"/>
          <w:sz w:val="20"/>
          <w:szCs w:val="20"/>
        </w:rPr>
        <w:t>է</w:t>
      </w:r>
      <w:r w:rsidRPr="009D1D3C">
        <w:rPr>
          <w:rFonts w:ascii="GHEA Grapalat" w:hAnsi="GHEA Grapalat"/>
          <w:sz w:val="20"/>
          <w:szCs w:val="20"/>
          <w:lang w:val="af-ZA"/>
        </w:rPr>
        <w:t xml:space="preserve"> </w:t>
      </w:r>
      <w:r w:rsidRPr="0083267C">
        <w:rPr>
          <w:rFonts w:ascii="GHEA Grapalat" w:hAnsi="GHEA Grapalat"/>
          <w:sz w:val="20"/>
          <w:szCs w:val="20"/>
        </w:rPr>
        <w:t>ավագանու</w:t>
      </w:r>
      <w:r w:rsidRPr="009D1D3C">
        <w:rPr>
          <w:rFonts w:ascii="GHEA Grapalat" w:hAnsi="GHEA Grapalat"/>
          <w:sz w:val="20"/>
          <w:szCs w:val="20"/>
          <w:lang w:val="af-ZA"/>
        </w:rPr>
        <w:t xml:space="preserve"> </w:t>
      </w:r>
      <w:r w:rsidRPr="0083267C">
        <w:rPr>
          <w:rFonts w:ascii="GHEA Grapalat" w:hAnsi="GHEA Grapalat"/>
          <w:sz w:val="20"/>
          <w:szCs w:val="20"/>
        </w:rPr>
        <w:t>գործունեությունը</w:t>
      </w:r>
      <w:r w:rsidRPr="009D1D3C">
        <w:rPr>
          <w:rFonts w:ascii="GHEA Grapalat" w:hAnsi="GHEA Grapalat"/>
          <w:sz w:val="20"/>
          <w:szCs w:val="20"/>
          <w:lang w:val="af-ZA"/>
        </w:rPr>
        <w:t xml:space="preserve">, </w:t>
      </w:r>
      <w:r w:rsidRPr="0083267C">
        <w:rPr>
          <w:rFonts w:ascii="GHEA Grapalat" w:hAnsi="GHEA Grapalat"/>
          <w:sz w:val="20"/>
          <w:szCs w:val="20"/>
        </w:rPr>
        <w:t>նիստերի</w:t>
      </w:r>
      <w:r w:rsidRPr="009D1D3C">
        <w:rPr>
          <w:rFonts w:ascii="GHEA Grapalat" w:hAnsi="GHEA Grapalat"/>
          <w:sz w:val="20"/>
          <w:szCs w:val="20"/>
          <w:lang w:val="af-ZA"/>
        </w:rPr>
        <w:t xml:space="preserve"> </w:t>
      </w:r>
      <w:r w:rsidRPr="0083267C">
        <w:rPr>
          <w:rFonts w:ascii="GHEA Grapalat" w:hAnsi="GHEA Grapalat"/>
          <w:sz w:val="20"/>
          <w:szCs w:val="20"/>
        </w:rPr>
        <w:t>նախապատրաստումը</w:t>
      </w:r>
      <w:r w:rsidRPr="009D1D3C">
        <w:rPr>
          <w:rFonts w:ascii="GHEA Grapalat" w:hAnsi="GHEA Grapalat"/>
          <w:sz w:val="20"/>
          <w:szCs w:val="20"/>
          <w:lang w:val="af-ZA"/>
        </w:rPr>
        <w:t xml:space="preserve"> </w:t>
      </w:r>
      <w:r w:rsidRPr="0083267C">
        <w:rPr>
          <w:rFonts w:ascii="GHEA Grapalat" w:hAnsi="GHEA Grapalat"/>
          <w:sz w:val="20"/>
          <w:szCs w:val="20"/>
        </w:rPr>
        <w:t>և</w:t>
      </w:r>
      <w:r w:rsidRPr="009D1D3C">
        <w:rPr>
          <w:rFonts w:ascii="GHEA Grapalat" w:hAnsi="GHEA Grapalat"/>
          <w:sz w:val="20"/>
          <w:szCs w:val="20"/>
          <w:lang w:val="af-ZA"/>
        </w:rPr>
        <w:t xml:space="preserve"> </w:t>
      </w:r>
      <w:r w:rsidRPr="0083267C">
        <w:rPr>
          <w:rFonts w:ascii="GHEA Grapalat" w:hAnsi="GHEA Grapalat"/>
          <w:sz w:val="20"/>
          <w:szCs w:val="20"/>
        </w:rPr>
        <w:t>անցկացումը</w:t>
      </w:r>
      <w:r w:rsidRPr="009D1D3C">
        <w:rPr>
          <w:rFonts w:ascii="GHEA Grapalat" w:hAnsi="GHEA Grapalat"/>
          <w:sz w:val="20"/>
          <w:szCs w:val="20"/>
          <w:lang w:val="af-ZA"/>
        </w:rPr>
        <w:t xml:space="preserve">: </w:t>
      </w:r>
      <w:r w:rsidRPr="0083267C">
        <w:rPr>
          <w:rFonts w:ascii="GHEA Grapalat" w:hAnsi="GHEA Grapalat"/>
          <w:sz w:val="20"/>
          <w:szCs w:val="20"/>
        </w:rPr>
        <w:t>Ավագանու</w:t>
      </w:r>
      <w:r w:rsidRPr="009D1D3C">
        <w:rPr>
          <w:rFonts w:ascii="GHEA Grapalat" w:hAnsi="GHEA Grapalat"/>
          <w:sz w:val="20"/>
          <w:szCs w:val="20"/>
          <w:lang w:val="af-ZA"/>
        </w:rPr>
        <w:t xml:space="preserve"> </w:t>
      </w:r>
      <w:r w:rsidRPr="0083267C">
        <w:rPr>
          <w:rFonts w:ascii="GHEA Grapalat" w:hAnsi="GHEA Grapalat"/>
          <w:sz w:val="20"/>
          <w:szCs w:val="20"/>
        </w:rPr>
        <w:t>նիստերն</w:t>
      </w:r>
      <w:r w:rsidRPr="009D1D3C">
        <w:rPr>
          <w:rFonts w:ascii="GHEA Grapalat" w:hAnsi="GHEA Grapalat"/>
          <w:sz w:val="20"/>
          <w:szCs w:val="20"/>
          <w:lang w:val="af-ZA"/>
        </w:rPr>
        <w:t xml:space="preserve"> </w:t>
      </w:r>
      <w:r w:rsidRPr="0083267C">
        <w:rPr>
          <w:rFonts w:ascii="GHEA Grapalat" w:hAnsi="GHEA Grapalat"/>
          <w:sz w:val="20"/>
          <w:szCs w:val="20"/>
        </w:rPr>
        <w:t>անցկացվում</w:t>
      </w:r>
      <w:r w:rsidRPr="009D1D3C">
        <w:rPr>
          <w:rFonts w:ascii="GHEA Grapalat" w:hAnsi="GHEA Grapalat"/>
          <w:sz w:val="20"/>
          <w:szCs w:val="20"/>
          <w:lang w:val="af-ZA"/>
        </w:rPr>
        <w:t xml:space="preserve"> </w:t>
      </w:r>
      <w:r w:rsidRPr="0083267C">
        <w:rPr>
          <w:rFonts w:ascii="GHEA Grapalat" w:hAnsi="GHEA Grapalat"/>
          <w:sz w:val="20"/>
          <w:szCs w:val="20"/>
        </w:rPr>
        <w:t>են</w:t>
      </w:r>
      <w:r w:rsidRPr="009D1D3C">
        <w:rPr>
          <w:rFonts w:ascii="GHEA Grapalat" w:hAnsi="GHEA Grapalat"/>
          <w:sz w:val="20"/>
          <w:szCs w:val="20"/>
          <w:lang w:val="af-ZA"/>
        </w:rPr>
        <w:t xml:space="preserve"> </w:t>
      </w:r>
      <w:r w:rsidRPr="0083267C">
        <w:rPr>
          <w:rFonts w:ascii="GHEA Grapalat" w:hAnsi="GHEA Grapalat"/>
          <w:sz w:val="20"/>
          <w:szCs w:val="20"/>
        </w:rPr>
        <w:t>ոչ</w:t>
      </w:r>
      <w:r w:rsidRPr="009D1D3C">
        <w:rPr>
          <w:rFonts w:ascii="GHEA Grapalat" w:hAnsi="GHEA Grapalat"/>
          <w:sz w:val="20"/>
          <w:szCs w:val="20"/>
          <w:lang w:val="af-ZA"/>
        </w:rPr>
        <w:t xml:space="preserve"> </w:t>
      </w:r>
      <w:r w:rsidRPr="0083267C">
        <w:rPr>
          <w:rFonts w:ascii="GHEA Grapalat" w:hAnsi="GHEA Grapalat"/>
          <w:sz w:val="20"/>
          <w:szCs w:val="20"/>
        </w:rPr>
        <w:t>պակաս</w:t>
      </w:r>
      <w:r w:rsidRPr="009D1D3C">
        <w:rPr>
          <w:rFonts w:ascii="GHEA Grapalat" w:hAnsi="GHEA Grapalat"/>
          <w:sz w:val="20"/>
          <w:szCs w:val="20"/>
          <w:lang w:val="af-ZA"/>
        </w:rPr>
        <w:t xml:space="preserve">, </w:t>
      </w:r>
      <w:r w:rsidRPr="0083267C">
        <w:rPr>
          <w:rFonts w:ascii="GHEA Grapalat" w:hAnsi="GHEA Grapalat"/>
          <w:sz w:val="20"/>
          <w:szCs w:val="20"/>
        </w:rPr>
        <w:t>քան</w:t>
      </w:r>
      <w:r w:rsidRPr="009D1D3C">
        <w:rPr>
          <w:rFonts w:ascii="GHEA Grapalat" w:hAnsi="GHEA Grapalat"/>
          <w:sz w:val="20"/>
          <w:szCs w:val="20"/>
          <w:lang w:val="af-ZA"/>
        </w:rPr>
        <w:t xml:space="preserve"> </w:t>
      </w:r>
      <w:r w:rsidRPr="0083267C">
        <w:rPr>
          <w:rFonts w:ascii="GHEA Grapalat" w:hAnsi="GHEA Grapalat"/>
          <w:sz w:val="20"/>
          <w:szCs w:val="20"/>
        </w:rPr>
        <w:t>երկու</w:t>
      </w:r>
      <w:r w:rsidRPr="009D1D3C">
        <w:rPr>
          <w:rFonts w:ascii="GHEA Grapalat" w:hAnsi="GHEA Grapalat"/>
          <w:sz w:val="20"/>
          <w:szCs w:val="20"/>
          <w:lang w:val="af-ZA"/>
        </w:rPr>
        <w:t xml:space="preserve"> </w:t>
      </w:r>
      <w:r w:rsidRPr="0083267C">
        <w:rPr>
          <w:rFonts w:ascii="GHEA Grapalat" w:hAnsi="GHEA Grapalat"/>
          <w:sz w:val="20"/>
          <w:szCs w:val="20"/>
        </w:rPr>
        <w:t>ամիսը</w:t>
      </w:r>
      <w:r w:rsidRPr="009D1D3C">
        <w:rPr>
          <w:rFonts w:ascii="GHEA Grapalat" w:hAnsi="GHEA Grapalat"/>
          <w:sz w:val="20"/>
          <w:szCs w:val="20"/>
          <w:lang w:val="af-ZA"/>
        </w:rPr>
        <w:t xml:space="preserve"> </w:t>
      </w:r>
      <w:r w:rsidRPr="0083267C">
        <w:rPr>
          <w:rFonts w:ascii="GHEA Grapalat" w:hAnsi="GHEA Grapalat"/>
          <w:sz w:val="20"/>
          <w:szCs w:val="20"/>
        </w:rPr>
        <w:t>մեկ</w:t>
      </w:r>
      <w:r w:rsidRPr="009D1D3C">
        <w:rPr>
          <w:rFonts w:ascii="GHEA Grapalat" w:hAnsi="GHEA Grapalat"/>
          <w:sz w:val="20"/>
          <w:szCs w:val="20"/>
          <w:lang w:val="af-ZA"/>
        </w:rPr>
        <w:t xml:space="preserve"> </w:t>
      </w:r>
      <w:r w:rsidRPr="0083267C">
        <w:rPr>
          <w:rFonts w:ascii="GHEA Grapalat" w:hAnsi="GHEA Grapalat"/>
          <w:sz w:val="20"/>
          <w:szCs w:val="20"/>
        </w:rPr>
        <w:t>անգամ</w:t>
      </w:r>
      <w:r w:rsidRPr="009D1D3C">
        <w:rPr>
          <w:rFonts w:ascii="GHEA Grapalat" w:hAnsi="GHEA Grapalat"/>
          <w:sz w:val="20"/>
          <w:szCs w:val="20"/>
          <w:lang w:val="af-ZA"/>
        </w:rPr>
        <w:t>:</w:t>
      </w:r>
    </w:p>
    <w:p w:rsidR="00E44367" w:rsidRPr="009D1D3C" w:rsidRDefault="00E44367" w:rsidP="00E44367">
      <w:pPr>
        <w:numPr>
          <w:ilvl w:val="0"/>
          <w:numId w:val="4"/>
        </w:numPr>
        <w:spacing w:after="0" w:line="240" w:lineRule="auto"/>
        <w:ind w:left="426" w:hanging="426"/>
        <w:jc w:val="both"/>
        <w:rPr>
          <w:rFonts w:ascii="GHEA Grapalat" w:hAnsi="GHEA Grapalat"/>
          <w:sz w:val="20"/>
          <w:szCs w:val="20"/>
          <w:lang w:val="af-ZA"/>
        </w:rPr>
      </w:pPr>
      <w:r w:rsidRPr="00232DA0">
        <w:rPr>
          <w:rFonts w:ascii="GHEA Grapalat" w:hAnsi="GHEA Grapalat"/>
          <w:sz w:val="20"/>
          <w:szCs w:val="20"/>
        </w:rPr>
        <w:t>Համայնքի</w:t>
      </w:r>
      <w:r w:rsidRPr="009D1D3C">
        <w:rPr>
          <w:rFonts w:ascii="GHEA Grapalat" w:hAnsi="GHEA Grapalat"/>
          <w:sz w:val="20"/>
          <w:szCs w:val="20"/>
          <w:lang w:val="af-ZA"/>
        </w:rPr>
        <w:t xml:space="preserve"> </w:t>
      </w:r>
      <w:r w:rsidRPr="00232DA0">
        <w:rPr>
          <w:rFonts w:ascii="GHEA Grapalat" w:hAnsi="GHEA Grapalat"/>
          <w:sz w:val="20"/>
          <w:szCs w:val="20"/>
        </w:rPr>
        <w:t>ավագանու</w:t>
      </w:r>
      <w:r w:rsidRPr="009D1D3C">
        <w:rPr>
          <w:rFonts w:ascii="GHEA Grapalat" w:hAnsi="GHEA Grapalat"/>
          <w:sz w:val="20"/>
          <w:szCs w:val="20"/>
          <w:lang w:val="af-ZA"/>
        </w:rPr>
        <w:t xml:space="preserve"> </w:t>
      </w:r>
      <w:r w:rsidRPr="00232DA0">
        <w:rPr>
          <w:rFonts w:ascii="GHEA Grapalat" w:hAnsi="GHEA Grapalat"/>
          <w:sz w:val="20"/>
          <w:szCs w:val="20"/>
        </w:rPr>
        <w:t>նիստերի</w:t>
      </w:r>
      <w:r w:rsidRPr="009D1D3C">
        <w:rPr>
          <w:rFonts w:ascii="GHEA Grapalat" w:hAnsi="GHEA Grapalat"/>
          <w:sz w:val="20"/>
          <w:szCs w:val="20"/>
          <w:lang w:val="af-ZA"/>
        </w:rPr>
        <w:t xml:space="preserve"> </w:t>
      </w:r>
      <w:r w:rsidRPr="00232DA0">
        <w:rPr>
          <w:rFonts w:ascii="GHEA Grapalat" w:hAnsi="GHEA Grapalat"/>
          <w:sz w:val="20"/>
          <w:szCs w:val="20"/>
        </w:rPr>
        <w:t>օրակարգի</w:t>
      </w:r>
      <w:r w:rsidRPr="009D1D3C">
        <w:rPr>
          <w:rFonts w:ascii="GHEA Grapalat" w:hAnsi="GHEA Grapalat"/>
          <w:sz w:val="20"/>
          <w:szCs w:val="20"/>
          <w:lang w:val="af-ZA"/>
        </w:rPr>
        <w:t xml:space="preserve"> </w:t>
      </w:r>
      <w:r w:rsidRPr="00232DA0">
        <w:rPr>
          <w:rFonts w:ascii="GHEA Grapalat" w:hAnsi="GHEA Grapalat"/>
          <w:sz w:val="20"/>
          <w:szCs w:val="20"/>
        </w:rPr>
        <w:t>նախագիծը</w:t>
      </w:r>
      <w:r w:rsidRPr="009D1D3C">
        <w:rPr>
          <w:rFonts w:ascii="GHEA Grapalat" w:hAnsi="GHEA Grapalat"/>
          <w:sz w:val="20"/>
          <w:szCs w:val="20"/>
          <w:lang w:val="af-ZA"/>
        </w:rPr>
        <w:t xml:space="preserve"> </w:t>
      </w:r>
      <w:r w:rsidRPr="00232DA0">
        <w:rPr>
          <w:rFonts w:ascii="GHEA Grapalat" w:hAnsi="GHEA Grapalat"/>
          <w:sz w:val="20"/>
          <w:szCs w:val="20"/>
        </w:rPr>
        <w:t>ձևավորում</w:t>
      </w:r>
      <w:r w:rsidRPr="009D1D3C">
        <w:rPr>
          <w:rFonts w:ascii="GHEA Grapalat" w:hAnsi="GHEA Grapalat"/>
          <w:sz w:val="20"/>
          <w:szCs w:val="20"/>
          <w:lang w:val="af-ZA"/>
        </w:rPr>
        <w:t xml:space="preserve"> </w:t>
      </w:r>
      <w:r w:rsidRPr="00232DA0">
        <w:rPr>
          <w:rFonts w:ascii="GHEA Grapalat" w:hAnsi="GHEA Grapalat"/>
          <w:sz w:val="20"/>
          <w:szCs w:val="20"/>
        </w:rPr>
        <w:t>են</w:t>
      </w:r>
      <w:r w:rsidRPr="009D1D3C">
        <w:rPr>
          <w:rFonts w:ascii="GHEA Grapalat" w:hAnsi="GHEA Grapalat"/>
          <w:sz w:val="20"/>
          <w:szCs w:val="20"/>
          <w:lang w:val="af-ZA"/>
        </w:rPr>
        <w:t xml:space="preserve"> </w:t>
      </w:r>
      <w:r w:rsidRPr="00232DA0">
        <w:rPr>
          <w:rFonts w:ascii="GHEA Grapalat" w:hAnsi="GHEA Grapalat"/>
          <w:sz w:val="20"/>
          <w:szCs w:val="20"/>
        </w:rPr>
        <w:t>համայնքի</w:t>
      </w:r>
      <w:r w:rsidRPr="009D1D3C">
        <w:rPr>
          <w:rFonts w:ascii="GHEA Grapalat" w:hAnsi="GHEA Grapalat"/>
          <w:sz w:val="20"/>
          <w:szCs w:val="20"/>
          <w:lang w:val="af-ZA"/>
        </w:rPr>
        <w:t xml:space="preserve"> </w:t>
      </w:r>
      <w:r w:rsidRPr="00232DA0">
        <w:rPr>
          <w:rFonts w:ascii="GHEA Grapalat" w:hAnsi="GHEA Grapalat"/>
          <w:sz w:val="20"/>
          <w:szCs w:val="20"/>
        </w:rPr>
        <w:t>ղեկավարն</w:t>
      </w:r>
      <w:r w:rsidRPr="009D1D3C">
        <w:rPr>
          <w:rFonts w:ascii="GHEA Grapalat" w:hAnsi="GHEA Grapalat"/>
          <w:sz w:val="20"/>
          <w:szCs w:val="20"/>
          <w:lang w:val="af-ZA"/>
        </w:rPr>
        <w:t xml:space="preserve"> </w:t>
      </w:r>
      <w:r w:rsidRPr="00232DA0">
        <w:rPr>
          <w:rFonts w:ascii="GHEA Grapalat" w:hAnsi="GHEA Grapalat"/>
          <w:sz w:val="20"/>
          <w:szCs w:val="20"/>
        </w:rPr>
        <w:t>ու</w:t>
      </w:r>
      <w:r w:rsidRPr="009D1D3C">
        <w:rPr>
          <w:rFonts w:ascii="GHEA Grapalat" w:hAnsi="GHEA Grapalat"/>
          <w:sz w:val="20"/>
          <w:szCs w:val="20"/>
          <w:lang w:val="af-ZA"/>
        </w:rPr>
        <w:t xml:space="preserve"> </w:t>
      </w:r>
      <w:r w:rsidRPr="00232DA0">
        <w:rPr>
          <w:rFonts w:ascii="GHEA Grapalat" w:hAnsi="GHEA Grapalat"/>
          <w:sz w:val="20"/>
          <w:szCs w:val="20"/>
        </w:rPr>
        <w:t>ավագանու</w:t>
      </w:r>
      <w:r w:rsidRPr="009D1D3C">
        <w:rPr>
          <w:rFonts w:ascii="GHEA Grapalat" w:hAnsi="GHEA Grapalat"/>
          <w:sz w:val="20"/>
          <w:szCs w:val="20"/>
          <w:lang w:val="af-ZA"/>
        </w:rPr>
        <w:t xml:space="preserve"> </w:t>
      </w:r>
      <w:r w:rsidRPr="00232DA0">
        <w:rPr>
          <w:rFonts w:ascii="GHEA Grapalat" w:hAnsi="GHEA Grapalat"/>
          <w:sz w:val="20"/>
          <w:szCs w:val="20"/>
        </w:rPr>
        <w:t>անդամները</w:t>
      </w:r>
      <w:r w:rsidRPr="009D1D3C">
        <w:rPr>
          <w:rFonts w:ascii="GHEA Grapalat" w:hAnsi="GHEA Grapalat"/>
          <w:sz w:val="20"/>
          <w:szCs w:val="20"/>
          <w:lang w:val="af-ZA"/>
        </w:rPr>
        <w:t xml:space="preserve">` </w:t>
      </w:r>
      <w:r w:rsidRPr="00232DA0">
        <w:rPr>
          <w:rFonts w:ascii="GHEA Grapalat" w:hAnsi="GHEA Grapalat"/>
          <w:sz w:val="20"/>
          <w:szCs w:val="20"/>
        </w:rPr>
        <w:t>համայնքի</w:t>
      </w:r>
      <w:r w:rsidRPr="009D1D3C">
        <w:rPr>
          <w:rFonts w:ascii="GHEA Grapalat" w:hAnsi="GHEA Grapalat"/>
          <w:sz w:val="20"/>
          <w:szCs w:val="20"/>
          <w:lang w:val="af-ZA"/>
        </w:rPr>
        <w:t xml:space="preserve"> </w:t>
      </w:r>
      <w:r w:rsidRPr="00232DA0">
        <w:rPr>
          <w:rFonts w:ascii="GHEA Grapalat" w:hAnsi="GHEA Grapalat"/>
          <w:sz w:val="20"/>
          <w:szCs w:val="20"/>
        </w:rPr>
        <w:t>ղեկավարի</w:t>
      </w:r>
      <w:r w:rsidRPr="009D1D3C">
        <w:rPr>
          <w:rFonts w:ascii="GHEA Grapalat" w:hAnsi="GHEA Grapalat"/>
          <w:sz w:val="20"/>
          <w:szCs w:val="20"/>
          <w:lang w:val="af-ZA"/>
        </w:rPr>
        <w:t xml:space="preserve"> </w:t>
      </w:r>
      <w:r w:rsidRPr="00232DA0">
        <w:rPr>
          <w:rFonts w:ascii="GHEA Grapalat" w:hAnsi="GHEA Grapalat"/>
          <w:sz w:val="20"/>
          <w:szCs w:val="20"/>
        </w:rPr>
        <w:t>աշխատակազմի</w:t>
      </w:r>
      <w:r w:rsidRPr="009D1D3C">
        <w:rPr>
          <w:rFonts w:ascii="GHEA Grapalat" w:hAnsi="GHEA Grapalat"/>
          <w:sz w:val="20"/>
          <w:szCs w:val="20"/>
          <w:lang w:val="af-ZA"/>
        </w:rPr>
        <w:t xml:space="preserve"> </w:t>
      </w:r>
      <w:r w:rsidRPr="00232DA0">
        <w:rPr>
          <w:rFonts w:ascii="GHEA Grapalat" w:hAnsi="GHEA Grapalat"/>
          <w:sz w:val="20"/>
          <w:szCs w:val="20"/>
        </w:rPr>
        <w:t>քարտուղարին</w:t>
      </w:r>
      <w:r w:rsidRPr="009D1D3C">
        <w:rPr>
          <w:rFonts w:ascii="GHEA Grapalat" w:hAnsi="GHEA Grapalat"/>
          <w:sz w:val="20"/>
          <w:szCs w:val="20"/>
          <w:lang w:val="af-ZA"/>
        </w:rPr>
        <w:t xml:space="preserve"> </w:t>
      </w:r>
      <w:r w:rsidRPr="00232DA0">
        <w:rPr>
          <w:rFonts w:ascii="GHEA Grapalat" w:hAnsi="GHEA Grapalat"/>
          <w:sz w:val="20"/>
          <w:szCs w:val="20"/>
        </w:rPr>
        <w:t>նիստից</w:t>
      </w:r>
      <w:r w:rsidRPr="009D1D3C">
        <w:rPr>
          <w:rFonts w:ascii="GHEA Grapalat" w:hAnsi="GHEA Grapalat"/>
          <w:sz w:val="20"/>
          <w:szCs w:val="20"/>
          <w:lang w:val="af-ZA"/>
        </w:rPr>
        <w:t xml:space="preserve"> </w:t>
      </w:r>
      <w:r w:rsidRPr="00232DA0">
        <w:rPr>
          <w:rFonts w:ascii="GHEA Grapalat" w:hAnsi="GHEA Grapalat"/>
          <w:sz w:val="20"/>
          <w:szCs w:val="20"/>
        </w:rPr>
        <w:t>առնվազն</w:t>
      </w:r>
      <w:r w:rsidRPr="009D1D3C">
        <w:rPr>
          <w:rFonts w:ascii="GHEA Grapalat" w:hAnsi="GHEA Grapalat"/>
          <w:sz w:val="20"/>
          <w:szCs w:val="20"/>
          <w:lang w:val="af-ZA"/>
        </w:rPr>
        <w:t xml:space="preserve"> </w:t>
      </w:r>
      <w:r w:rsidRPr="00232DA0">
        <w:rPr>
          <w:rFonts w:ascii="GHEA Grapalat" w:hAnsi="GHEA Grapalat"/>
          <w:sz w:val="20"/>
          <w:szCs w:val="20"/>
        </w:rPr>
        <w:t>տաս</w:t>
      </w:r>
      <w:r w:rsidRPr="009D1D3C">
        <w:rPr>
          <w:rFonts w:ascii="GHEA Grapalat" w:hAnsi="GHEA Grapalat"/>
          <w:sz w:val="20"/>
          <w:szCs w:val="20"/>
          <w:lang w:val="af-ZA"/>
        </w:rPr>
        <w:t xml:space="preserve"> </w:t>
      </w:r>
      <w:r w:rsidRPr="00232DA0">
        <w:rPr>
          <w:rFonts w:ascii="GHEA Grapalat" w:hAnsi="GHEA Grapalat"/>
          <w:sz w:val="20"/>
          <w:szCs w:val="20"/>
        </w:rPr>
        <w:t>օր</w:t>
      </w:r>
      <w:r w:rsidRPr="009D1D3C">
        <w:rPr>
          <w:rFonts w:ascii="GHEA Grapalat" w:hAnsi="GHEA Grapalat"/>
          <w:sz w:val="20"/>
          <w:szCs w:val="20"/>
          <w:lang w:val="af-ZA"/>
        </w:rPr>
        <w:t xml:space="preserve"> </w:t>
      </w:r>
      <w:r w:rsidRPr="00232DA0">
        <w:rPr>
          <w:rFonts w:ascii="GHEA Grapalat" w:hAnsi="GHEA Grapalat"/>
          <w:sz w:val="20"/>
          <w:szCs w:val="20"/>
        </w:rPr>
        <w:t>առաջ</w:t>
      </w:r>
      <w:r w:rsidRPr="009D1D3C">
        <w:rPr>
          <w:rFonts w:ascii="GHEA Grapalat" w:hAnsi="GHEA Grapalat"/>
          <w:sz w:val="20"/>
          <w:szCs w:val="20"/>
          <w:lang w:val="af-ZA"/>
        </w:rPr>
        <w:t xml:space="preserve"> </w:t>
      </w:r>
      <w:r w:rsidRPr="00232DA0">
        <w:rPr>
          <w:rFonts w:ascii="GHEA Grapalat" w:hAnsi="GHEA Grapalat"/>
          <w:sz w:val="20"/>
          <w:szCs w:val="20"/>
        </w:rPr>
        <w:t>ներկայացրած</w:t>
      </w:r>
      <w:r w:rsidRPr="009D1D3C">
        <w:rPr>
          <w:rFonts w:ascii="GHEA Grapalat" w:hAnsi="GHEA Grapalat"/>
          <w:sz w:val="20"/>
          <w:szCs w:val="20"/>
          <w:lang w:val="af-ZA"/>
        </w:rPr>
        <w:t xml:space="preserve"> </w:t>
      </w:r>
      <w:r w:rsidRPr="00232DA0">
        <w:rPr>
          <w:rFonts w:ascii="GHEA Grapalat" w:hAnsi="GHEA Grapalat"/>
          <w:sz w:val="20"/>
          <w:szCs w:val="20"/>
        </w:rPr>
        <w:t>գրավոր</w:t>
      </w:r>
      <w:r w:rsidRPr="009D1D3C">
        <w:rPr>
          <w:rFonts w:ascii="GHEA Grapalat" w:hAnsi="GHEA Grapalat"/>
          <w:sz w:val="20"/>
          <w:szCs w:val="20"/>
          <w:lang w:val="af-ZA"/>
        </w:rPr>
        <w:t xml:space="preserve"> </w:t>
      </w:r>
      <w:r w:rsidRPr="00232DA0">
        <w:rPr>
          <w:rFonts w:ascii="GHEA Grapalat" w:hAnsi="GHEA Grapalat"/>
          <w:sz w:val="20"/>
          <w:szCs w:val="20"/>
        </w:rPr>
        <w:t>հարցերից</w:t>
      </w:r>
      <w:r w:rsidRPr="009D1D3C">
        <w:rPr>
          <w:rFonts w:ascii="GHEA Grapalat" w:hAnsi="GHEA Grapalat"/>
          <w:sz w:val="20"/>
          <w:szCs w:val="20"/>
          <w:lang w:val="af-ZA"/>
        </w:rPr>
        <w:t>:-----------</w:t>
      </w:r>
    </w:p>
    <w:p w:rsidR="00E44367" w:rsidRPr="009D1D3C" w:rsidRDefault="00E44367" w:rsidP="00E44367">
      <w:pPr>
        <w:numPr>
          <w:ilvl w:val="0"/>
          <w:numId w:val="4"/>
        </w:numPr>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rPr>
        <w:t>Համայնքի</w:t>
      </w:r>
      <w:r w:rsidRPr="009D1D3C">
        <w:rPr>
          <w:rFonts w:ascii="GHEA Grapalat" w:hAnsi="GHEA Grapalat"/>
          <w:sz w:val="20"/>
          <w:szCs w:val="20"/>
          <w:lang w:val="af-ZA"/>
        </w:rPr>
        <w:t xml:space="preserve"> </w:t>
      </w:r>
      <w:r w:rsidRPr="00E61CC0">
        <w:rPr>
          <w:rFonts w:ascii="GHEA Grapalat" w:hAnsi="GHEA Grapalat"/>
          <w:sz w:val="20"/>
          <w:szCs w:val="20"/>
        </w:rPr>
        <w:t>ավագանու</w:t>
      </w:r>
      <w:r w:rsidRPr="009D1D3C">
        <w:rPr>
          <w:rFonts w:ascii="GHEA Grapalat" w:hAnsi="GHEA Grapalat"/>
          <w:sz w:val="20"/>
          <w:szCs w:val="20"/>
          <w:lang w:val="af-ZA"/>
        </w:rPr>
        <w:t xml:space="preserve"> </w:t>
      </w:r>
      <w:r w:rsidRPr="00E61CC0">
        <w:rPr>
          <w:rFonts w:ascii="GHEA Grapalat" w:hAnsi="GHEA Grapalat"/>
          <w:sz w:val="20"/>
          <w:szCs w:val="20"/>
        </w:rPr>
        <w:t>անդամը</w:t>
      </w:r>
      <w:r w:rsidRPr="009D1D3C">
        <w:rPr>
          <w:rFonts w:ascii="GHEA Grapalat" w:hAnsi="GHEA Grapalat"/>
          <w:sz w:val="20"/>
          <w:szCs w:val="20"/>
          <w:lang w:val="af-ZA"/>
        </w:rPr>
        <w:t xml:space="preserve"> </w:t>
      </w:r>
      <w:r w:rsidRPr="00E61CC0">
        <w:rPr>
          <w:rFonts w:ascii="GHEA Grapalat" w:hAnsi="GHEA Grapalat"/>
          <w:sz w:val="20"/>
          <w:szCs w:val="20"/>
        </w:rPr>
        <w:t>չի</w:t>
      </w:r>
      <w:r w:rsidRPr="009D1D3C">
        <w:rPr>
          <w:rFonts w:ascii="GHEA Grapalat" w:hAnsi="GHEA Grapalat"/>
          <w:sz w:val="20"/>
          <w:szCs w:val="20"/>
          <w:lang w:val="af-ZA"/>
        </w:rPr>
        <w:t xml:space="preserve"> </w:t>
      </w:r>
      <w:r w:rsidRPr="00E61CC0">
        <w:rPr>
          <w:rFonts w:ascii="GHEA Grapalat" w:hAnsi="GHEA Grapalat"/>
          <w:sz w:val="20"/>
          <w:szCs w:val="20"/>
        </w:rPr>
        <w:t>կարող</w:t>
      </w:r>
      <w:r w:rsidRPr="009D1D3C">
        <w:rPr>
          <w:rFonts w:ascii="GHEA Grapalat" w:hAnsi="GHEA Grapalat"/>
          <w:sz w:val="20"/>
          <w:szCs w:val="20"/>
          <w:lang w:val="af-ZA"/>
        </w:rPr>
        <w:t xml:space="preserve"> </w:t>
      </w:r>
      <w:r w:rsidRPr="00E61CC0">
        <w:rPr>
          <w:rFonts w:ascii="GHEA Grapalat" w:hAnsi="GHEA Grapalat"/>
          <w:sz w:val="20"/>
          <w:szCs w:val="20"/>
        </w:rPr>
        <w:t>միաժամանակ</w:t>
      </w:r>
      <w:r w:rsidRPr="009D1D3C">
        <w:rPr>
          <w:rFonts w:ascii="GHEA Grapalat" w:hAnsi="GHEA Grapalat"/>
          <w:sz w:val="20"/>
          <w:szCs w:val="20"/>
          <w:lang w:val="af-ZA"/>
        </w:rPr>
        <w:t xml:space="preserve">` </w:t>
      </w:r>
    </w:p>
    <w:p w:rsidR="00E44367" w:rsidRPr="00E44367" w:rsidRDefault="00E44367" w:rsidP="00E44367">
      <w:pPr>
        <w:numPr>
          <w:ilvl w:val="0"/>
          <w:numId w:val="4"/>
        </w:numPr>
        <w:spacing w:after="0" w:line="240" w:lineRule="auto"/>
        <w:ind w:left="426" w:hanging="426"/>
        <w:jc w:val="both"/>
        <w:rPr>
          <w:rFonts w:ascii="GHEA Grapalat" w:hAnsi="GHEA Grapalat"/>
          <w:sz w:val="20"/>
          <w:szCs w:val="20"/>
          <w:lang w:val="af-ZA"/>
        </w:rPr>
      </w:pPr>
      <w:r w:rsidRPr="00E44367">
        <w:rPr>
          <w:rFonts w:ascii="GHEA Grapalat" w:hAnsi="GHEA Grapalat"/>
          <w:sz w:val="20"/>
          <w:szCs w:val="20"/>
          <w:lang w:val="af-ZA"/>
        </w:rPr>
        <w:t xml:space="preserve">1) </w:t>
      </w:r>
      <w:r w:rsidRPr="00E61CC0">
        <w:rPr>
          <w:rFonts w:ascii="GHEA Grapalat" w:hAnsi="GHEA Grapalat"/>
          <w:sz w:val="20"/>
          <w:szCs w:val="20"/>
        </w:rPr>
        <w:t>աշխատել</w:t>
      </w:r>
      <w:r w:rsidRPr="00E44367">
        <w:rPr>
          <w:rFonts w:ascii="GHEA Grapalat" w:hAnsi="GHEA Grapalat"/>
          <w:sz w:val="20"/>
          <w:szCs w:val="20"/>
          <w:lang w:val="af-ZA"/>
        </w:rPr>
        <w:t xml:space="preserve"> </w:t>
      </w:r>
      <w:r w:rsidRPr="00E61CC0">
        <w:rPr>
          <w:rFonts w:ascii="GHEA Grapalat" w:hAnsi="GHEA Grapalat"/>
          <w:sz w:val="20"/>
          <w:szCs w:val="20"/>
        </w:rPr>
        <w:t>նույն</w:t>
      </w:r>
      <w:r w:rsidRPr="00E44367">
        <w:rPr>
          <w:rFonts w:ascii="GHEA Grapalat" w:hAnsi="GHEA Grapalat"/>
          <w:sz w:val="20"/>
          <w:szCs w:val="20"/>
          <w:lang w:val="af-ZA"/>
        </w:rPr>
        <w:t xml:space="preserve"> </w:t>
      </w:r>
      <w:r w:rsidRPr="00E61CC0">
        <w:rPr>
          <w:rFonts w:ascii="GHEA Grapalat" w:hAnsi="GHEA Grapalat"/>
          <w:sz w:val="20"/>
          <w:szCs w:val="20"/>
        </w:rPr>
        <w:t>աշխատակազմում</w:t>
      </w:r>
      <w:r w:rsidRPr="00E44367">
        <w:rPr>
          <w:rFonts w:ascii="GHEA Grapalat" w:hAnsi="GHEA Grapalat"/>
          <w:sz w:val="20"/>
          <w:szCs w:val="20"/>
          <w:lang w:val="af-ZA"/>
        </w:rPr>
        <w:t xml:space="preserve">, </w:t>
      </w:r>
      <w:r w:rsidRPr="00E61CC0">
        <w:rPr>
          <w:rFonts w:ascii="GHEA Grapalat" w:hAnsi="GHEA Grapalat"/>
          <w:sz w:val="20"/>
          <w:szCs w:val="20"/>
        </w:rPr>
        <w:t>համայնքի</w:t>
      </w:r>
      <w:r w:rsidRPr="00E44367">
        <w:rPr>
          <w:rFonts w:ascii="GHEA Grapalat" w:hAnsi="GHEA Grapalat"/>
          <w:sz w:val="20"/>
          <w:szCs w:val="20"/>
          <w:lang w:val="af-ZA"/>
        </w:rPr>
        <w:t xml:space="preserve"> </w:t>
      </w:r>
      <w:r w:rsidRPr="00E61CC0">
        <w:rPr>
          <w:rFonts w:ascii="GHEA Grapalat" w:hAnsi="GHEA Grapalat"/>
          <w:sz w:val="20"/>
          <w:szCs w:val="20"/>
        </w:rPr>
        <w:t>բյուջետային</w:t>
      </w:r>
      <w:r w:rsidRPr="00E44367">
        <w:rPr>
          <w:rFonts w:ascii="GHEA Grapalat" w:hAnsi="GHEA Grapalat"/>
          <w:sz w:val="20"/>
          <w:szCs w:val="20"/>
          <w:lang w:val="af-ZA"/>
        </w:rPr>
        <w:t xml:space="preserve"> </w:t>
      </w:r>
      <w:r w:rsidRPr="00E61CC0">
        <w:rPr>
          <w:rFonts w:ascii="GHEA Grapalat" w:hAnsi="GHEA Grapalat"/>
          <w:sz w:val="20"/>
          <w:szCs w:val="20"/>
        </w:rPr>
        <w:t>հիմնարկներում</w:t>
      </w:r>
      <w:r w:rsidRPr="00E44367">
        <w:rPr>
          <w:rFonts w:ascii="GHEA Grapalat" w:hAnsi="GHEA Grapalat"/>
          <w:sz w:val="20"/>
          <w:szCs w:val="20"/>
          <w:lang w:val="af-ZA"/>
        </w:rPr>
        <w:t xml:space="preserve">, </w:t>
      </w:r>
      <w:r w:rsidRPr="00E61CC0">
        <w:rPr>
          <w:rFonts w:ascii="GHEA Grapalat" w:hAnsi="GHEA Grapalat"/>
          <w:sz w:val="20"/>
          <w:szCs w:val="20"/>
        </w:rPr>
        <w:t>լինել</w:t>
      </w:r>
      <w:r w:rsidRPr="00E44367">
        <w:rPr>
          <w:rFonts w:ascii="GHEA Grapalat" w:hAnsi="GHEA Grapalat"/>
          <w:sz w:val="20"/>
          <w:szCs w:val="20"/>
          <w:lang w:val="af-ZA"/>
        </w:rPr>
        <w:t xml:space="preserve"> </w:t>
      </w:r>
      <w:r w:rsidRPr="00E61CC0">
        <w:rPr>
          <w:rFonts w:ascii="GHEA Grapalat" w:hAnsi="GHEA Grapalat"/>
          <w:sz w:val="20"/>
          <w:szCs w:val="20"/>
        </w:rPr>
        <w:t>համայնքային</w:t>
      </w:r>
      <w:r w:rsidRPr="00E44367">
        <w:rPr>
          <w:rFonts w:ascii="GHEA Grapalat" w:hAnsi="GHEA Grapalat"/>
          <w:sz w:val="20"/>
          <w:szCs w:val="20"/>
          <w:lang w:val="af-ZA"/>
        </w:rPr>
        <w:t xml:space="preserve"> </w:t>
      </w:r>
      <w:r w:rsidRPr="00E61CC0">
        <w:rPr>
          <w:rFonts w:ascii="GHEA Grapalat" w:hAnsi="GHEA Grapalat"/>
          <w:sz w:val="20"/>
          <w:szCs w:val="20"/>
        </w:rPr>
        <w:t>հիմնարկների</w:t>
      </w:r>
      <w:r w:rsidRPr="00E44367">
        <w:rPr>
          <w:rFonts w:ascii="GHEA Grapalat" w:hAnsi="GHEA Grapalat"/>
          <w:sz w:val="20"/>
          <w:szCs w:val="20"/>
          <w:lang w:val="af-ZA"/>
        </w:rPr>
        <w:t xml:space="preserve"> </w:t>
      </w:r>
      <w:r w:rsidRPr="00E61CC0">
        <w:rPr>
          <w:rFonts w:ascii="GHEA Grapalat" w:hAnsi="GHEA Grapalat"/>
          <w:sz w:val="20"/>
          <w:szCs w:val="20"/>
        </w:rPr>
        <w:t>և</w:t>
      </w:r>
      <w:r w:rsidRPr="00E44367">
        <w:rPr>
          <w:rFonts w:ascii="GHEA Grapalat" w:hAnsi="GHEA Grapalat"/>
          <w:sz w:val="20"/>
          <w:szCs w:val="20"/>
          <w:lang w:val="af-ZA"/>
        </w:rPr>
        <w:t xml:space="preserve"> </w:t>
      </w:r>
      <w:r w:rsidRPr="00E61CC0">
        <w:rPr>
          <w:rFonts w:ascii="GHEA Grapalat" w:hAnsi="GHEA Grapalat"/>
          <w:sz w:val="20"/>
          <w:szCs w:val="20"/>
        </w:rPr>
        <w:t>կազմակերպությունների</w:t>
      </w:r>
      <w:r w:rsidRPr="00E44367">
        <w:rPr>
          <w:rFonts w:ascii="GHEA Grapalat" w:hAnsi="GHEA Grapalat"/>
          <w:sz w:val="20"/>
          <w:szCs w:val="20"/>
          <w:lang w:val="af-ZA"/>
        </w:rPr>
        <w:t xml:space="preserve"> </w:t>
      </w:r>
      <w:r w:rsidRPr="00E61CC0">
        <w:rPr>
          <w:rFonts w:ascii="GHEA Grapalat" w:hAnsi="GHEA Grapalat"/>
          <w:sz w:val="20"/>
          <w:szCs w:val="20"/>
        </w:rPr>
        <w:t>ղեկավար</w:t>
      </w:r>
      <w:r w:rsidRPr="00E44367">
        <w:rPr>
          <w:rFonts w:ascii="GHEA Grapalat" w:hAnsi="GHEA Grapalat"/>
          <w:sz w:val="20"/>
          <w:szCs w:val="20"/>
          <w:lang w:val="af-ZA"/>
        </w:rPr>
        <w:t xml:space="preserve">. </w:t>
      </w:r>
    </w:p>
    <w:p w:rsidR="00E44367" w:rsidRPr="00E61CC0" w:rsidRDefault="00E44367" w:rsidP="00E44367">
      <w:pPr>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lang w:val="af-ZA"/>
        </w:rPr>
        <w:t xml:space="preserve">2) </w:t>
      </w:r>
      <w:r w:rsidRPr="00E61CC0">
        <w:rPr>
          <w:rFonts w:ascii="GHEA Grapalat" w:hAnsi="GHEA Grapalat"/>
          <w:sz w:val="20"/>
          <w:szCs w:val="20"/>
        </w:rPr>
        <w:t>լինել</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ղեկավար</w:t>
      </w:r>
      <w:r w:rsidRPr="00E61CC0">
        <w:rPr>
          <w:rFonts w:ascii="GHEA Grapalat" w:hAnsi="GHEA Grapalat"/>
          <w:sz w:val="20"/>
          <w:szCs w:val="20"/>
          <w:lang w:val="af-ZA"/>
        </w:rPr>
        <w:t xml:space="preserve">. </w:t>
      </w:r>
    </w:p>
    <w:p w:rsidR="00E44367" w:rsidRPr="00E61CC0" w:rsidRDefault="00E44367" w:rsidP="00E44367">
      <w:pPr>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lang w:val="af-ZA"/>
        </w:rPr>
        <w:t xml:space="preserve">3) </w:t>
      </w:r>
      <w:r w:rsidRPr="00E61CC0">
        <w:rPr>
          <w:rFonts w:ascii="GHEA Grapalat" w:hAnsi="GHEA Grapalat"/>
          <w:sz w:val="20"/>
          <w:szCs w:val="20"/>
        </w:rPr>
        <w:t>աշխատել</w:t>
      </w:r>
      <w:r w:rsidRPr="00E61CC0">
        <w:rPr>
          <w:rFonts w:ascii="GHEA Grapalat" w:hAnsi="GHEA Grapalat"/>
          <w:sz w:val="20"/>
          <w:szCs w:val="20"/>
          <w:lang w:val="af-ZA"/>
        </w:rPr>
        <w:t xml:space="preserve"> </w:t>
      </w:r>
      <w:r w:rsidRPr="00E61CC0">
        <w:rPr>
          <w:rFonts w:ascii="GHEA Grapalat" w:hAnsi="GHEA Grapalat"/>
          <w:sz w:val="20"/>
          <w:szCs w:val="20"/>
        </w:rPr>
        <w:t>իրավապահ</w:t>
      </w:r>
      <w:r w:rsidRPr="00E61CC0">
        <w:rPr>
          <w:rFonts w:ascii="GHEA Grapalat" w:hAnsi="GHEA Grapalat"/>
          <w:sz w:val="20"/>
          <w:szCs w:val="20"/>
          <w:lang w:val="af-ZA"/>
        </w:rPr>
        <w:t xml:space="preserve">, </w:t>
      </w:r>
      <w:r w:rsidRPr="00E61CC0">
        <w:rPr>
          <w:rFonts w:ascii="GHEA Grapalat" w:hAnsi="GHEA Grapalat"/>
          <w:sz w:val="20"/>
          <w:szCs w:val="20"/>
        </w:rPr>
        <w:t>պետական</w:t>
      </w:r>
      <w:r w:rsidRPr="00E61CC0">
        <w:rPr>
          <w:rFonts w:ascii="GHEA Grapalat" w:hAnsi="GHEA Grapalat"/>
          <w:sz w:val="20"/>
          <w:szCs w:val="20"/>
          <w:lang w:val="af-ZA"/>
        </w:rPr>
        <w:t xml:space="preserve"> </w:t>
      </w:r>
      <w:r w:rsidRPr="00E61CC0">
        <w:rPr>
          <w:rFonts w:ascii="GHEA Grapalat" w:hAnsi="GHEA Grapalat"/>
          <w:sz w:val="20"/>
          <w:szCs w:val="20"/>
        </w:rPr>
        <w:t>անվտանգության</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դատական</w:t>
      </w:r>
      <w:r w:rsidRPr="00E61CC0">
        <w:rPr>
          <w:rFonts w:ascii="GHEA Grapalat" w:hAnsi="GHEA Grapalat"/>
          <w:sz w:val="20"/>
          <w:szCs w:val="20"/>
          <w:lang w:val="af-ZA"/>
        </w:rPr>
        <w:t xml:space="preserve"> </w:t>
      </w:r>
      <w:r w:rsidRPr="00E61CC0">
        <w:rPr>
          <w:rFonts w:ascii="GHEA Grapalat" w:hAnsi="GHEA Grapalat"/>
          <w:sz w:val="20"/>
          <w:szCs w:val="20"/>
        </w:rPr>
        <w:t>մարմիններում</w:t>
      </w:r>
      <w:r w:rsidRPr="00E61CC0">
        <w:rPr>
          <w:rFonts w:ascii="GHEA Grapalat" w:hAnsi="GHEA Grapalat"/>
          <w:sz w:val="20"/>
          <w:szCs w:val="20"/>
          <w:lang w:val="af-ZA"/>
        </w:rPr>
        <w:t xml:space="preserve">: </w:t>
      </w:r>
    </w:p>
    <w:p w:rsidR="00E44367" w:rsidRPr="00E61CC0" w:rsidRDefault="00E44367" w:rsidP="00E44367">
      <w:pPr>
        <w:spacing w:after="0" w:line="240" w:lineRule="auto"/>
        <w:jc w:val="both"/>
        <w:rPr>
          <w:rFonts w:ascii="GHEA Grapalat" w:hAnsi="GHEA Grapalat"/>
          <w:sz w:val="20"/>
          <w:szCs w:val="20"/>
          <w:lang w:val="af-ZA"/>
        </w:rPr>
      </w:pPr>
      <w:r w:rsidRPr="00E61CC0">
        <w:rPr>
          <w:rFonts w:ascii="GHEA Grapalat" w:hAnsi="GHEA Grapalat"/>
          <w:sz w:val="20"/>
          <w:szCs w:val="20"/>
        </w:rPr>
        <w:t>Սույն</w:t>
      </w:r>
      <w:r w:rsidRPr="00E61CC0">
        <w:rPr>
          <w:rFonts w:ascii="GHEA Grapalat" w:hAnsi="GHEA Grapalat"/>
          <w:sz w:val="20"/>
          <w:szCs w:val="20"/>
          <w:lang w:val="af-ZA"/>
        </w:rPr>
        <w:t xml:space="preserve"> </w:t>
      </w:r>
      <w:r w:rsidRPr="00E61CC0">
        <w:rPr>
          <w:rFonts w:ascii="GHEA Grapalat" w:hAnsi="GHEA Grapalat"/>
          <w:sz w:val="20"/>
          <w:szCs w:val="20"/>
        </w:rPr>
        <w:t>հոդվածով</w:t>
      </w:r>
      <w:r w:rsidRPr="00E61CC0">
        <w:rPr>
          <w:rFonts w:ascii="GHEA Grapalat" w:hAnsi="GHEA Grapalat"/>
          <w:sz w:val="20"/>
          <w:szCs w:val="20"/>
          <w:lang w:val="af-ZA"/>
        </w:rPr>
        <w:t xml:space="preserve"> </w:t>
      </w:r>
      <w:r w:rsidRPr="00E61CC0">
        <w:rPr>
          <w:rFonts w:ascii="GHEA Grapalat" w:hAnsi="GHEA Grapalat"/>
          <w:sz w:val="20"/>
          <w:szCs w:val="20"/>
        </w:rPr>
        <w:t>սահմանված</w:t>
      </w:r>
      <w:r w:rsidRPr="00E61CC0">
        <w:rPr>
          <w:rFonts w:ascii="GHEA Grapalat" w:hAnsi="GHEA Grapalat"/>
          <w:sz w:val="20"/>
          <w:szCs w:val="20"/>
          <w:lang w:val="af-ZA"/>
        </w:rPr>
        <w:t xml:space="preserve">, </w:t>
      </w:r>
      <w:r w:rsidRPr="00E61CC0">
        <w:rPr>
          <w:rFonts w:ascii="GHEA Grapalat" w:hAnsi="GHEA Grapalat"/>
          <w:sz w:val="20"/>
          <w:szCs w:val="20"/>
        </w:rPr>
        <w:t>ինչպես</w:t>
      </w:r>
      <w:r w:rsidRPr="00E61CC0">
        <w:rPr>
          <w:rFonts w:ascii="GHEA Grapalat" w:hAnsi="GHEA Grapalat"/>
          <w:sz w:val="20"/>
          <w:szCs w:val="20"/>
          <w:lang w:val="af-ZA"/>
        </w:rPr>
        <w:t xml:space="preserve"> </w:t>
      </w:r>
      <w:r w:rsidRPr="00E61CC0">
        <w:rPr>
          <w:rFonts w:ascii="GHEA Grapalat" w:hAnsi="GHEA Grapalat"/>
          <w:sz w:val="20"/>
          <w:szCs w:val="20"/>
        </w:rPr>
        <w:t>նաև</w:t>
      </w:r>
      <w:r w:rsidRPr="00E61CC0">
        <w:rPr>
          <w:rFonts w:ascii="GHEA Grapalat" w:hAnsi="GHEA Grapalat"/>
          <w:sz w:val="20"/>
          <w:szCs w:val="20"/>
          <w:lang w:val="af-ZA"/>
        </w:rPr>
        <w:t xml:space="preserve"> </w:t>
      </w:r>
      <w:r w:rsidRPr="00E61CC0">
        <w:rPr>
          <w:rFonts w:ascii="GHEA Grapalat" w:hAnsi="GHEA Grapalat"/>
          <w:sz w:val="20"/>
          <w:szCs w:val="20"/>
        </w:rPr>
        <w:t>զինված</w:t>
      </w:r>
      <w:r w:rsidRPr="00E61CC0">
        <w:rPr>
          <w:rFonts w:ascii="GHEA Grapalat" w:hAnsi="GHEA Grapalat"/>
          <w:sz w:val="20"/>
          <w:szCs w:val="20"/>
          <w:lang w:val="af-ZA"/>
        </w:rPr>
        <w:t xml:space="preserve"> </w:t>
      </w:r>
      <w:r w:rsidRPr="00E61CC0">
        <w:rPr>
          <w:rFonts w:ascii="GHEA Grapalat" w:hAnsi="GHEA Grapalat"/>
          <w:sz w:val="20"/>
          <w:szCs w:val="20"/>
        </w:rPr>
        <w:t>ուժերում</w:t>
      </w:r>
      <w:r w:rsidRPr="00E61CC0">
        <w:rPr>
          <w:rFonts w:ascii="GHEA Grapalat" w:hAnsi="GHEA Grapalat"/>
          <w:sz w:val="20"/>
          <w:szCs w:val="20"/>
          <w:lang w:val="af-ZA"/>
        </w:rPr>
        <w:t xml:space="preserve"> </w:t>
      </w:r>
      <w:r w:rsidRPr="00E61CC0">
        <w:rPr>
          <w:rFonts w:ascii="GHEA Grapalat" w:hAnsi="GHEA Grapalat"/>
          <w:sz w:val="20"/>
          <w:szCs w:val="20"/>
        </w:rPr>
        <w:t>ծառայելու</w:t>
      </w:r>
      <w:r w:rsidRPr="00E61CC0">
        <w:rPr>
          <w:rFonts w:ascii="GHEA Grapalat" w:hAnsi="GHEA Grapalat"/>
          <w:sz w:val="20"/>
          <w:szCs w:val="20"/>
          <w:lang w:val="af-ZA"/>
        </w:rPr>
        <w:t xml:space="preserve"> </w:t>
      </w:r>
      <w:r w:rsidRPr="00E61CC0">
        <w:rPr>
          <w:rFonts w:ascii="GHEA Grapalat" w:hAnsi="GHEA Grapalat"/>
          <w:sz w:val="20"/>
          <w:szCs w:val="20"/>
        </w:rPr>
        <w:t>կամ</w:t>
      </w:r>
      <w:r w:rsidRPr="00E61CC0">
        <w:rPr>
          <w:rFonts w:ascii="GHEA Grapalat" w:hAnsi="GHEA Grapalat"/>
          <w:sz w:val="20"/>
          <w:szCs w:val="20"/>
          <w:lang w:val="af-ZA"/>
        </w:rPr>
        <w:t xml:space="preserve"> </w:t>
      </w:r>
      <w:r w:rsidRPr="00E61CC0">
        <w:rPr>
          <w:rFonts w:ascii="GHEA Grapalat" w:hAnsi="GHEA Grapalat"/>
          <w:sz w:val="20"/>
          <w:szCs w:val="20"/>
        </w:rPr>
        <w:t>ծառայության</w:t>
      </w:r>
      <w:r w:rsidRPr="00E61CC0">
        <w:rPr>
          <w:rFonts w:ascii="GHEA Grapalat" w:hAnsi="GHEA Grapalat"/>
          <w:sz w:val="20"/>
          <w:szCs w:val="20"/>
          <w:lang w:val="af-ZA"/>
        </w:rPr>
        <w:t xml:space="preserve"> </w:t>
      </w:r>
      <w:r w:rsidRPr="00E61CC0">
        <w:rPr>
          <w:rFonts w:ascii="GHEA Grapalat" w:hAnsi="GHEA Grapalat"/>
          <w:sz w:val="20"/>
          <w:szCs w:val="20"/>
        </w:rPr>
        <w:t>անցնելու</w:t>
      </w:r>
      <w:r w:rsidRPr="00E61CC0">
        <w:rPr>
          <w:rFonts w:ascii="GHEA Grapalat" w:hAnsi="GHEA Grapalat"/>
          <w:sz w:val="20"/>
          <w:szCs w:val="20"/>
          <w:lang w:val="af-ZA"/>
        </w:rPr>
        <w:t xml:space="preserve"> </w:t>
      </w:r>
      <w:r w:rsidRPr="00E61CC0">
        <w:rPr>
          <w:rFonts w:ascii="GHEA Grapalat" w:hAnsi="GHEA Grapalat"/>
          <w:sz w:val="20"/>
          <w:szCs w:val="20"/>
        </w:rPr>
        <w:t>դեպքերում</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անդամը</w:t>
      </w:r>
      <w:r w:rsidRPr="00E61CC0">
        <w:rPr>
          <w:rFonts w:ascii="GHEA Grapalat" w:hAnsi="GHEA Grapalat"/>
          <w:sz w:val="20"/>
          <w:szCs w:val="20"/>
          <w:lang w:val="af-ZA"/>
        </w:rPr>
        <w:t xml:space="preserve"> </w:t>
      </w:r>
      <w:r w:rsidRPr="00E61CC0">
        <w:rPr>
          <w:rFonts w:ascii="GHEA Grapalat" w:hAnsi="GHEA Grapalat"/>
          <w:sz w:val="20"/>
          <w:szCs w:val="20"/>
        </w:rPr>
        <w:t>պարտավոր</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մինչև</w:t>
      </w:r>
      <w:r w:rsidRPr="00E61CC0">
        <w:rPr>
          <w:rFonts w:ascii="GHEA Grapalat" w:hAnsi="GHEA Grapalat"/>
          <w:sz w:val="20"/>
          <w:szCs w:val="20"/>
          <w:lang w:val="af-ZA"/>
        </w:rPr>
        <w:t xml:space="preserve">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հերթական</w:t>
      </w:r>
      <w:r w:rsidRPr="00E61CC0">
        <w:rPr>
          <w:rFonts w:ascii="GHEA Grapalat" w:hAnsi="GHEA Grapalat"/>
          <w:sz w:val="20"/>
          <w:szCs w:val="20"/>
          <w:lang w:val="af-ZA"/>
        </w:rPr>
        <w:t xml:space="preserve"> </w:t>
      </w:r>
      <w:r w:rsidRPr="00E61CC0">
        <w:rPr>
          <w:rFonts w:ascii="GHEA Grapalat" w:hAnsi="GHEA Grapalat"/>
          <w:sz w:val="20"/>
          <w:szCs w:val="20"/>
        </w:rPr>
        <w:t>նիստը</w:t>
      </w:r>
      <w:r w:rsidRPr="00E61CC0">
        <w:rPr>
          <w:rFonts w:ascii="GHEA Grapalat" w:hAnsi="GHEA Grapalat"/>
          <w:sz w:val="20"/>
          <w:szCs w:val="20"/>
          <w:lang w:val="af-ZA"/>
        </w:rPr>
        <w:t xml:space="preserve"> </w:t>
      </w:r>
      <w:r w:rsidRPr="00E61CC0">
        <w:rPr>
          <w:rFonts w:ascii="GHEA Grapalat" w:hAnsi="GHEA Grapalat"/>
          <w:sz w:val="20"/>
          <w:szCs w:val="20"/>
        </w:rPr>
        <w:t>գրավոր</w:t>
      </w:r>
      <w:r w:rsidRPr="00E61CC0">
        <w:rPr>
          <w:rFonts w:ascii="GHEA Grapalat" w:hAnsi="GHEA Grapalat"/>
          <w:sz w:val="20"/>
          <w:szCs w:val="20"/>
          <w:lang w:val="af-ZA"/>
        </w:rPr>
        <w:t xml:space="preserve"> </w:t>
      </w:r>
      <w:r w:rsidRPr="00E61CC0">
        <w:rPr>
          <w:rFonts w:ascii="GHEA Grapalat" w:hAnsi="GHEA Grapalat"/>
          <w:sz w:val="20"/>
          <w:szCs w:val="20"/>
        </w:rPr>
        <w:t>հրաժարվել</w:t>
      </w:r>
      <w:r w:rsidRPr="00E61CC0">
        <w:rPr>
          <w:rFonts w:ascii="GHEA Grapalat" w:hAnsi="GHEA Grapalat"/>
          <w:sz w:val="20"/>
          <w:szCs w:val="20"/>
          <w:lang w:val="af-ZA"/>
        </w:rPr>
        <w:t xml:space="preserve">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անդամությունից</w:t>
      </w:r>
      <w:r w:rsidRPr="00E61CC0">
        <w:rPr>
          <w:rFonts w:ascii="GHEA Grapalat" w:hAnsi="GHEA Grapalat"/>
          <w:sz w:val="20"/>
          <w:szCs w:val="20"/>
          <w:lang w:val="af-ZA"/>
        </w:rPr>
        <w:t xml:space="preserve">, </w:t>
      </w:r>
      <w:r w:rsidRPr="00E61CC0">
        <w:rPr>
          <w:rFonts w:ascii="GHEA Grapalat" w:hAnsi="GHEA Grapalat"/>
          <w:sz w:val="20"/>
          <w:szCs w:val="20"/>
        </w:rPr>
        <w:t>հակառակ</w:t>
      </w:r>
      <w:r w:rsidRPr="00E61CC0">
        <w:rPr>
          <w:rFonts w:ascii="GHEA Grapalat" w:hAnsi="GHEA Grapalat"/>
          <w:sz w:val="20"/>
          <w:szCs w:val="20"/>
          <w:lang w:val="af-ZA"/>
        </w:rPr>
        <w:t xml:space="preserve"> </w:t>
      </w:r>
      <w:r w:rsidRPr="00E61CC0">
        <w:rPr>
          <w:rFonts w:ascii="GHEA Grapalat" w:hAnsi="GHEA Grapalat"/>
          <w:sz w:val="20"/>
          <w:szCs w:val="20"/>
        </w:rPr>
        <w:t>դեպքում</w:t>
      </w:r>
      <w:r w:rsidRPr="00E61CC0">
        <w:rPr>
          <w:rFonts w:ascii="GHEA Grapalat" w:hAnsi="GHEA Grapalat"/>
          <w:sz w:val="20"/>
          <w:szCs w:val="20"/>
          <w:lang w:val="af-ZA"/>
        </w:rPr>
        <w:t xml:space="preserve"> </w:t>
      </w:r>
      <w:r w:rsidRPr="00E61CC0">
        <w:rPr>
          <w:rFonts w:ascii="GHEA Grapalat" w:hAnsi="GHEA Grapalat"/>
          <w:sz w:val="20"/>
          <w:szCs w:val="20"/>
        </w:rPr>
        <w:t>նրա</w:t>
      </w:r>
      <w:r w:rsidRPr="00E61CC0">
        <w:rPr>
          <w:rFonts w:ascii="GHEA Grapalat" w:hAnsi="GHEA Grapalat"/>
          <w:sz w:val="20"/>
          <w:szCs w:val="20"/>
          <w:lang w:val="af-ZA"/>
        </w:rPr>
        <w:t xml:space="preserve"> </w:t>
      </w:r>
      <w:r w:rsidRPr="00E61CC0">
        <w:rPr>
          <w:rFonts w:ascii="GHEA Grapalat" w:hAnsi="GHEA Grapalat"/>
          <w:sz w:val="20"/>
          <w:szCs w:val="20"/>
        </w:rPr>
        <w:t>լիազորությունները</w:t>
      </w:r>
      <w:r w:rsidRPr="00E61CC0">
        <w:rPr>
          <w:rFonts w:ascii="GHEA Grapalat" w:hAnsi="GHEA Grapalat"/>
          <w:sz w:val="20"/>
          <w:szCs w:val="20"/>
          <w:lang w:val="af-ZA"/>
        </w:rPr>
        <w:t xml:space="preserve"> </w:t>
      </w:r>
      <w:r w:rsidRPr="00E61CC0">
        <w:rPr>
          <w:rFonts w:ascii="GHEA Grapalat" w:hAnsi="GHEA Grapalat"/>
          <w:sz w:val="20"/>
          <w:szCs w:val="20"/>
        </w:rPr>
        <w:t>դադարեցվում</w:t>
      </w:r>
      <w:r w:rsidRPr="00E61CC0">
        <w:rPr>
          <w:rFonts w:ascii="GHEA Grapalat" w:hAnsi="GHEA Grapalat"/>
          <w:sz w:val="20"/>
          <w:szCs w:val="20"/>
          <w:lang w:val="af-ZA"/>
        </w:rPr>
        <w:t xml:space="preserve"> </w:t>
      </w:r>
      <w:r w:rsidRPr="00E61CC0">
        <w:rPr>
          <w:rFonts w:ascii="GHEA Grapalat" w:hAnsi="GHEA Grapalat"/>
          <w:sz w:val="20"/>
          <w:szCs w:val="20"/>
        </w:rPr>
        <w:t>են</w:t>
      </w:r>
      <w:r w:rsidRPr="00E61CC0">
        <w:rPr>
          <w:rFonts w:ascii="GHEA Grapalat" w:hAnsi="GHEA Grapalat"/>
          <w:sz w:val="20"/>
          <w:szCs w:val="20"/>
          <w:lang w:val="af-ZA"/>
        </w:rPr>
        <w:t>:</w:t>
      </w:r>
    </w:p>
    <w:p w:rsidR="00E44367" w:rsidRPr="00E61CC0" w:rsidRDefault="00E44367" w:rsidP="00E44367">
      <w:pPr>
        <w:numPr>
          <w:ilvl w:val="0"/>
          <w:numId w:val="2"/>
        </w:numPr>
        <w:spacing w:after="0" w:line="240" w:lineRule="auto"/>
        <w:ind w:left="426" w:hanging="426"/>
        <w:jc w:val="both"/>
        <w:rPr>
          <w:rFonts w:ascii="GHEA Grapalat" w:hAnsi="GHEA Grapalat"/>
          <w:sz w:val="20"/>
          <w:szCs w:val="20"/>
          <w:lang w:val="af-ZA"/>
        </w:rPr>
      </w:pP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անդամը</w:t>
      </w:r>
      <w:r w:rsidRPr="00E61CC0">
        <w:rPr>
          <w:rFonts w:ascii="GHEA Grapalat" w:hAnsi="GHEA Grapalat"/>
          <w:sz w:val="20"/>
          <w:szCs w:val="20"/>
          <w:lang w:val="af-ZA"/>
        </w:rPr>
        <w:t xml:space="preserve"> </w:t>
      </w:r>
      <w:r w:rsidRPr="00E61CC0">
        <w:rPr>
          <w:rFonts w:ascii="GHEA Grapalat" w:hAnsi="GHEA Grapalat"/>
          <w:sz w:val="20"/>
          <w:szCs w:val="20"/>
        </w:rPr>
        <w:t>պարտավոր</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իր</w:t>
      </w:r>
      <w:r w:rsidRPr="00E61CC0">
        <w:rPr>
          <w:rFonts w:ascii="GHEA Grapalat" w:hAnsi="GHEA Grapalat"/>
          <w:sz w:val="20"/>
          <w:szCs w:val="20"/>
          <w:lang w:val="af-ZA"/>
        </w:rPr>
        <w:t xml:space="preserve"> </w:t>
      </w:r>
      <w:r w:rsidRPr="00E61CC0">
        <w:rPr>
          <w:rFonts w:ascii="GHEA Grapalat" w:hAnsi="GHEA Grapalat"/>
          <w:sz w:val="20"/>
          <w:szCs w:val="20"/>
        </w:rPr>
        <w:t>գործունեության</w:t>
      </w:r>
      <w:r w:rsidRPr="00E61CC0">
        <w:rPr>
          <w:rFonts w:ascii="GHEA Grapalat" w:hAnsi="GHEA Grapalat"/>
          <w:sz w:val="20"/>
          <w:szCs w:val="20"/>
          <w:lang w:val="af-ZA"/>
        </w:rPr>
        <w:t xml:space="preserve"> </w:t>
      </w:r>
      <w:r w:rsidRPr="00E61CC0">
        <w:rPr>
          <w:rFonts w:ascii="GHEA Grapalat" w:hAnsi="GHEA Grapalat"/>
          <w:sz w:val="20"/>
          <w:szCs w:val="20"/>
        </w:rPr>
        <w:t>ընթացքում</w:t>
      </w:r>
      <w:r w:rsidRPr="00E61CC0">
        <w:rPr>
          <w:rFonts w:ascii="GHEA Grapalat" w:hAnsi="GHEA Grapalat"/>
          <w:sz w:val="20"/>
          <w:szCs w:val="20"/>
          <w:lang w:val="af-ZA"/>
        </w:rPr>
        <w:t xml:space="preserve"> </w:t>
      </w:r>
      <w:r w:rsidRPr="00E61CC0">
        <w:rPr>
          <w:rFonts w:ascii="GHEA Grapalat" w:hAnsi="GHEA Grapalat"/>
          <w:sz w:val="20"/>
          <w:szCs w:val="20"/>
        </w:rPr>
        <w:t>առաջնորդվել</w:t>
      </w:r>
      <w:r w:rsidRPr="00E61CC0">
        <w:rPr>
          <w:rFonts w:ascii="GHEA Grapalat" w:hAnsi="GHEA Grapalat"/>
          <w:sz w:val="20"/>
          <w:szCs w:val="20"/>
          <w:lang w:val="af-ZA"/>
        </w:rPr>
        <w:t xml:space="preserve"> </w:t>
      </w:r>
      <w:r w:rsidRPr="00E61CC0">
        <w:rPr>
          <w:rFonts w:ascii="GHEA Grapalat" w:hAnsi="GHEA Grapalat"/>
          <w:sz w:val="20"/>
          <w:szCs w:val="20"/>
        </w:rPr>
        <w:t>օրենքով</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բարօրությանն</w:t>
      </w:r>
      <w:r w:rsidRPr="00E61CC0">
        <w:rPr>
          <w:rFonts w:ascii="GHEA Grapalat" w:hAnsi="GHEA Grapalat"/>
          <w:sz w:val="20"/>
          <w:szCs w:val="20"/>
          <w:lang w:val="af-ZA"/>
        </w:rPr>
        <w:t xml:space="preserve"> </w:t>
      </w:r>
      <w:r w:rsidRPr="00E61CC0">
        <w:rPr>
          <w:rFonts w:ascii="GHEA Grapalat" w:hAnsi="GHEA Grapalat"/>
          <w:sz w:val="20"/>
          <w:szCs w:val="20"/>
        </w:rPr>
        <w:t>ուղղված</w:t>
      </w:r>
      <w:r w:rsidRPr="00E61CC0">
        <w:rPr>
          <w:rFonts w:ascii="GHEA Grapalat" w:hAnsi="GHEA Grapalat"/>
          <w:sz w:val="20"/>
          <w:szCs w:val="20"/>
          <w:lang w:val="af-ZA"/>
        </w:rPr>
        <w:t xml:space="preserve"> </w:t>
      </w:r>
      <w:r w:rsidRPr="00E61CC0">
        <w:rPr>
          <w:rFonts w:ascii="GHEA Grapalat" w:hAnsi="GHEA Grapalat"/>
          <w:sz w:val="20"/>
          <w:szCs w:val="20"/>
        </w:rPr>
        <w:t>համոզմունքով</w:t>
      </w:r>
      <w:r w:rsidRPr="00E61CC0">
        <w:rPr>
          <w:rFonts w:ascii="GHEA Grapalat" w:hAnsi="GHEA Grapalat"/>
          <w:sz w:val="20"/>
          <w:szCs w:val="20"/>
          <w:lang w:val="af-ZA"/>
        </w:rPr>
        <w:t>:</w:t>
      </w:r>
    </w:p>
    <w:p w:rsidR="00E44367" w:rsidRPr="00E61CC0" w:rsidRDefault="00E44367" w:rsidP="00E44367">
      <w:pPr>
        <w:spacing w:after="0" w:line="240" w:lineRule="auto"/>
        <w:jc w:val="both"/>
        <w:rPr>
          <w:rFonts w:ascii="GHEA Grapalat" w:hAnsi="GHEA Grapalat"/>
          <w:sz w:val="20"/>
          <w:szCs w:val="20"/>
          <w:lang w:val="af-ZA"/>
        </w:rPr>
      </w:pP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անդամը</w:t>
      </w:r>
      <w:r w:rsidRPr="00E61CC0">
        <w:rPr>
          <w:rFonts w:ascii="GHEA Grapalat" w:hAnsi="GHEA Grapalat"/>
          <w:sz w:val="20"/>
          <w:szCs w:val="20"/>
          <w:lang w:val="af-ZA"/>
        </w:rPr>
        <w:t xml:space="preserve"> </w:t>
      </w:r>
      <w:r w:rsidRPr="00E61CC0">
        <w:rPr>
          <w:rFonts w:ascii="GHEA Grapalat" w:hAnsi="GHEA Grapalat"/>
          <w:sz w:val="20"/>
          <w:szCs w:val="20"/>
        </w:rPr>
        <w:t>պարտավոր</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w:t>
      </w:r>
    </w:p>
    <w:p w:rsidR="00E44367" w:rsidRPr="00E61CC0" w:rsidRDefault="00E44367" w:rsidP="00E44367">
      <w:pPr>
        <w:spacing w:after="0" w:line="240" w:lineRule="auto"/>
        <w:jc w:val="both"/>
        <w:rPr>
          <w:rFonts w:ascii="GHEA Grapalat" w:hAnsi="GHEA Grapalat"/>
          <w:sz w:val="20"/>
          <w:szCs w:val="20"/>
          <w:lang w:val="af-ZA"/>
        </w:rPr>
      </w:pPr>
      <w:r w:rsidRPr="00E61CC0">
        <w:rPr>
          <w:rFonts w:ascii="GHEA Grapalat" w:hAnsi="GHEA Grapalat"/>
          <w:sz w:val="20"/>
          <w:szCs w:val="20"/>
          <w:lang w:val="af-ZA"/>
        </w:rPr>
        <w:t xml:space="preserve">1) </w:t>
      </w:r>
      <w:r w:rsidRPr="00E61CC0">
        <w:rPr>
          <w:rFonts w:ascii="GHEA Grapalat" w:hAnsi="GHEA Grapalat"/>
          <w:sz w:val="20"/>
          <w:szCs w:val="20"/>
        </w:rPr>
        <w:t>մասնակցել</w:t>
      </w:r>
      <w:r w:rsidRPr="00E61CC0">
        <w:rPr>
          <w:rFonts w:ascii="GHEA Grapalat" w:hAnsi="GHEA Grapalat"/>
          <w:sz w:val="20"/>
          <w:szCs w:val="20"/>
          <w:lang w:val="af-ZA"/>
        </w:rPr>
        <w:t xml:space="preserve">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նիստերին</w:t>
      </w:r>
      <w:r w:rsidRPr="00E61CC0">
        <w:rPr>
          <w:rFonts w:ascii="GHEA Grapalat" w:hAnsi="GHEA Grapalat"/>
          <w:sz w:val="20"/>
          <w:szCs w:val="20"/>
          <w:lang w:val="af-ZA"/>
        </w:rPr>
        <w:t>.</w:t>
      </w:r>
    </w:p>
    <w:p w:rsidR="00E44367" w:rsidRPr="00E61CC0" w:rsidRDefault="00E44367" w:rsidP="00E44367">
      <w:pPr>
        <w:spacing w:after="0" w:line="240" w:lineRule="auto"/>
        <w:jc w:val="both"/>
        <w:rPr>
          <w:rFonts w:ascii="GHEA Grapalat" w:hAnsi="GHEA Grapalat"/>
          <w:sz w:val="20"/>
          <w:szCs w:val="20"/>
          <w:lang w:val="af-ZA"/>
        </w:rPr>
      </w:pPr>
      <w:r w:rsidRPr="00E61CC0">
        <w:rPr>
          <w:rFonts w:ascii="GHEA Grapalat" w:hAnsi="GHEA Grapalat"/>
          <w:sz w:val="20"/>
          <w:szCs w:val="20"/>
          <w:lang w:val="af-ZA"/>
        </w:rPr>
        <w:t xml:space="preserve">2) </w:t>
      </w:r>
      <w:r w:rsidRPr="00E61CC0">
        <w:rPr>
          <w:rFonts w:ascii="GHEA Grapalat" w:hAnsi="GHEA Grapalat"/>
          <w:sz w:val="20"/>
          <w:szCs w:val="20"/>
        </w:rPr>
        <w:t>պարբերաբար</w:t>
      </w:r>
      <w:r w:rsidRPr="00E61CC0">
        <w:rPr>
          <w:rFonts w:ascii="GHEA Grapalat" w:hAnsi="GHEA Grapalat"/>
          <w:sz w:val="20"/>
          <w:szCs w:val="20"/>
          <w:lang w:val="af-ZA"/>
        </w:rPr>
        <w:t xml:space="preserve"> </w:t>
      </w:r>
      <w:r w:rsidRPr="00E61CC0">
        <w:rPr>
          <w:rFonts w:ascii="GHEA Grapalat" w:hAnsi="GHEA Grapalat"/>
          <w:sz w:val="20"/>
          <w:szCs w:val="20"/>
        </w:rPr>
        <w:t>հանդիպել</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բնակչության</w:t>
      </w:r>
      <w:r w:rsidRPr="00E61CC0">
        <w:rPr>
          <w:rFonts w:ascii="GHEA Grapalat" w:hAnsi="GHEA Grapalat"/>
          <w:sz w:val="20"/>
          <w:szCs w:val="20"/>
          <w:lang w:val="af-ZA"/>
        </w:rPr>
        <w:t xml:space="preserve"> </w:t>
      </w:r>
      <w:r w:rsidRPr="00E61CC0">
        <w:rPr>
          <w:rFonts w:ascii="GHEA Grapalat" w:hAnsi="GHEA Grapalat"/>
          <w:sz w:val="20"/>
          <w:szCs w:val="20"/>
        </w:rPr>
        <w:t>հետ</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ընտրողներին</w:t>
      </w:r>
      <w:r w:rsidRPr="00E61CC0">
        <w:rPr>
          <w:rFonts w:ascii="GHEA Grapalat" w:hAnsi="GHEA Grapalat"/>
          <w:sz w:val="20"/>
          <w:szCs w:val="20"/>
          <w:lang w:val="af-ZA"/>
        </w:rPr>
        <w:t xml:space="preserve"> </w:t>
      </w:r>
      <w:r w:rsidRPr="00E61CC0">
        <w:rPr>
          <w:rFonts w:ascii="GHEA Grapalat" w:hAnsi="GHEA Grapalat"/>
          <w:sz w:val="20"/>
          <w:szCs w:val="20"/>
        </w:rPr>
        <w:t>տեղեկացնել</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աշխատանքների</w:t>
      </w:r>
      <w:r w:rsidRPr="00E61CC0">
        <w:rPr>
          <w:rFonts w:ascii="GHEA Grapalat" w:hAnsi="GHEA Grapalat"/>
          <w:sz w:val="20"/>
          <w:szCs w:val="20"/>
          <w:lang w:val="af-ZA"/>
        </w:rPr>
        <w:t xml:space="preserve"> </w:t>
      </w:r>
      <w:r w:rsidRPr="00E61CC0">
        <w:rPr>
          <w:rFonts w:ascii="GHEA Grapalat" w:hAnsi="GHEA Grapalat"/>
          <w:sz w:val="20"/>
          <w:szCs w:val="20"/>
        </w:rPr>
        <w:t>մասին</w:t>
      </w:r>
      <w:r w:rsidRPr="00E61CC0">
        <w:rPr>
          <w:rFonts w:ascii="GHEA Grapalat" w:hAnsi="GHEA Grapalat"/>
          <w:sz w:val="20"/>
          <w:szCs w:val="20"/>
          <w:lang w:val="af-ZA"/>
        </w:rPr>
        <w:t>.</w:t>
      </w:r>
    </w:p>
    <w:p w:rsidR="00E44367" w:rsidRPr="00E61CC0" w:rsidRDefault="00E44367" w:rsidP="00E44367">
      <w:pPr>
        <w:spacing w:after="0" w:line="240" w:lineRule="auto"/>
        <w:jc w:val="both"/>
        <w:rPr>
          <w:rFonts w:ascii="GHEA Grapalat" w:hAnsi="GHEA Grapalat"/>
          <w:sz w:val="20"/>
          <w:szCs w:val="20"/>
          <w:lang w:val="af-ZA"/>
        </w:rPr>
      </w:pPr>
      <w:r w:rsidRPr="00E61CC0">
        <w:rPr>
          <w:rFonts w:ascii="GHEA Grapalat" w:hAnsi="GHEA Grapalat"/>
          <w:sz w:val="20"/>
          <w:szCs w:val="20"/>
          <w:lang w:val="af-ZA"/>
        </w:rPr>
        <w:t xml:space="preserve">3) </w:t>
      </w:r>
      <w:r w:rsidRPr="00E61CC0">
        <w:rPr>
          <w:rFonts w:ascii="GHEA Grapalat" w:hAnsi="GHEA Grapalat"/>
          <w:sz w:val="20"/>
          <w:szCs w:val="20"/>
        </w:rPr>
        <w:t>մասնակցել</w:t>
      </w:r>
      <w:r w:rsidRPr="00E61CC0">
        <w:rPr>
          <w:rFonts w:ascii="GHEA Grapalat" w:hAnsi="GHEA Grapalat"/>
          <w:sz w:val="20"/>
          <w:szCs w:val="20"/>
          <w:lang w:val="af-ZA"/>
        </w:rPr>
        <w:t xml:space="preserve">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կողմից</w:t>
      </w:r>
      <w:r w:rsidRPr="00E61CC0">
        <w:rPr>
          <w:rFonts w:ascii="GHEA Grapalat" w:hAnsi="GHEA Grapalat"/>
          <w:sz w:val="20"/>
          <w:szCs w:val="20"/>
          <w:lang w:val="af-ZA"/>
        </w:rPr>
        <w:t xml:space="preserve"> </w:t>
      </w:r>
      <w:r w:rsidRPr="00E61CC0">
        <w:rPr>
          <w:rFonts w:ascii="GHEA Grapalat" w:hAnsi="GHEA Grapalat"/>
          <w:sz w:val="20"/>
          <w:szCs w:val="20"/>
        </w:rPr>
        <w:t>անցկացվող</w:t>
      </w:r>
      <w:r w:rsidRPr="00E61CC0">
        <w:rPr>
          <w:rFonts w:ascii="GHEA Grapalat" w:hAnsi="GHEA Grapalat"/>
          <w:sz w:val="20"/>
          <w:szCs w:val="20"/>
          <w:lang w:val="af-ZA"/>
        </w:rPr>
        <w:t xml:space="preserve"> </w:t>
      </w:r>
      <w:r w:rsidRPr="00E61CC0">
        <w:rPr>
          <w:rFonts w:ascii="GHEA Grapalat" w:hAnsi="GHEA Grapalat"/>
          <w:sz w:val="20"/>
          <w:szCs w:val="20"/>
        </w:rPr>
        <w:t>քաղաքացիների</w:t>
      </w:r>
      <w:r w:rsidRPr="00E61CC0">
        <w:rPr>
          <w:rFonts w:ascii="GHEA Grapalat" w:hAnsi="GHEA Grapalat"/>
          <w:sz w:val="20"/>
          <w:szCs w:val="20"/>
          <w:lang w:val="af-ZA"/>
        </w:rPr>
        <w:t xml:space="preserve"> </w:t>
      </w:r>
      <w:r w:rsidRPr="00E61CC0">
        <w:rPr>
          <w:rFonts w:ascii="GHEA Grapalat" w:hAnsi="GHEA Grapalat"/>
          <w:sz w:val="20"/>
          <w:szCs w:val="20"/>
        </w:rPr>
        <w:t>ընդունելություններին</w:t>
      </w:r>
      <w:r w:rsidRPr="00E61CC0">
        <w:rPr>
          <w:rFonts w:ascii="GHEA Grapalat" w:hAnsi="GHEA Grapalat"/>
          <w:sz w:val="20"/>
          <w:szCs w:val="20"/>
          <w:lang w:val="af-ZA"/>
        </w:rPr>
        <w:t>.</w:t>
      </w:r>
    </w:p>
    <w:p w:rsidR="00E44367" w:rsidRPr="00E61CC0" w:rsidRDefault="00E44367" w:rsidP="00E44367">
      <w:pPr>
        <w:spacing w:after="0" w:line="240" w:lineRule="auto"/>
        <w:jc w:val="both"/>
        <w:rPr>
          <w:rFonts w:ascii="GHEA Grapalat" w:hAnsi="GHEA Grapalat"/>
          <w:sz w:val="20"/>
          <w:szCs w:val="20"/>
          <w:lang w:val="af-ZA"/>
        </w:rPr>
      </w:pPr>
      <w:r w:rsidRPr="00E61CC0">
        <w:rPr>
          <w:rFonts w:ascii="GHEA Grapalat" w:hAnsi="GHEA Grapalat"/>
          <w:sz w:val="20"/>
          <w:szCs w:val="20"/>
          <w:lang w:val="af-ZA"/>
        </w:rPr>
        <w:t xml:space="preserve">4)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կանոնակարգով</w:t>
      </w:r>
      <w:r w:rsidRPr="00E61CC0">
        <w:rPr>
          <w:rFonts w:ascii="GHEA Grapalat" w:hAnsi="GHEA Grapalat"/>
          <w:sz w:val="20"/>
          <w:szCs w:val="20"/>
          <w:lang w:val="af-ZA"/>
        </w:rPr>
        <w:t xml:space="preserve"> </w:t>
      </w:r>
      <w:r w:rsidRPr="00E61CC0">
        <w:rPr>
          <w:rFonts w:ascii="GHEA Grapalat" w:hAnsi="GHEA Grapalat"/>
          <w:sz w:val="20"/>
          <w:szCs w:val="20"/>
        </w:rPr>
        <w:t>սահմանված</w:t>
      </w:r>
      <w:r w:rsidRPr="00E61CC0">
        <w:rPr>
          <w:rFonts w:ascii="GHEA Grapalat" w:hAnsi="GHEA Grapalat"/>
          <w:sz w:val="20"/>
          <w:szCs w:val="20"/>
          <w:lang w:val="af-ZA"/>
        </w:rPr>
        <w:t xml:space="preserve"> </w:t>
      </w:r>
      <w:r w:rsidRPr="00E61CC0">
        <w:rPr>
          <w:rFonts w:ascii="GHEA Grapalat" w:hAnsi="GHEA Grapalat"/>
          <w:sz w:val="20"/>
          <w:szCs w:val="20"/>
        </w:rPr>
        <w:t>կարգով</w:t>
      </w:r>
      <w:r w:rsidRPr="00E61CC0">
        <w:rPr>
          <w:rFonts w:ascii="GHEA Grapalat" w:hAnsi="GHEA Grapalat"/>
          <w:sz w:val="20"/>
          <w:szCs w:val="20"/>
          <w:lang w:val="af-ZA"/>
        </w:rPr>
        <w:t xml:space="preserve"> </w:t>
      </w:r>
      <w:r w:rsidRPr="00E61CC0">
        <w:rPr>
          <w:rFonts w:ascii="GHEA Grapalat" w:hAnsi="GHEA Grapalat"/>
          <w:sz w:val="20"/>
          <w:szCs w:val="20"/>
        </w:rPr>
        <w:t>անդամակցել</w:t>
      </w:r>
      <w:r w:rsidRPr="00E61CC0">
        <w:rPr>
          <w:rFonts w:ascii="GHEA Grapalat" w:hAnsi="GHEA Grapalat"/>
          <w:sz w:val="20"/>
          <w:szCs w:val="20"/>
          <w:lang w:val="af-ZA"/>
        </w:rPr>
        <w:t xml:space="preserve">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որևէ</w:t>
      </w:r>
      <w:r w:rsidRPr="00E61CC0">
        <w:rPr>
          <w:rFonts w:ascii="GHEA Grapalat" w:hAnsi="GHEA Grapalat"/>
          <w:sz w:val="20"/>
          <w:szCs w:val="20"/>
          <w:lang w:val="af-ZA"/>
        </w:rPr>
        <w:t xml:space="preserve"> </w:t>
      </w:r>
      <w:r w:rsidRPr="00E61CC0">
        <w:rPr>
          <w:rFonts w:ascii="GHEA Grapalat" w:hAnsi="GHEA Grapalat"/>
          <w:sz w:val="20"/>
          <w:szCs w:val="20"/>
        </w:rPr>
        <w:t>մշտական</w:t>
      </w:r>
      <w:r w:rsidRPr="00E61CC0">
        <w:rPr>
          <w:rFonts w:ascii="GHEA Grapalat" w:hAnsi="GHEA Grapalat"/>
          <w:sz w:val="20"/>
          <w:szCs w:val="20"/>
          <w:lang w:val="af-ZA"/>
        </w:rPr>
        <w:t xml:space="preserve"> </w:t>
      </w:r>
      <w:r w:rsidRPr="00E61CC0">
        <w:rPr>
          <w:rFonts w:ascii="GHEA Grapalat" w:hAnsi="GHEA Grapalat"/>
          <w:sz w:val="20"/>
          <w:szCs w:val="20"/>
        </w:rPr>
        <w:t>հանձնաժողովի</w:t>
      </w:r>
      <w:r w:rsidRPr="00E61CC0">
        <w:rPr>
          <w:rFonts w:ascii="GHEA Grapalat" w:hAnsi="GHEA Grapalat"/>
          <w:sz w:val="20"/>
          <w:szCs w:val="20"/>
          <w:lang w:val="af-ZA"/>
        </w:rPr>
        <w:t xml:space="preserve">, </w:t>
      </w:r>
      <w:r w:rsidRPr="00E61CC0">
        <w:rPr>
          <w:rFonts w:ascii="GHEA Grapalat" w:hAnsi="GHEA Grapalat"/>
          <w:sz w:val="20"/>
          <w:szCs w:val="20"/>
        </w:rPr>
        <w:t>մասնակցել</w:t>
      </w:r>
      <w:r w:rsidRPr="00E61CC0">
        <w:rPr>
          <w:rFonts w:ascii="GHEA Grapalat" w:hAnsi="GHEA Grapalat"/>
          <w:sz w:val="20"/>
          <w:szCs w:val="20"/>
          <w:lang w:val="af-ZA"/>
        </w:rPr>
        <w:t xml:space="preserve"> </w:t>
      </w:r>
      <w:r w:rsidRPr="00E61CC0">
        <w:rPr>
          <w:rFonts w:ascii="GHEA Grapalat" w:hAnsi="GHEA Grapalat"/>
          <w:sz w:val="20"/>
          <w:szCs w:val="20"/>
        </w:rPr>
        <w:t>դրա</w:t>
      </w:r>
      <w:r w:rsidRPr="00E61CC0">
        <w:rPr>
          <w:rFonts w:ascii="GHEA Grapalat" w:hAnsi="GHEA Grapalat"/>
          <w:sz w:val="20"/>
          <w:szCs w:val="20"/>
          <w:lang w:val="af-ZA"/>
        </w:rPr>
        <w:t xml:space="preserve"> </w:t>
      </w:r>
      <w:r w:rsidRPr="00E61CC0">
        <w:rPr>
          <w:rFonts w:ascii="GHEA Grapalat" w:hAnsi="GHEA Grapalat"/>
          <w:sz w:val="20"/>
          <w:szCs w:val="20"/>
        </w:rPr>
        <w:t>նիստերին</w:t>
      </w:r>
      <w:r w:rsidRPr="00E61CC0">
        <w:rPr>
          <w:rFonts w:ascii="GHEA Grapalat" w:hAnsi="GHEA Grapalat"/>
          <w:sz w:val="20"/>
          <w:szCs w:val="20"/>
          <w:lang w:val="af-ZA"/>
        </w:rPr>
        <w:t>.</w:t>
      </w:r>
    </w:p>
    <w:p w:rsidR="00E44367" w:rsidRPr="00E61CC0" w:rsidRDefault="00E44367" w:rsidP="00E44367">
      <w:pPr>
        <w:spacing w:after="0" w:line="240" w:lineRule="auto"/>
        <w:jc w:val="both"/>
        <w:rPr>
          <w:rFonts w:ascii="GHEA Grapalat" w:hAnsi="GHEA Grapalat"/>
          <w:sz w:val="20"/>
          <w:szCs w:val="20"/>
          <w:lang w:val="af-ZA"/>
        </w:rPr>
      </w:pPr>
      <w:r w:rsidRPr="00E61CC0">
        <w:rPr>
          <w:rFonts w:ascii="GHEA Grapalat" w:hAnsi="GHEA Grapalat"/>
          <w:sz w:val="20"/>
          <w:szCs w:val="20"/>
          <w:lang w:val="af-ZA"/>
        </w:rPr>
        <w:t xml:space="preserve">5) </w:t>
      </w:r>
      <w:r w:rsidRPr="00E61CC0">
        <w:rPr>
          <w:rFonts w:ascii="GHEA Grapalat" w:hAnsi="GHEA Grapalat"/>
          <w:sz w:val="20"/>
          <w:szCs w:val="20"/>
        </w:rPr>
        <w:t>օժանդակել</w:t>
      </w:r>
      <w:r w:rsidRPr="00E61CC0">
        <w:rPr>
          <w:rFonts w:ascii="GHEA Grapalat" w:hAnsi="GHEA Grapalat"/>
          <w:sz w:val="20"/>
          <w:szCs w:val="20"/>
          <w:lang w:val="af-ZA"/>
        </w:rPr>
        <w:t xml:space="preserve"> </w:t>
      </w:r>
      <w:r w:rsidRPr="00E61CC0">
        <w:rPr>
          <w:rFonts w:ascii="GHEA Grapalat" w:hAnsi="GHEA Grapalat"/>
          <w:sz w:val="20"/>
          <w:szCs w:val="20"/>
        </w:rPr>
        <w:t>համայնքում</w:t>
      </w:r>
      <w:r w:rsidRPr="00E61CC0">
        <w:rPr>
          <w:rFonts w:ascii="GHEA Grapalat" w:hAnsi="GHEA Grapalat"/>
          <w:sz w:val="20"/>
          <w:szCs w:val="20"/>
          <w:lang w:val="af-ZA"/>
        </w:rPr>
        <w:t xml:space="preserve"> </w:t>
      </w:r>
      <w:r w:rsidRPr="00E61CC0">
        <w:rPr>
          <w:rFonts w:ascii="GHEA Grapalat" w:hAnsi="GHEA Grapalat"/>
          <w:sz w:val="20"/>
          <w:szCs w:val="20"/>
        </w:rPr>
        <w:t>տեղական</w:t>
      </w:r>
      <w:r w:rsidRPr="00E61CC0">
        <w:rPr>
          <w:rFonts w:ascii="GHEA Grapalat" w:hAnsi="GHEA Grapalat"/>
          <w:sz w:val="20"/>
          <w:szCs w:val="20"/>
          <w:lang w:val="af-ZA"/>
        </w:rPr>
        <w:t xml:space="preserve"> </w:t>
      </w:r>
      <w:r w:rsidRPr="00E61CC0">
        <w:rPr>
          <w:rFonts w:ascii="GHEA Grapalat" w:hAnsi="GHEA Grapalat"/>
          <w:sz w:val="20"/>
          <w:szCs w:val="20"/>
        </w:rPr>
        <w:t>ինքնակառավարմանը</w:t>
      </w:r>
      <w:r w:rsidRPr="00E61CC0">
        <w:rPr>
          <w:rFonts w:ascii="GHEA Grapalat" w:hAnsi="GHEA Grapalat"/>
          <w:sz w:val="20"/>
          <w:szCs w:val="20"/>
          <w:lang w:val="af-ZA"/>
        </w:rPr>
        <w:t xml:space="preserve"> </w:t>
      </w:r>
      <w:r w:rsidRPr="00E61CC0">
        <w:rPr>
          <w:rFonts w:ascii="GHEA Grapalat" w:hAnsi="GHEA Grapalat"/>
          <w:sz w:val="20"/>
          <w:szCs w:val="20"/>
        </w:rPr>
        <w:t>բնակիչների</w:t>
      </w:r>
      <w:r w:rsidRPr="00E61CC0">
        <w:rPr>
          <w:rFonts w:ascii="GHEA Grapalat" w:hAnsi="GHEA Grapalat"/>
          <w:sz w:val="20"/>
          <w:szCs w:val="20"/>
          <w:lang w:val="af-ZA"/>
        </w:rPr>
        <w:t xml:space="preserve"> </w:t>
      </w:r>
      <w:r w:rsidRPr="00E61CC0">
        <w:rPr>
          <w:rFonts w:ascii="GHEA Grapalat" w:hAnsi="GHEA Grapalat"/>
          <w:sz w:val="20"/>
          <w:szCs w:val="20"/>
        </w:rPr>
        <w:t>մասնակցությանը</w:t>
      </w:r>
      <w:r w:rsidRPr="00E61CC0">
        <w:rPr>
          <w:rFonts w:ascii="GHEA Grapalat" w:hAnsi="GHEA Grapalat"/>
          <w:sz w:val="20"/>
          <w:szCs w:val="20"/>
          <w:lang w:val="af-ZA"/>
        </w:rPr>
        <w:t>.</w:t>
      </w:r>
    </w:p>
    <w:p w:rsidR="00E44367" w:rsidRPr="00E61CC0" w:rsidRDefault="00E44367" w:rsidP="00E44367">
      <w:pPr>
        <w:spacing w:after="0" w:line="240" w:lineRule="auto"/>
        <w:jc w:val="both"/>
        <w:rPr>
          <w:rFonts w:ascii="GHEA Grapalat" w:hAnsi="GHEA Grapalat"/>
          <w:sz w:val="20"/>
          <w:szCs w:val="20"/>
          <w:lang w:val="af-ZA"/>
        </w:rPr>
      </w:pPr>
      <w:r w:rsidRPr="00E61CC0">
        <w:rPr>
          <w:rFonts w:ascii="GHEA Grapalat" w:hAnsi="GHEA Grapalat"/>
          <w:sz w:val="20"/>
          <w:szCs w:val="20"/>
          <w:lang w:val="af-ZA"/>
        </w:rPr>
        <w:t xml:space="preserve">6) </w:t>
      </w:r>
      <w:r w:rsidRPr="00E61CC0">
        <w:rPr>
          <w:rFonts w:ascii="GHEA Grapalat" w:hAnsi="GHEA Grapalat"/>
          <w:sz w:val="20"/>
          <w:szCs w:val="20"/>
        </w:rPr>
        <w:t>չմասնակցել</w:t>
      </w:r>
      <w:r w:rsidRPr="00E61CC0">
        <w:rPr>
          <w:rFonts w:ascii="GHEA Grapalat" w:hAnsi="GHEA Grapalat"/>
          <w:sz w:val="20"/>
          <w:szCs w:val="20"/>
          <w:lang w:val="af-ZA"/>
        </w:rPr>
        <w:t xml:space="preserve"> </w:t>
      </w:r>
      <w:r w:rsidRPr="00E61CC0">
        <w:rPr>
          <w:rFonts w:ascii="GHEA Grapalat" w:hAnsi="GHEA Grapalat"/>
          <w:sz w:val="20"/>
          <w:szCs w:val="20"/>
        </w:rPr>
        <w:t>ավագանու</w:t>
      </w:r>
      <w:r w:rsidRPr="00E61CC0">
        <w:rPr>
          <w:rFonts w:ascii="GHEA Grapalat" w:hAnsi="GHEA Grapalat"/>
          <w:sz w:val="20"/>
          <w:szCs w:val="20"/>
          <w:lang w:val="af-ZA"/>
        </w:rPr>
        <w:t xml:space="preserve"> </w:t>
      </w:r>
      <w:r w:rsidRPr="00E61CC0">
        <w:rPr>
          <w:rFonts w:ascii="GHEA Grapalat" w:hAnsi="GHEA Grapalat"/>
          <w:sz w:val="20"/>
          <w:szCs w:val="20"/>
        </w:rPr>
        <w:t>այն</w:t>
      </w:r>
      <w:r w:rsidRPr="00E61CC0">
        <w:rPr>
          <w:rFonts w:ascii="GHEA Grapalat" w:hAnsi="GHEA Grapalat"/>
          <w:sz w:val="20"/>
          <w:szCs w:val="20"/>
          <w:lang w:val="af-ZA"/>
        </w:rPr>
        <w:t xml:space="preserve"> </w:t>
      </w:r>
      <w:r w:rsidRPr="00E61CC0">
        <w:rPr>
          <w:rFonts w:ascii="GHEA Grapalat" w:hAnsi="GHEA Grapalat"/>
          <w:sz w:val="20"/>
          <w:szCs w:val="20"/>
        </w:rPr>
        <w:t>որոշման</w:t>
      </w:r>
      <w:r w:rsidRPr="00E61CC0">
        <w:rPr>
          <w:rFonts w:ascii="GHEA Grapalat" w:hAnsi="GHEA Grapalat"/>
          <w:sz w:val="20"/>
          <w:szCs w:val="20"/>
          <w:lang w:val="af-ZA"/>
        </w:rPr>
        <w:t xml:space="preserve"> </w:t>
      </w:r>
      <w:r w:rsidRPr="00E61CC0">
        <w:rPr>
          <w:rFonts w:ascii="GHEA Grapalat" w:hAnsi="GHEA Grapalat"/>
          <w:sz w:val="20"/>
          <w:szCs w:val="20"/>
        </w:rPr>
        <w:t>քվեարկությանը</w:t>
      </w:r>
      <w:r w:rsidRPr="00E61CC0">
        <w:rPr>
          <w:rFonts w:ascii="GHEA Grapalat" w:hAnsi="GHEA Grapalat"/>
          <w:sz w:val="20"/>
          <w:szCs w:val="20"/>
          <w:lang w:val="af-ZA"/>
        </w:rPr>
        <w:t xml:space="preserve">, </w:t>
      </w:r>
      <w:r w:rsidRPr="00E61CC0">
        <w:rPr>
          <w:rFonts w:ascii="GHEA Grapalat" w:hAnsi="GHEA Grapalat"/>
          <w:sz w:val="20"/>
          <w:szCs w:val="20"/>
        </w:rPr>
        <w:t>որն</w:t>
      </w:r>
      <w:r w:rsidRPr="00E61CC0">
        <w:rPr>
          <w:rFonts w:ascii="GHEA Grapalat" w:hAnsi="GHEA Grapalat"/>
          <w:sz w:val="20"/>
          <w:szCs w:val="20"/>
          <w:lang w:val="af-ZA"/>
        </w:rPr>
        <w:t xml:space="preserve"> </w:t>
      </w:r>
      <w:r w:rsidRPr="00E61CC0">
        <w:rPr>
          <w:rFonts w:ascii="GHEA Grapalat" w:hAnsi="GHEA Grapalat"/>
          <w:sz w:val="20"/>
          <w:szCs w:val="20"/>
        </w:rPr>
        <w:t>առնչվում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իր</w:t>
      </w:r>
      <w:r w:rsidRPr="00E61CC0">
        <w:rPr>
          <w:rFonts w:ascii="GHEA Grapalat" w:hAnsi="GHEA Grapalat"/>
          <w:sz w:val="20"/>
          <w:szCs w:val="20"/>
          <w:lang w:val="af-ZA"/>
        </w:rPr>
        <w:t xml:space="preserve">, </w:t>
      </w:r>
      <w:r w:rsidRPr="00E61CC0">
        <w:rPr>
          <w:rFonts w:ascii="GHEA Grapalat" w:hAnsi="GHEA Grapalat"/>
          <w:sz w:val="20"/>
          <w:szCs w:val="20"/>
        </w:rPr>
        <w:t>իր</w:t>
      </w:r>
      <w:r w:rsidRPr="00E61CC0">
        <w:rPr>
          <w:rFonts w:ascii="GHEA Grapalat" w:hAnsi="GHEA Grapalat"/>
          <w:sz w:val="20"/>
          <w:szCs w:val="20"/>
          <w:lang w:val="af-ZA"/>
        </w:rPr>
        <w:t xml:space="preserve"> </w:t>
      </w:r>
      <w:r w:rsidRPr="00E61CC0">
        <w:rPr>
          <w:rFonts w:ascii="GHEA Grapalat" w:hAnsi="GHEA Grapalat"/>
          <w:sz w:val="20"/>
          <w:szCs w:val="20"/>
        </w:rPr>
        <w:t>ընտանիքի</w:t>
      </w:r>
      <w:r w:rsidRPr="00E61CC0">
        <w:rPr>
          <w:rFonts w:ascii="GHEA Grapalat" w:hAnsi="GHEA Grapalat"/>
          <w:sz w:val="20"/>
          <w:szCs w:val="20"/>
          <w:lang w:val="af-ZA"/>
        </w:rPr>
        <w:t xml:space="preserve"> </w:t>
      </w:r>
      <w:r w:rsidRPr="00E61CC0">
        <w:rPr>
          <w:rFonts w:ascii="GHEA Grapalat" w:hAnsi="GHEA Grapalat"/>
          <w:sz w:val="20"/>
          <w:szCs w:val="20"/>
        </w:rPr>
        <w:t>անդամների</w:t>
      </w:r>
      <w:r w:rsidRPr="00E61CC0">
        <w:rPr>
          <w:rFonts w:ascii="GHEA Grapalat" w:hAnsi="GHEA Grapalat"/>
          <w:sz w:val="20"/>
          <w:szCs w:val="20"/>
          <w:lang w:val="af-ZA"/>
        </w:rPr>
        <w:t xml:space="preserve"> </w:t>
      </w:r>
      <w:r w:rsidRPr="00E61CC0">
        <w:rPr>
          <w:rFonts w:ascii="GHEA Grapalat" w:hAnsi="GHEA Grapalat"/>
          <w:sz w:val="20"/>
          <w:szCs w:val="20"/>
        </w:rPr>
        <w:t>և</w:t>
      </w:r>
      <w:r w:rsidRPr="00E61CC0">
        <w:rPr>
          <w:rFonts w:ascii="GHEA Grapalat" w:hAnsi="GHEA Grapalat"/>
          <w:sz w:val="20"/>
          <w:szCs w:val="20"/>
          <w:lang w:val="af-ZA"/>
        </w:rPr>
        <w:t xml:space="preserve"> </w:t>
      </w:r>
      <w:r w:rsidRPr="00E61CC0">
        <w:rPr>
          <w:rFonts w:ascii="GHEA Grapalat" w:hAnsi="GHEA Grapalat"/>
          <w:sz w:val="20"/>
          <w:szCs w:val="20"/>
        </w:rPr>
        <w:t>մերձավոր</w:t>
      </w:r>
      <w:r w:rsidRPr="00E61CC0">
        <w:rPr>
          <w:rFonts w:ascii="GHEA Grapalat" w:hAnsi="GHEA Grapalat"/>
          <w:sz w:val="20"/>
          <w:szCs w:val="20"/>
          <w:lang w:val="af-ZA"/>
        </w:rPr>
        <w:t xml:space="preserve"> </w:t>
      </w:r>
      <w:r w:rsidRPr="00E61CC0">
        <w:rPr>
          <w:rFonts w:ascii="GHEA Grapalat" w:hAnsi="GHEA Grapalat"/>
          <w:sz w:val="20"/>
          <w:szCs w:val="20"/>
        </w:rPr>
        <w:t>բարեկամների</w:t>
      </w:r>
      <w:r w:rsidRPr="00E61CC0">
        <w:rPr>
          <w:rFonts w:ascii="GHEA Grapalat" w:hAnsi="GHEA Grapalat"/>
          <w:sz w:val="20"/>
          <w:szCs w:val="20"/>
          <w:lang w:val="af-ZA"/>
        </w:rPr>
        <w:t xml:space="preserve"> (</w:t>
      </w:r>
      <w:r w:rsidRPr="00E61CC0">
        <w:rPr>
          <w:rFonts w:ascii="GHEA Grapalat" w:hAnsi="GHEA Grapalat"/>
          <w:sz w:val="20"/>
          <w:szCs w:val="20"/>
        </w:rPr>
        <w:t>ծնող</w:t>
      </w:r>
      <w:r w:rsidRPr="00E61CC0">
        <w:rPr>
          <w:rFonts w:ascii="GHEA Grapalat" w:hAnsi="GHEA Grapalat"/>
          <w:sz w:val="20"/>
          <w:szCs w:val="20"/>
          <w:lang w:val="af-ZA"/>
        </w:rPr>
        <w:t xml:space="preserve">, </w:t>
      </w:r>
      <w:r w:rsidRPr="00E61CC0">
        <w:rPr>
          <w:rFonts w:ascii="GHEA Grapalat" w:hAnsi="GHEA Grapalat"/>
          <w:sz w:val="20"/>
          <w:szCs w:val="20"/>
        </w:rPr>
        <w:t>քույր</w:t>
      </w:r>
      <w:r w:rsidRPr="00E61CC0">
        <w:rPr>
          <w:rFonts w:ascii="GHEA Grapalat" w:hAnsi="GHEA Grapalat"/>
          <w:sz w:val="20"/>
          <w:szCs w:val="20"/>
          <w:lang w:val="af-ZA"/>
        </w:rPr>
        <w:t xml:space="preserve">, </w:t>
      </w:r>
      <w:r w:rsidRPr="00E61CC0">
        <w:rPr>
          <w:rFonts w:ascii="GHEA Grapalat" w:hAnsi="GHEA Grapalat"/>
          <w:sz w:val="20"/>
          <w:szCs w:val="20"/>
        </w:rPr>
        <w:t>եղբայր</w:t>
      </w:r>
      <w:r w:rsidRPr="00E61CC0">
        <w:rPr>
          <w:rFonts w:ascii="GHEA Grapalat" w:hAnsi="GHEA Grapalat"/>
          <w:sz w:val="20"/>
          <w:szCs w:val="20"/>
          <w:lang w:val="af-ZA"/>
        </w:rPr>
        <w:t xml:space="preserve">, </w:t>
      </w:r>
      <w:r w:rsidRPr="00E61CC0">
        <w:rPr>
          <w:rFonts w:ascii="GHEA Grapalat" w:hAnsi="GHEA Grapalat"/>
          <w:sz w:val="20"/>
          <w:szCs w:val="20"/>
        </w:rPr>
        <w:t>երեխա</w:t>
      </w:r>
      <w:r w:rsidRPr="00E61CC0">
        <w:rPr>
          <w:rFonts w:ascii="GHEA Grapalat" w:hAnsi="GHEA Grapalat"/>
          <w:sz w:val="20"/>
          <w:szCs w:val="20"/>
          <w:lang w:val="af-ZA"/>
        </w:rPr>
        <w:t xml:space="preserve">) </w:t>
      </w:r>
      <w:r w:rsidRPr="00E61CC0">
        <w:rPr>
          <w:rFonts w:ascii="GHEA Grapalat" w:hAnsi="GHEA Grapalat"/>
          <w:sz w:val="20"/>
          <w:szCs w:val="20"/>
        </w:rPr>
        <w:t>շահերին</w:t>
      </w:r>
      <w:r w:rsidRPr="00E61CC0">
        <w:rPr>
          <w:rFonts w:ascii="GHEA Grapalat" w:hAnsi="GHEA Grapalat"/>
          <w:sz w:val="20"/>
          <w:szCs w:val="20"/>
          <w:lang w:val="af-ZA"/>
        </w:rPr>
        <w:t>.</w:t>
      </w:r>
    </w:p>
    <w:p w:rsidR="00E44367" w:rsidRPr="00E61CC0" w:rsidRDefault="00E44367" w:rsidP="00E44367">
      <w:pPr>
        <w:spacing w:after="0" w:line="240" w:lineRule="auto"/>
        <w:jc w:val="both"/>
        <w:rPr>
          <w:rFonts w:ascii="GHEA Grapalat" w:hAnsi="GHEA Grapalat"/>
          <w:sz w:val="20"/>
          <w:szCs w:val="20"/>
          <w:lang w:val="af-ZA"/>
        </w:rPr>
      </w:pPr>
      <w:r w:rsidRPr="00E61CC0">
        <w:rPr>
          <w:rFonts w:ascii="GHEA Grapalat" w:hAnsi="GHEA Grapalat"/>
          <w:sz w:val="20"/>
          <w:szCs w:val="20"/>
          <w:lang w:val="af-ZA"/>
        </w:rPr>
        <w:t xml:space="preserve">7) </w:t>
      </w:r>
      <w:r w:rsidRPr="00E61CC0">
        <w:rPr>
          <w:rFonts w:ascii="GHEA Grapalat" w:hAnsi="GHEA Grapalat"/>
          <w:sz w:val="20"/>
          <w:szCs w:val="20"/>
        </w:rPr>
        <w:t>անհամատեղելի</w:t>
      </w:r>
      <w:r w:rsidRPr="00E61CC0">
        <w:rPr>
          <w:rFonts w:ascii="GHEA Grapalat" w:hAnsi="GHEA Grapalat"/>
          <w:sz w:val="20"/>
          <w:szCs w:val="20"/>
          <w:lang w:val="af-ZA"/>
        </w:rPr>
        <w:t xml:space="preserve"> </w:t>
      </w:r>
      <w:r w:rsidRPr="00E61CC0">
        <w:rPr>
          <w:rFonts w:ascii="GHEA Grapalat" w:hAnsi="GHEA Grapalat"/>
          <w:sz w:val="20"/>
          <w:szCs w:val="20"/>
        </w:rPr>
        <w:t>պաշտոններում</w:t>
      </w:r>
      <w:r w:rsidRPr="00E61CC0">
        <w:rPr>
          <w:rFonts w:ascii="GHEA Grapalat" w:hAnsi="GHEA Grapalat"/>
          <w:sz w:val="20"/>
          <w:szCs w:val="20"/>
          <w:lang w:val="af-ZA"/>
        </w:rPr>
        <w:t xml:space="preserve"> </w:t>
      </w:r>
      <w:r w:rsidRPr="00E61CC0">
        <w:rPr>
          <w:rFonts w:ascii="GHEA Grapalat" w:hAnsi="GHEA Grapalat"/>
          <w:sz w:val="20"/>
          <w:szCs w:val="20"/>
        </w:rPr>
        <w:t>ընտրվելու</w:t>
      </w:r>
      <w:r w:rsidRPr="00E61CC0">
        <w:rPr>
          <w:rFonts w:ascii="GHEA Grapalat" w:hAnsi="GHEA Grapalat"/>
          <w:sz w:val="20"/>
          <w:szCs w:val="20"/>
          <w:lang w:val="af-ZA"/>
        </w:rPr>
        <w:t xml:space="preserve"> </w:t>
      </w:r>
      <w:r w:rsidRPr="00E61CC0">
        <w:rPr>
          <w:rFonts w:ascii="GHEA Grapalat" w:hAnsi="GHEA Grapalat"/>
          <w:sz w:val="20"/>
          <w:szCs w:val="20"/>
        </w:rPr>
        <w:t>կամ</w:t>
      </w:r>
      <w:r w:rsidRPr="00E61CC0">
        <w:rPr>
          <w:rFonts w:ascii="GHEA Grapalat" w:hAnsi="GHEA Grapalat"/>
          <w:sz w:val="20"/>
          <w:szCs w:val="20"/>
          <w:lang w:val="af-ZA"/>
        </w:rPr>
        <w:t xml:space="preserve"> </w:t>
      </w:r>
      <w:r w:rsidRPr="00E61CC0">
        <w:rPr>
          <w:rFonts w:ascii="GHEA Grapalat" w:hAnsi="GHEA Grapalat"/>
          <w:sz w:val="20"/>
          <w:szCs w:val="20"/>
        </w:rPr>
        <w:t>նշանակվելու</w:t>
      </w:r>
      <w:r w:rsidRPr="00E61CC0">
        <w:rPr>
          <w:rFonts w:ascii="GHEA Grapalat" w:hAnsi="GHEA Grapalat"/>
          <w:sz w:val="20"/>
          <w:szCs w:val="20"/>
          <w:lang w:val="af-ZA"/>
        </w:rPr>
        <w:t xml:space="preserve"> </w:t>
      </w:r>
      <w:r w:rsidRPr="00E61CC0">
        <w:rPr>
          <w:rFonts w:ascii="GHEA Grapalat" w:hAnsi="GHEA Grapalat"/>
          <w:sz w:val="20"/>
          <w:szCs w:val="20"/>
        </w:rPr>
        <w:t>դեպքում</w:t>
      </w:r>
      <w:r w:rsidRPr="00E61CC0">
        <w:rPr>
          <w:rFonts w:ascii="GHEA Grapalat" w:hAnsi="GHEA Grapalat"/>
          <w:sz w:val="20"/>
          <w:szCs w:val="20"/>
          <w:lang w:val="af-ZA"/>
        </w:rPr>
        <w:t xml:space="preserve"> </w:t>
      </w:r>
      <w:r w:rsidRPr="00E61CC0">
        <w:rPr>
          <w:rFonts w:ascii="GHEA Grapalat" w:hAnsi="GHEA Grapalat"/>
          <w:sz w:val="20"/>
          <w:szCs w:val="20"/>
        </w:rPr>
        <w:t>անհապաղ</w:t>
      </w:r>
      <w:r w:rsidRPr="00E61CC0">
        <w:rPr>
          <w:rFonts w:ascii="GHEA Grapalat" w:hAnsi="GHEA Grapalat"/>
          <w:sz w:val="20"/>
          <w:szCs w:val="20"/>
          <w:lang w:val="af-ZA"/>
        </w:rPr>
        <w:t xml:space="preserve"> </w:t>
      </w:r>
      <w:r w:rsidRPr="00E61CC0">
        <w:rPr>
          <w:rFonts w:ascii="GHEA Grapalat" w:hAnsi="GHEA Grapalat"/>
          <w:sz w:val="20"/>
          <w:szCs w:val="20"/>
        </w:rPr>
        <w:t>գրավոր</w:t>
      </w:r>
      <w:r w:rsidRPr="00E61CC0">
        <w:rPr>
          <w:rFonts w:ascii="GHEA Grapalat" w:hAnsi="GHEA Grapalat"/>
          <w:sz w:val="20"/>
          <w:szCs w:val="20"/>
          <w:lang w:val="af-ZA"/>
        </w:rPr>
        <w:t xml:space="preserve"> </w:t>
      </w:r>
      <w:r w:rsidRPr="00E61CC0">
        <w:rPr>
          <w:rFonts w:ascii="GHEA Grapalat" w:hAnsi="GHEA Grapalat"/>
          <w:sz w:val="20"/>
          <w:szCs w:val="20"/>
        </w:rPr>
        <w:t>տեղյակ</w:t>
      </w:r>
      <w:r w:rsidRPr="00E61CC0">
        <w:rPr>
          <w:rFonts w:ascii="GHEA Grapalat" w:hAnsi="GHEA Grapalat"/>
          <w:sz w:val="20"/>
          <w:szCs w:val="20"/>
          <w:lang w:val="af-ZA"/>
        </w:rPr>
        <w:t xml:space="preserve"> </w:t>
      </w:r>
      <w:r w:rsidRPr="00E61CC0">
        <w:rPr>
          <w:rFonts w:ascii="GHEA Grapalat" w:hAnsi="GHEA Grapalat"/>
          <w:sz w:val="20"/>
          <w:szCs w:val="20"/>
        </w:rPr>
        <w:t>պահել</w:t>
      </w:r>
      <w:r w:rsidRPr="00E61CC0">
        <w:rPr>
          <w:rFonts w:ascii="GHEA Grapalat" w:hAnsi="GHEA Grapalat"/>
          <w:sz w:val="20"/>
          <w:szCs w:val="20"/>
          <w:lang w:val="af-ZA"/>
        </w:rPr>
        <w:t xml:space="preserve"> </w:t>
      </w:r>
      <w:r w:rsidRPr="00E61CC0">
        <w:rPr>
          <w:rFonts w:ascii="GHEA Grapalat" w:hAnsi="GHEA Grapalat"/>
          <w:sz w:val="20"/>
          <w:szCs w:val="20"/>
        </w:rPr>
        <w:t>ավագանուն</w:t>
      </w:r>
      <w:r w:rsidRPr="00E61CC0">
        <w:rPr>
          <w:rFonts w:ascii="GHEA Grapalat" w:hAnsi="GHEA Grapalat"/>
          <w:sz w:val="20"/>
          <w:szCs w:val="20"/>
          <w:lang w:val="af-ZA"/>
        </w:rPr>
        <w:t xml:space="preserve"> </w:t>
      </w:r>
      <w:r w:rsidRPr="00E61CC0">
        <w:rPr>
          <w:rFonts w:ascii="GHEA Grapalat" w:hAnsi="GHEA Grapalat"/>
          <w:sz w:val="20"/>
          <w:szCs w:val="20"/>
        </w:rPr>
        <w:t>կամ</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ղեկավարին</w:t>
      </w:r>
      <w:r w:rsidRPr="00E61CC0">
        <w:rPr>
          <w:rFonts w:ascii="GHEA Grapalat" w:hAnsi="GHEA Grapalat"/>
          <w:sz w:val="20"/>
          <w:szCs w:val="20"/>
          <w:lang w:val="af-ZA"/>
        </w:rPr>
        <w:t>.</w:t>
      </w:r>
    </w:p>
    <w:p w:rsidR="00E44367" w:rsidRPr="00E61CC0" w:rsidRDefault="00E44367" w:rsidP="00E44367">
      <w:pPr>
        <w:autoSpaceDE w:val="0"/>
        <w:autoSpaceDN w:val="0"/>
        <w:adjustRightInd w:val="0"/>
        <w:spacing w:after="0" w:line="240" w:lineRule="auto"/>
        <w:jc w:val="both"/>
        <w:rPr>
          <w:rFonts w:ascii="GHEA Grapalat" w:hAnsi="GHEA Grapalat"/>
          <w:sz w:val="20"/>
          <w:szCs w:val="20"/>
          <w:lang w:val="af-ZA"/>
        </w:rPr>
      </w:pPr>
      <w:r w:rsidRPr="00E61CC0">
        <w:rPr>
          <w:rFonts w:ascii="GHEA Grapalat" w:hAnsi="GHEA Grapalat"/>
          <w:sz w:val="20"/>
          <w:szCs w:val="20"/>
          <w:lang w:val="af-ZA"/>
        </w:rPr>
        <w:lastRenderedPageBreak/>
        <w:t xml:space="preserve">8) </w:t>
      </w:r>
      <w:r w:rsidRPr="00E61CC0">
        <w:rPr>
          <w:rFonts w:ascii="GHEA Grapalat" w:hAnsi="GHEA Grapalat"/>
          <w:sz w:val="20"/>
          <w:szCs w:val="20"/>
        </w:rPr>
        <w:t>ստորագրել</w:t>
      </w:r>
      <w:r w:rsidRPr="00E61CC0">
        <w:rPr>
          <w:rFonts w:ascii="GHEA Grapalat" w:hAnsi="GHEA Grapalat"/>
          <w:sz w:val="20"/>
          <w:szCs w:val="20"/>
          <w:lang w:val="af-ZA"/>
        </w:rPr>
        <w:t xml:space="preserve"> </w:t>
      </w:r>
      <w:r w:rsidRPr="00E61CC0">
        <w:rPr>
          <w:rFonts w:ascii="GHEA Grapalat" w:hAnsi="GHEA Grapalat"/>
          <w:sz w:val="20"/>
          <w:szCs w:val="20"/>
        </w:rPr>
        <w:t>իր</w:t>
      </w:r>
      <w:r w:rsidRPr="00E61CC0">
        <w:rPr>
          <w:rFonts w:ascii="GHEA Grapalat" w:hAnsi="GHEA Grapalat"/>
          <w:sz w:val="20"/>
          <w:szCs w:val="20"/>
          <w:lang w:val="af-ZA"/>
        </w:rPr>
        <w:t xml:space="preserve"> </w:t>
      </w:r>
      <w:r w:rsidRPr="00E61CC0">
        <w:rPr>
          <w:rFonts w:ascii="GHEA Grapalat" w:hAnsi="GHEA Grapalat"/>
          <w:sz w:val="20"/>
          <w:szCs w:val="20"/>
        </w:rPr>
        <w:t>մասնակցությամբ</w:t>
      </w:r>
      <w:r w:rsidRPr="00E61CC0">
        <w:rPr>
          <w:rFonts w:ascii="GHEA Grapalat" w:hAnsi="GHEA Grapalat"/>
          <w:sz w:val="20"/>
          <w:szCs w:val="20"/>
          <w:lang w:val="af-ZA"/>
        </w:rPr>
        <w:t xml:space="preserve"> </w:t>
      </w:r>
      <w:r w:rsidRPr="00E61CC0">
        <w:rPr>
          <w:rFonts w:ascii="GHEA Grapalat" w:hAnsi="GHEA Grapalat"/>
          <w:sz w:val="20"/>
          <w:szCs w:val="20"/>
        </w:rPr>
        <w:t>ընդունված</w:t>
      </w:r>
      <w:r w:rsidRPr="00E61CC0">
        <w:rPr>
          <w:rFonts w:ascii="GHEA Grapalat" w:hAnsi="GHEA Grapalat"/>
          <w:sz w:val="20"/>
          <w:szCs w:val="20"/>
          <w:lang w:val="af-ZA"/>
        </w:rPr>
        <w:t xml:space="preserve"> </w:t>
      </w:r>
      <w:r w:rsidRPr="00E61CC0">
        <w:rPr>
          <w:rFonts w:ascii="GHEA Grapalat" w:hAnsi="GHEA Grapalat"/>
          <w:sz w:val="20"/>
          <w:szCs w:val="20"/>
        </w:rPr>
        <w:t>փաստաթղթերը</w:t>
      </w:r>
      <w:r w:rsidRPr="00E61CC0">
        <w:rPr>
          <w:rFonts w:ascii="GHEA Grapalat" w:hAnsi="GHEA Grapalat"/>
          <w:sz w:val="20"/>
          <w:szCs w:val="20"/>
          <w:lang w:val="af-ZA"/>
        </w:rPr>
        <w:t>:</w:t>
      </w:r>
    </w:p>
    <w:p w:rsidR="00E44367" w:rsidRPr="00E61CC0" w:rsidRDefault="00E44367" w:rsidP="00E44367">
      <w:pPr>
        <w:spacing w:after="0" w:line="240" w:lineRule="auto"/>
        <w:jc w:val="both"/>
        <w:rPr>
          <w:rFonts w:ascii="GHEA Grapalat" w:hAnsi="GHEA Grapalat"/>
          <w:sz w:val="20"/>
          <w:szCs w:val="20"/>
          <w:lang w:val="af-ZA"/>
        </w:rPr>
      </w:pPr>
      <w:r w:rsidRPr="00E61CC0">
        <w:rPr>
          <w:rFonts w:ascii="GHEA Grapalat" w:hAnsi="GHEA Grapalat"/>
          <w:sz w:val="20"/>
          <w:szCs w:val="20"/>
          <w:lang w:val="af-ZA"/>
        </w:rPr>
        <w:t xml:space="preserve">7. </w:t>
      </w:r>
      <w:r w:rsidRPr="00E61CC0">
        <w:rPr>
          <w:rFonts w:ascii="GHEA Grapalat" w:hAnsi="GHEA Grapalat"/>
          <w:sz w:val="20"/>
          <w:szCs w:val="20"/>
        </w:rPr>
        <w:t>Աշխատակազմի</w:t>
      </w:r>
      <w:r w:rsidRPr="00E61CC0">
        <w:rPr>
          <w:rFonts w:ascii="GHEA Grapalat" w:hAnsi="GHEA Grapalat"/>
          <w:sz w:val="20"/>
          <w:szCs w:val="20"/>
          <w:lang w:val="af-ZA"/>
        </w:rPr>
        <w:t xml:space="preserve"> </w:t>
      </w:r>
      <w:r w:rsidRPr="00E61CC0">
        <w:rPr>
          <w:rFonts w:ascii="GHEA Grapalat" w:hAnsi="GHEA Grapalat"/>
          <w:sz w:val="20"/>
          <w:szCs w:val="20"/>
        </w:rPr>
        <w:t>առանձնացված</w:t>
      </w:r>
      <w:r w:rsidRPr="00E61CC0">
        <w:rPr>
          <w:rFonts w:ascii="GHEA Grapalat" w:hAnsi="GHEA Grapalat"/>
          <w:sz w:val="20"/>
          <w:szCs w:val="20"/>
          <w:lang w:val="af-ZA"/>
        </w:rPr>
        <w:t xml:space="preserve"> </w:t>
      </w:r>
      <w:r w:rsidRPr="00E61CC0">
        <w:rPr>
          <w:rFonts w:ascii="GHEA Grapalat" w:hAnsi="GHEA Grapalat"/>
          <w:sz w:val="20"/>
          <w:szCs w:val="20"/>
        </w:rPr>
        <w:t>ստորաբաժանումն</w:t>
      </w:r>
      <w:r w:rsidRPr="00E61CC0">
        <w:rPr>
          <w:rFonts w:ascii="GHEA Grapalat" w:hAnsi="GHEA Grapalat"/>
          <w:sz w:val="20"/>
          <w:szCs w:val="20"/>
          <w:lang w:val="af-ZA"/>
        </w:rPr>
        <w:t xml:space="preserve"> </w:t>
      </w:r>
      <w:r w:rsidRPr="00E61CC0">
        <w:rPr>
          <w:rFonts w:ascii="GHEA Grapalat" w:hAnsi="GHEA Grapalat"/>
          <w:sz w:val="20"/>
          <w:szCs w:val="20"/>
        </w:rPr>
        <w:t>ունի</w:t>
      </w:r>
      <w:r w:rsidRPr="00E61CC0">
        <w:rPr>
          <w:rFonts w:ascii="GHEA Grapalat" w:hAnsi="GHEA Grapalat"/>
          <w:sz w:val="20"/>
          <w:szCs w:val="20"/>
          <w:lang w:val="af-ZA"/>
        </w:rPr>
        <w:t xml:space="preserve"> </w:t>
      </w:r>
      <w:r w:rsidRPr="00E61CC0">
        <w:rPr>
          <w:rFonts w:ascii="GHEA Grapalat" w:hAnsi="GHEA Grapalat"/>
          <w:sz w:val="20"/>
          <w:szCs w:val="20"/>
        </w:rPr>
        <w:t>կանոնադրություն</w:t>
      </w:r>
      <w:r w:rsidRPr="00E61CC0">
        <w:rPr>
          <w:rFonts w:ascii="GHEA Grapalat" w:hAnsi="GHEA Grapalat"/>
          <w:sz w:val="20"/>
          <w:szCs w:val="20"/>
          <w:lang w:val="af-ZA"/>
        </w:rPr>
        <w:t xml:space="preserve">, </w:t>
      </w:r>
      <w:r w:rsidRPr="00E61CC0">
        <w:rPr>
          <w:rFonts w:ascii="GHEA Grapalat" w:hAnsi="GHEA Grapalat"/>
          <w:sz w:val="20"/>
          <w:szCs w:val="20"/>
        </w:rPr>
        <w:t>որը</w:t>
      </w:r>
      <w:r w:rsidRPr="00E61CC0">
        <w:rPr>
          <w:rFonts w:ascii="GHEA Grapalat" w:hAnsi="GHEA Grapalat"/>
          <w:sz w:val="20"/>
          <w:szCs w:val="20"/>
          <w:lang w:val="af-ZA"/>
        </w:rPr>
        <w:t xml:space="preserve"> </w:t>
      </w:r>
      <w:r w:rsidRPr="00E61CC0">
        <w:rPr>
          <w:rFonts w:ascii="GHEA Grapalat" w:hAnsi="GHEA Grapalat"/>
          <w:sz w:val="20"/>
          <w:szCs w:val="20"/>
        </w:rPr>
        <w:t>հաստատում</w:t>
      </w:r>
      <w:r w:rsidRPr="00E61CC0">
        <w:rPr>
          <w:rFonts w:ascii="GHEA Grapalat" w:hAnsi="GHEA Grapalat"/>
          <w:sz w:val="20"/>
          <w:szCs w:val="20"/>
          <w:lang w:val="af-ZA"/>
        </w:rPr>
        <w:t xml:space="preserve"> </w:t>
      </w:r>
      <w:r w:rsidRPr="00E61CC0">
        <w:rPr>
          <w:rFonts w:ascii="GHEA Grapalat" w:hAnsi="GHEA Grapalat"/>
          <w:sz w:val="20"/>
          <w:szCs w:val="20"/>
        </w:rPr>
        <w:t>է</w:t>
      </w:r>
      <w:r w:rsidRPr="00E61CC0">
        <w:rPr>
          <w:rFonts w:ascii="GHEA Grapalat" w:hAnsi="GHEA Grapalat"/>
          <w:sz w:val="20"/>
          <w:szCs w:val="20"/>
          <w:lang w:val="af-ZA"/>
        </w:rPr>
        <w:t xml:space="preserve"> </w:t>
      </w:r>
      <w:r w:rsidRPr="00E61CC0">
        <w:rPr>
          <w:rFonts w:ascii="GHEA Grapalat" w:hAnsi="GHEA Grapalat"/>
          <w:sz w:val="20"/>
          <w:szCs w:val="20"/>
        </w:rPr>
        <w:t>համայնքի</w:t>
      </w:r>
      <w:r w:rsidRPr="00E61CC0">
        <w:rPr>
          <w:rFonts w:ascii="GHEA Grapalat" w:hAnsi="GHEA Grapalat"/>
          <w:sz w:val="20"/>
          <w:szCs w:val="20"/>
          <w:lang w:val="af-ZA"/>
        </w:rPr>
        <w:t xml:space="preserve"> </w:t>
      </w:r>
      <w:r w:rsidRPr="00E61CC0">
        <w:rPr>
          <w:rFonts w:ascii="GHEA Grapalat" w:hAnsi="GHEA Grapalat"/>
          <w:sz w:val="20"/>
          <w:szCs w:val="20"/>
        </w:rPr>
        <w:t>ավագանին</w:t>
      </w:r>
      <w:r w:rsidRPr="00E61CC0">
        <w:rPr>
          <w:rFonts w:ascii="GHEA Grapalat" w:hAnsi="GHEA Grapalat"/>
          <w:sz w:val="20"/>
          <w:szCs w:val="20"/>
          <w:lang w:val="af-ZA"/>
        </w:rPr>
        <w:t>:</w:t>
      </w:r>
    </w:p>
    <w:p w:rsidR="00E44367" w:rsidRPr="00B9309D" w:rsidRDefault="00E44367" w:rsidP="00E44367">
      <w:pPr>
        <w:autoSpaceDE w:val="0"/>
        <w:autoSpaceDN w:val="0"/>
        <w:adjustRightInd w:val="0"/>
        <w:spacing w:after="0" w:line="240" w:lineRule="auto"/>
        <w:ind w:left="720"/>
        <w:jc w:val="both"/>
        <w:rPr>
          <w:rFonts w:ascii="GHEA Grapalat" w:eastAsia="Times New Roman" w:hAnsi="GHEA Grapalat" w:cs="AK Courier"/>
          <w:sz w:val="24"/>
          <w:szCs w:val="24"/>
          <w:lang w:val="af-ZA" w:eastAsia="ru-RU"/>
        </w:rPr>
      </w:pPr>
    </w:p>
    <w:p w:rsidR="00E44367" w:rsidRPr="00B9309D" w:rsidRDefault="00E44367" w:rsidP="00E44367">
      <w:pPr>
        <w:autoSpaceDE w:val="0"/>
        <w:autoSpaceDN w:val="0"/>
        <w:adjustRightInd w:val="0"/>
        <w:spacing w:after="0" w:line="240" w:lineRule="auto"/>
        <w:ind w:left="2136" w:firstLine="696"/>
        <w:jc w:val="center"/>
        <w:rPr>
          <w:rFonts w:ascii="GHEA Grapalat" w:hAnsi="GHEA Grapalat" w:cs="AK Courier"/>
          <w:sz w:val="16"/>
          <w:szCs w:val="16"/>
          <w:lang w:val="af-ZA"/>
        </w:rPr>
      </w:pPr>
      <w:r w:rsidRPr="00B9309D">
        <w:rPr>
          <w:rFonts w:ascii="GHEA Grapalat" w:hAnsi="GHEA Grapalat"/>
          <w:sz w:val="16"/>
          <w:szCs w:val="16"/>
          <w:lang w:val="af-ZA"/>
        </w:rPr>
        <w:t xml:space="preserve"> </w:t>
      </w:r>
      <w:r w:rsidRPr="00B9309D">
        <w:rPr>
          <w:rFonts w:ascii="GHEA Grapalat" w:hAnsi="GHEA Grapalat" w:cs="AK Courier"/>
          <w:sz w:val="16"/>
          <w:szCs w:val="16"/>
          <w:lang w:val="af-ZA"/>
        </w:rPr>
        <w:t xml:space="preserve"> </w:t>
      </w:r>
      <w:r w:rsidRPr="00B9309D">
        <w:rPr>
          <w:rFonts w:ascii="GHEA Grapalat" w:hAnsi="GHEA Grapalat" w:cs="AK Courier"/>
          <w:sz w:val="16"/>
          <w:szCs w:val="16"/>
        </w:rPr>
        <w:t>Գործառույթի</w:t>
      </w:r>
      <w:r w:rsidRPr="00B9309D">
        <w:rPr>
          <w:rFonts w:ascii="GHEA Grapalat" w:hAnsi="GHEA Grapalat" w:cs="AK Courier"/>
          <w:sz w:val="16"/>
          <w:szCs w:val="16"/>
          <w:lang w:val="af-ZA"/>
        </w:rPr>
        <w:t xml:space="preserve"> </w:t>
      </w:r>
      <w:r w:rsidRPr="00B9309D">
        <w:rPr>
          <w:rFonts w:ascii="GHEA Grapalat" w:hAnsi="GHEA Grapalat" w:cs="AK Courier"/>
          <w:sz w:val="16"/>
          <w:szCs w:val="16"/>
        </w:rPr>
        <w:t>իրականացման</w:t>
      </w:r>
      <w:r w:rsidRPr="00B9309D">
        <w:rPr>
          <w:rFonts w:ascii="GHEA Grapalat" w:hAnsi="GHEA Grapalat" w:cs="AK Courier"/>
          <w:sz w:val="16"/>
          <w:szCs w:val="16"/>
          <w:lang w:val="af-ZA"/>
        </w:rPr>
        <w:t xml:space="preserve"> </w:t>
      </w:r>
      <w:r w:rsidRPr="00B9309D">
        <w:rPr>
          <w:rFonts w:ascii="GHEA Grapalat" w:hAnsi="GHEA Grapalat" w:cs="AK Courier"/>
          <w:sz w:val="16"/>
          <w:szCs w:val="16"/>
        </w:rPr>
        <w:t>օրենսդրական</w:t>
      </w:r>
      <w:r w:rsidRPr="00B9309D">
        <w:rPr>
          <w:rFonts w:ascii="GHEA Grapalat" w:hAnsi="GHEA Grapalat" w:cs="AK Courier"/>
          <w:sz w:val="16"/>
          <w:szCs w:val="16"/>
          <w:lang w:val="af-ZA"/>
        </w:rPr>
        <w:t xml:space="preserve"> </w:t>
      </w:r>
      <w:r w:rsidRPr="00B9309D">
        <w:rPr>
          <w:rFonts w:ascii="GHEA Grapalat" w:hAnsi="GHEA Grapalat" w:cs="AK Courier"/>
          <w:sz w:val="16"/>
          <w:szCs w:val="16"/>
        </w:rPr>
        <w:t>հիմքը՝</w:t>
      </w:r>
      <w:r w:rsidRPr="00B9309D">
        <w:rPr>
          <w:rFonts w:ascii="GHEA Grapalat" w:hAnsi="GHEA Grapalat" w:cs="AK Courier"/>
          <w:sz w:val="16"/>
          <w:szCs w:val="16"/>
          <w:lang w:val="af-ZA"/>
        </w:rPr>
        <w:t xml:space="preserve"> &lt;&lt;</w:t>
      </w:r>
      <w:r w:rsidRPr="00B9309D">
        <w:rPr>
          <w:rFonts w:ascii="GHEA Grapalat" w:hAnsi="GHEA Grapalat" w:cs="AK Courier"/>
          <w:sz w:val="16"/>
          <w:szCs w:val="16"/>
        </w:rPr>
        <w:t>Տեղական</w:t>
      </w:r>
      <w:r w:rsidRPr="00B9309D">
        <w:rPr>
          <w:rFonts w:ascii="GHEA Grapalat" w:hAnsi="GHEA Grapalat" w:cs="AK Courier"/>
          <w:sz w:val="16"/>
          <w:szCs w:val="16"/>
          <w:lang w:val="af-ZA"/>
        </w:rPr>
        <w:t xml:space="preserve"> </w:t>
      </w:r>
      <w:r w:rsidRPr="00B9309D">
        <w:rPr>
          <w:rFonts w:ascii="GHEA Grapalat" w:hAnsi="GHEA Grapalat" w:cs="AK Courier"/>
          <w:sz w:val="16"/>
          <w:szCs w:val="16"/>
        </w:rPr>
        <w:t>ինքնակառավարման</w:t>
      </w:r>
      <w:r w:rsidRPr="00B9309D">
        <w:rPr>
          <w:rFonts w:ascii="GHEA Grapalat" w:hAnsi="GHEA Grapalat" w:cs="AK Courier"/>
          <w:sz w:val="16"/>
          <w:szCs w:val="16"/>
          <w:lang w:val="af-ZA"/>
        </w:rPr>
        <w:t xml:space="preserve"> </w:t>
      </w:r>
      <w:r w:rsidRPr="00B9309D">
        <w:rPr>
          <w:rFonts w:ascii="GHEA Grapalat" w:hAnsi="GHEA Grapalat" w:cs="AK Courier"/>
          <w:sz w:val="16"/>
          <w:szCs w:val="16"/>
        </w:rPr>
        <w:t>մասին</w:t>
      </w:r>
      <w:r w:rsidRPr="00B9309D">
        <w:rPr>
          <w:rFonts w:ascii="GHEA Grapalat" w:hAnsi="GHEA Grapalat" w:cs="AK Courier"/>
          <w:sz w:val="16"/>
          <w:szCs w:val="16"/>
          <w:lang w:val="af-ZA"/>
        </w:rPr>
        <w:t xml:space="preserve">&gt;&gt; </w:t>
      </w:r>
      <w:r w:rsidRPr="00B9309D">
        <w:rPr>
          <w:rFonts w:ascii="GHEA Grapalat" w:hAnsi="GHEA Grapalat" w:cs="AK Courier"/>
          <w:sz w:val="16"/>
          <w:szCs w:val="16"/>
        </w:rPr>
        <w:t>ՀՀ</w:t>
      </w:r>
      <w:r w:rsidRPr="00B9309D">
        <w:rPr>
          <w:rFonts w:ascii="GHEA Grapalat" w:hAnsi="GHEA Grapalat" w:cs="AK Courier"/>
          <w:sz w:val="16"/>
          <w:szCs w:val="16"/>
          <w:lang w:val="af-ZA"/>
        </w:rPr>
        <w:t xml:space="preserve"> </w:t>
      </w:r>
      <w:r w:rsidRPr="00B9309D">
        <w:rPr>
          <w:rFonts w:ascii="GHEA Grapalat" w:hAnsi="GHEA Grapalat" w:cs="AK Courier"/>
          <w:sz w:val="16"/>
          <w:szCs w:val="16"/>
        </w:rPr>
        <w:t>օրենք</w:t>
      </w:r>
      <w:r w:rsidRPr="00B9309D">
        <w:rPr>
          <w:rFonts w:ascii="GHEA Grapalat" w:hAnsi="GHEA Grapalat" w:cs="AK Courier"/>
          <w:sz w:val="16"/>
          <w:szCs w:val="16"/>
          <w:lang w:val="af-ZA"/>
        </w:rPr>
        <w:t xml:space="preserve">: </w:t>
      </w:r>
    </w:p>
    <w:p w:rsidR="00E44367" w:rsidRPr="00B9309D" w:rsidRDefault="00E44367" w:rsidP="00E44367">
      <w:pPr>
        <w:spacing w:after="0" w:line="240" w:lineRule="auto"/>
        <w:rPr>
          <w:rFonts w:ascii="GHEA Grapalat" w:eastAsia="Times New Roman" w:hAnsi="GHEA Grapalat"/>
          <w:b/>
          <w:bCs/>
          <w:color w:val="000000"/>
          <w:sz w:val="21"/>
          <w:lang w:val="af-ZA"/>
        </w:rPr>
      </w:pPr>
    </w:p>
    <w:tbl>
      <w:tblPr>
        <w:tblW w:w="1485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7"/>
        <w:gridCol w:w="1433"/>
        <w:gridCol w:w="1440"/>
        <w:gridCol w:w="1440"/>
        <w:gridCol w:w="2160"/>
        <w:gridCol w:w="2340"/>
        <w:gridCol w:w="2070"/>
      </w:tblGrid>
      <w:tr w:rsidR="00E44367" w:rsidRPr="002D1829" w:rsidTr="009554AF">
        <w:tc>
          <w:tcPr>
            <w:tcW w:w="3967"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Դրույթների անվանումը</w:t>
            </w:r>
          </w:p>
        </w:tc>
        <w:tc>
          <w:tcPr>
            <w:tcW w:w="1433" w:type="dxa"/>
          </w:tcPr>
          <w:p w:rsidR="00E44367" w:rsidRPr="00C8030C" w:rsidRDefault="00E44367" w:rsidP="009554AF">
            <w:pPr>
              <w:tabs>
                <w:tab w:val="left" w:pos="-25"/>
              </w:tabs>
              <w:spacing w:after="0" w:line="240" w:lineRule="auto"/>
              <w:ind w:left="-25"/>
              <w:jc w:val="center"/>
              <w:rPr>
                <w:rFonts w:ascii="GHEA Grapalat" w:hAnsi="GHEA Grapalat"/>
                <w:sz w:val="18"/>
                <w:szCs w:val="18"/>
              </w:rPr>
            </w:pPr>
            <w:r w:rsidRPr="00C8030C">
              <w:rPr>
                <w:rFonts w:ascii="GHEA Grapalat" w:hAnsi="GHEA Grapalat"/>
                <w:sz w:val="18"/>
                <w:szCs w:val="18"/>
              </w:rPr>
              <w:t>Պահպանված է</w:t>
            </w:r>
          </w:p>
        </w:tc>
        <w:tc>
          <w:tcPr>
            <w:tcW w:w="1440" w:type="dxa"/>
          </w:tcPr>
          <w:p w:rsidR="00E44367" w:rsidRPr="00C8030C" w:rsidRDefault="00E44367" w:rsidP="009554AF">
            <w:pPr>
              <w:tabs>
                <w:tab w:val="left" w:pos="567"/>
              </w:tabs>
              <w:spacing w:after="0" w:line="240" w:lineRule="auto"/>
              <w:jc w:val="center"/>
              <w:rPr>
                <w:rFonts w:ascii="GHEA Grapalat" w:hAnsi="GHEA Grapalat"/>
                <w:sz w:val="18"/>
                <w:szCs w:val="18"/>
              </w:rPr>
            </w:pPr>
            <w:r w:rsidRPr="00C8030C">
              <w:rPr>
                <w:rFonts w:ascii="GHEA Grapalat" w:hAnsi="GHEA Grapalat"/>
                <w:sz w:val="18"/>
                <w:szCs w:val="18"/>
              </w:rPr>
              <w:t>Թերի է պահպանված</w:t>
            </w:r>
          </w:p>
        </w:tc>
        <w:tc>
          <w:tcPr>
            <w:tcW w:w="1440" w:type="dxa"/>
          </w:tcPr>
          <w:p w:rsidR="00E44367" w:rsidRPr="002D1829" w:rsidRDefault="00E44367" w:rsidP="009554AF">
            <w:pPr>
              <w:tabs>
                <w:tab w:val="left" w:pos="5"/>
              </w:tabs>
              <w:spacing w:after="0" w:line="240" w:lineRule="auto"/>
              <w:ind w:hanging="85"/>
              <w:jc w:val="center"/>
              <w:rPr>
                <w:rFonts w:ascii="GHEA Grapalat" w:hAnsi="GHEA Grapalat"/>
                <w:sz w:val="20"/>
                <w:szCs w:val="20"/>
              </w:rPr>
            </w:pPr>
            <w:r w:rsidRPr="002D1829">
              <w:rPr>
                <w:rFonts w:ascii="GHEA Grapalat" w:hAnsi="GHEA Grapalat"/>
                <w:sz w:val="20"/>
                <w:szCs w:val="20"/>
              </w:rPr>
              <w:t>Պահպանվա</w:t>
            </w:r>
            <w:r>
              <w:rPr>
                <w:rFonts w:ascii="GHEA Grapalat" w:hAnsi="GHEA Grapalat"/>
                <w:sz w:val="20"/>
                <w:szCs w:val="20"/>
              </w:rPr>
              <w:t>ծ</w:t>
            </w:r>
            <w:r w:rsidRPr="002D1829">
              <w:rPr>
                <w:rFonts w:ascii="GHEA Grapalat" w:hAnsi="GHEA Grapalat"/>
                <w:sz w:val="20"/>
                <w:szCs w:val="20"/>
              </w:rPr>
              <w:t xml:space="preserve"> չէ</w:t>
            </w:r>
          </w:p>
        </w:tc>
        <w:tc>
          <w:tcPr>
            <w:tcW w:w="2160" w:type="dxa"/>
          </w:tcPr>
          <w:p w:rsidR="00E44367" w:rsidRPr="002D1829" w:rsidRDefault="00E44367" w:rsidP="009554AF">
            <w:pPr>
              <w:tabs>
                <w:tab w:val="left" w:pos="567"/>
              </w:tabs>
              <w:spacing w:after="0" w:line="240" w:lineRule="auto"/>
              <w:ind w:left="1" w:hanging="1"/>
              <w:jc w:val="center"/>
              <w:rPr>
                <w:rFonts w:ascii="GHEA Grapalat" w:hAnsi="GHEA Grapalat"/>
                <w:sz w:val="20"/>
                <w:szCs w:val="20"/>
              </w:rPr>
            </w:pPr>
            <w:r w:rsidRPr="002D1829">
              <w:rPr>
                <w:rFonts w:ascii="GHEA Grapalat" w:hAnsi="GHEA Grapalat"/>
                <w:sz w:val="20"/>
                <w:szCs w:val="20"/>
              </w:rPr>
              <w:t>Հայտնաբերված խախտումները</w:t>
            </w:r>
          </w:p>
        </w:tc>
        <w:tc>
          <w:tcPr>
            <w:tcW w:w="2340" w:type="dxa"/>
          </w:tcPr>
          <w:p w:rsidR="00E44367" w:rsidRPr="00C8030C" w:rsidRDefault="00E44367" w:rsidP="009554AF">
            <w:pPr>
              <w:tabs>
                <w:tab w:val="left" w:pos="567"/>
              </w:tabs>
              <w:spacing w:after="0" w:line="240" w:lineRule="auto"/>
              <w:ind w:left="5" w:hanging="5"/>
              <w:jc w:val="center"/>
              <w:rPr>
                <w:rFonts w:ascii="GHEA Grapalat" w:hAnsi="GHEA Grapalat"/>
                <w:sz w:val="18"/>
                <w:szCs w:val="18"/>
              </w:rPr>
            </w:pPr>
            <w:r w:rsidRPr="00C8030C">
              <w:rPr>
                <w:rFonts w:ascii="GHEA Grapalat" w:hAnsi="GHEA Grapalat"/>
                <w:sz w:val="18"/>
                <w:szCs w:val="18"/>
              </w:rPr>
              <w:t>Առաջարկություններ հսկողության ընթացքում հայտնաբերված խախտումների վերցման վերաբերյալ</w:t>
            </w:r>
          </w:p>
        </w:tc>
        <w:tc>
          <w:tcPr>
            <w:tcW w:w="2070" w:type="dxa"/>
          </w:tcPr>
          <w:p w:rsidR="00E44367" w:rsidRPr="00C8030C" w:rsidRDefault="00E44367" w:rsidP="009554AF">
            <w:pPr>
              <w:tabs>
                <w:tab w:val="left" w:pos="0"/>
              </w:tabs>
              <w:spacing w:after="0" w:line="240" w:lineRule="auto"/>
              <w:jc w:val="center"/>
              <w:rPr>
                <w:rFonts w:ascii="GHEA Grapalat" w:hAnsi="GHEA Grapalat"/>
                <w:sz w:val="18"/>
                <w:szCs w:val="18"/>
              </w:rPr>
            </w:pPr>
            <w:r w:rsidRPr="00C8030C">
              <w:rPr>
                <w:rFonts w:ascii="GHEA Grapalat" w:hAnsi="GHEA Grapalat"/>
                <w:sz w:val="18"/>
                <w:szCs w:val="18"/>
              </w:rPr>
              <w:t>Հայտնաբերված խախտումները վերացնելու նպատակով սահմանված ժամկետները</w:t>
            </w:r>
          </w:p>
        </w:tc>
      </w:tr>
      <w:tr w:rsidR="00E44367" w:rsidRPr="002D1829" w:rsidTr="009554AF">
        <w:tc>
          <w:tcPr>
            <w:tcW w:w="3967"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ab/>
              <w:t>1</w:t>
            </w:r>
            <w:r w:rsidRPr="002D1829">
              <w:rPr>
                <w:rFonts w:ascii="GHEA Grapalat" w:hAnsi="GHEA Grapalat"/>
                <w:sz w:val="20"/>
                <w:szCs w:val="20"/>
              </w:rPr>
              <w:tab/>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2</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3</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4</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5</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6</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7</w:t>
            </w:r>
          </w:p>
        </w:tc>
      </w:tr>
      <w:tr w:rsidR="00E44367" w:rsidRPr="002D1829" w:rsidTr="009554AF">
        <w:trPr>
          <w:trHeight w:val="735"/>
        </w:trPr>
        <w:tc>
          <w:tcPr>
            <w:tcW w:w="3967" w:type="dxa"/>
            <w:tcBorders>
              <w:bottom w:val="single" w:sz="4" w:space="0" w:color="000000"/>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 xml:space="preserve">1. </w:t>
            </w:r>
            <w:r w:rsidRPr="00B9309D">
              <w:rPr>
                <w:rFonts w:ascii="GHEA Grapalat" w:hAnsi="GHEA Grapalat"/>
                <w:sz w:val="20"/>
                <w:szCs w:val="20"/>
              </w:rPr>
              <w:t xml:space="preserve">Համայնքի ավագանու </w:t>
            </w:r>
            <w:r w:rsidRPr="002D1829">
              <w:rPr>
                <w:rFonts w:ascii="GHEA Grapalat" w:hAnsi="GHEA Grapalat"/>
                <w:sz w:val="20"/>
                <w:szCs w:val="20"/>
              </w:rPr>
              <w:t>կողմից</w:t>
            </w:r>
            <w:r w:rsidRPr="00B9309D">
              <w:rPr>
                <w:rFonts w:ascii="GHEA Grapalat" w:hAnsi="GHEA Grapalat"/>
                <w:sz w:val="20"/>
                <w:szCs w:val="20"/>
              </w:rPr>
              <w:t xml:space="preserve"> ՏԻՄ օրենքի պահանջներին համապատասխան ընդունված իր կանոնակարգի առկայություն:</w:t>
            </w:r>
          </w:p>
        </w:tc>
        <w:tc>
          <w:tcPr>
            <w:tcW w:w="1433" w:type="dxa"/>
          </w:tcPr>
          <w:p w:rsidR="00E44367" w:rsidRPr="00B9309D"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B9309D"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 xml:space="preserve">2. </w:t>
            </w:r>
            <w:r w:rsidRPr="00B9309D">
              <w:rPr>
                <w:rFonts w:ascii="GHEA Grapalat" w:hAnsi="GHEA Grapalat"/>
                <w:sz w:val="20"/>
                <w:szCs w:val="20"/>
              </w:rPr>
              <w:t xml:space="preserve">Համայնքի ավագանու </w:t>
            </w:r>
            <w:r>
              <w:rPr>
                <w:rFonts w:ascii="GHEA Grapalat" w:hAnsi="GHEA Grapalat"/>
                <w:sz w:val="20"/>
                <w:szCs w:val="20"/>
              </w:rPr>
              <w:t>կ</w:t>
            </w:r>
            <w:r w:rsidRPr="00B9309D">
              <w:rPr>
                <w:rFonts w:ascii="GHEA Grapalat" w:hAnsi="GHEA Grapalat"/>
                <w:sz w:val="20"/>
                <w:szCs w:val="20"/>
              </w:rPr>
              <w:t>ողմից հաստատված համայնքի զարգացման ծրագրի առկայություն:</w:t>
            </w:r>
          </w:p>
        </w:tc>
        <w:tc>
          <w:tcPr>
            <w:tcW w:w="1433"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108"/>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0"/>
              </w:tabs>
              <w:spacing w:after="0" w:line="240" w:lineRule="auto"/>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18"/>
              </w:tabs>
              <w:spacing w:after="0" w:line="240" w:lineRule="auto"/>
              <w:ind w:left="-18" w:firstLine="18"/>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 xml:space="preserve">3. </w:t>
            </w:r>
            <w:r w:rsidRPr="00B9309D">
              <w:rPr>
                <w:rFonts w:ascii="GHEA Grapalat" w:hAnsi="GHEA Grapalat"/>
                <w:sz w:val="20"/>
                <w:szCs w:val="20"/>
              </w:rPr>
              <w:t xml:space="preserve">Համայնքի ավագանու կողմից հաստատված համայնքի </w:t>
            </w:r>
            <w:r w:rsidRPr="002D1829">
              <w:rPr>
                <w:rFonts w:ascii="GHEA Grapalat" w:hAnsi="GHEA Grapalat"/>
                <w:sz w:val="20"/>
                <w:szCs w:val="20"/>
              </w:rPr>
              <w:t>բյուջեի</w:t>
            </w:r>
            <w:r w:rsidRPr="00B9309D">
              <w:rPr>
                <w:rFonts w:ascii="GHEA Grapalat" w:hAnsi="GHEA Grapalat"/>
                <w:sz w:val="20"/>
                <w:szCs w:val="20"/>
              </w:rPr>
              <w:t xml:space="preserve"> առկայություն:</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B9309D"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 xml:space="preserve">4. </w:t>
            </w:r>
            <w:r w:rsidRPr="00B9309D">
              <w:rPr>
                <w:rFonts w:ascii="GHEA Grapalat" w:hAnsi="GHEA Grapalat"/>
                <w:sz w:val="20"/>
                <w:szCs w:val="20"/>
              </w:rPr>
              <w:t>Համայնքի բյուջեի փոփոխությունների դեպքում համայնքի ավագանու կողմից հաստատման առկայություն:</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 xml:space="preserve">5. </w:t>
            </w:r>
            <w:r w:rsidRPr="00B9309D">
              <w:rPr>
                <w:rFonts w:ascii="GHEA Grapalat" w:hAnsi="GHEA Grapalat"/>
                <w:sz w:val="20"/>
                <w:szCs w:val="20"/>
              </w:rPr>
              <w:t>Համայնքի ավագանու կողմից հաստատված բյուջեի կատարման տարեկան հաշվետվության առկայություն:</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992F21"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 xml:space="preserve">6. </w:t>
            </w:r>
            <w:r w:rsidRPr="00B9309D">
              <w:rPr>
                <w:rFonts w:ascii="GHEA Grapalat" w:hAnsi="GHEA Grapalat"/>
                <w:sz w:val="20"/>
                <w:szCs w:val="20"/>
              </w:rPr>
              <w:t>համայնքի</w:t>
            </w:r>
            <w:r w:rsidRPr="002D1829">
              <w:rPr>
                <w:rFonts w:ascii="GHEA Grapalat" w:hAnsi="GHEA Grapalat"/>
                <w:sz w:val="20"/>
                <w:szCs w:val="20"/>
              </w:rPr>
              <w:t xml:space="preserve"> </w:t>
            </w:r>
            <w:r w:rsidRPr="00B9309D">
              <w:rPr>
                <w:rFonts w:ascii="GHEA Grapalat" w:hAnsi="GHEA Grapalat"/>
                <w:sz w:val="20"/>
                <w:szCs w:val="20"/>
              </w:rPr>
              <w:t>ղեկավարի</w:t>
            </w:r>
            <w:r w:rsidRPr="002D1829">
              <w:rPr>
                <w:rFonts w:ascii="GHEA Grapalat" w:hAnsi="GHEA Grapalat"/>
                <w:sz w:val="20"/>
                <w:szCs w:val="20"/>
              </w:rPr>
              <w:t xml:space="preserve"> </w:t>
            </w:r>
            <w:r w:rsidRPr="00B9309D">
              <w:rPr>
                <w:rFonts w:ascii="GHEA Grapalat" w:hAnsi="GHEA Grapalat"/>
                <w:sz w:val="20"/>
                <w:szCs w:val="20"/>
              </w:rPr>
              <w:t>ներկայացմամբ</w:t>
            </w:r>
            <w:r>
              <w:rPr>
                <w:rFonts w:ascii="GHEA Grapalat" w:hAnsi="GHEA Grapalat"/>
                <w:sz w:val="20"/>
                <w:szCs w:val="20"/>
              </w:rPr>
              <w:t xml:space="preserve"> </w:t>
            </w:r>
            <w:r w:rsidRPr="00B9309D">
              <w:rPr>
                <w:rFonts w:ascii="GHEA Grapalat" w:hAnsi="GHEA Grapalat"/>
                <w:sz w:val="20"/>
                <w:szCs w:val="20"/>
              </w:rPr>
              <w:t>կամավոր</w:t>
            </w:r>
            <w:r w:rsidRPr="002D1829">
              <w:rPr>
                <w:rFonts w:ascii="GHEA Grapalat" w:hAnsi="GHEA Grapalat"/>
                <w:sz w:val="20"/>
                <w:szCs w:val="20"/>
              </w:rPr>
              <w:t xml:space="preserve"> </w:t>
            </w:r>
            <w:r w:rsidRPr="00B9309D">
              <w:rPr>
                <w:rFonts w:ascii="GHEA Grapalat" w:hAnsi="GHEA Grapalat"/>
                <w:sz w:val="20"/>
                <w:szCs w:val="20"/>
              </w:rPr>
              <w:t>լիազորությունների</w:t>
            </w:r>
            <w:r w:rsidRPr="002D1829">
              <w:rPr>
                <w:rFonts w:ascii="GHEA Grapalat" w:hAnsi="GHEA Grapalat"/>
                <w:sz w:val="20"/>
                <w:szCs w:val="20"/>
              </w:rPr>
              <w:t xml:space="preserve"> </w:t>
            </w:r>
            <w:r w:rsidRPr="00B9309D">
              <w:rPr>
                <w:rFonts w:ascii="GHEA Grapalat" w:hAnsi="GHEA Grapalat"/>
                <w:sz w:val="20"/>
                <w:szCs w:val="20"/>
              </w:rPr>
              <w:t>իրականացման</w:t>
            </w:r>
            <w:r w:rsidRPr="002D1829">
              <w:rPr>
                <w:rFonts w:ascii="GHEA Grapalat" w:hAnsi="GHEA Grapalat"/>
                <w:sz w:val="20"/>
                <w:szCs w:val="20"/>
              </w:rPr>
              <w:t xml:space="preserve"> </w:t>
            </w:r>
            <w:r w:rsidRPr="00B9309D">
              <w:rPr>
                <w:rFonts w:ascii="GHEA Grapalat" w:hAnsi="GHEA Grapalat"/>
                <w:sz w:val="20"/>
                <w:szCs w:val="20"/>
              </w:rPr>
              <w:t>կարգի</w:t>
            </w:r>
            <w:r w:rsidRPr="002D1829">
              <w:rPr>
                <w:rFonts w:ascii="GHEA Grapalat" w:hAnsi="GHEA Grapalat"/>
                <w:sz w:val="20"/>
                <w:szCs w:val="20"/>
              </w:rPr>
              <w:t xml:space="preserve"> </w:t>
            </w:r>
            <w:r w:rsidRPr="00B9309D">
              <w:rPr>
                <w:rFonts w:ascii="GHEA Grapalat" w:hAnsi="GHEA Grapalat"/>
                <w:sz w:val="20"/>
                <w:szCs w:val="20"/>
              </w:rPr>
              <w:t>և</w:t>
            </w:r>
            <w:r w:rsidRPr="002D1829">
              <w:rPr>
                <w:rFonts w:ascii="GHEA Grapalat" w:hAnsi="GHEA Grapalat"/>
                <w:sz w:val="20"/>
                <w:szCs w:val="20"/>
              </w:rPr>
              <w:t xml:space="preserve"> </w:t>
            </w:r>
            <w:r w:rsidRPr="00B9309D">
              <w:rPr>
                <w:rFonts w:ascii="GHEA Grapalat" w:hAnsi="GHEA Grapalat"/>
                <w:sz w:val="20"/>
                <w:szCs w:val="20"/>
              </w:rPr>
              <w:t>անհրաժեշտ</w:t>
            </w:r>
            <w:r w:rsidRPr="002D1829">
              <w:rPr>
                <w:rFonts w:ascii="GHEA Grapalat" w:hAnsi="GHEA Grapalat"/>
                <w:sz w:val="20"/>
                <w:szCs w:val="20"/>
              </w:rPr>
              <w:t xml:space="preserve"> </w:t>
            </w:r>
            <w:r w:rsidRPr="00B9309D">
              <w:rPr>
                <w:rFonts w:ascii="GHEA Grapalat" w:hAnsi="GHEA Grapalat"/>
                <w:sz w:val="20"/>
                <w:szCs w:val="20"/>
              </w:rPr>
              <w:t>ֆինանսական</w:t>
            </w:r>
            <w:r w:rsidRPr="002D1829">
              <w:rPr>
                <w:rFonts w:ascii="GHEA Grapalat" w:hAnsi="GHEA Grapalat"/>
                <w:sz w:val="20"/>
                <w:szCs w:val="20"/>
              </w:rPr>
              <w:t xml:space="preserve"> </w:t>
            </w:r>
            <w:r w:rsidRPr="00B9309D">
              <w:rPr>
                <w:rFonts w:ascii="GHEA Grapalat" w:hAnsi="GHEA Grapalat"/>
                <w:sz w:val="20"/>
                <w:szCs w:val="20"/>
              </w:rPr>
              <w:t>միջոցների վերաբերյալ որոշման առկայություն:</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18"/>
              </w:tabs>
              <w:spacing w:after="0" w:line="240" w:lineRule="auto"/>
              <w:ind w:left="-18"/>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1"/>
              </w:tabs>
              <w:spacing w:after="0" w:line="240" w:lineRule="auto"/>
              <w:rPr>
                <w:rFonts w:ascii="GHEA Grapalat" w:hAnsi="GHEA Grapalat"/>
                <w:sz w:val="20"/>
                <w:szCs w:val="20"/>
              </w:rPr>
            </w:pPr>
            <w:r>
              <w:rPr>
                <w:rFonts w:ascii="Sylfaen" w:hAnsi="Sylfaen"/>
              </w:rPr>
              <w:t>-</w:t>
            </w:r>
          </w:p>
        </w:tc>
        <w:tc>
          <w:tcPr>
            <w:tcW w:w="2340" w:type="dxa"/>
          </w:tcPr>
          <w:p w:rsidR="00E44367" w:rsidRPr="002D1829" w:rsidRDefault="00E44367" w:rsidP="009554AF">
            <w:pPr>
              <w:tabs>
                <w:tab w:val="left" w:pos="5"/>
              </w:tabs>
              <w:spacing w:after="0" w:line="240" w:lineRule="auto"/>
              <w:ind w:left="5"/>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18" w:firstLine="18"/>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 xml:space="preserve">7. </w:t>
            </w:r>
            <w:r w:rsidRPr="00B9309D">
              <w:rPr>
                <w:rFonts w:ascii="GHEA Grapalat" w:hAnsi="GHEA Grapalat"/>
                <w:sz w:val="20"/>
                <w:szCs w:val="20"/>
              </w:rPr>
              <w:t xml:space="preserve">Համայնքի ղեկավարի վարձատրության չափի վերաբերյալ </w:t>
            </w:r>
            <w:r w:rsidRPr="00B9309D">
              <w:rPr>
                <w:rFonts w:ascii="GHEA Grapalat" w:hAnsi="GHEA Grapalat"/>
                <w:sz w:val="20"/>
                <w:szCs w:val="20"/>
              </w:rPr>
              <w:lastRenderedPageBreak/>
              <w:t>համայնքի ավագանու որոշման առկայություն:</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lastRenderedPageBreak/>
              <w:t xml:space="preserve">8. </w:t>
            </w:r>
            <w:r w:rsidRPr="00B9309D">
              <w:rPr>
                <w:rFonts w:ascii="GHEA Grapalat" w:hAnsi="GHEA Grapalat"/>
                <w:sz w:val="20"/>
                <w:szCs w:val="20"/>
              </w:rPr>
              <w:t>Համայնքային բյուջետային հիմնարկների, համայնքի մասնակցությամբ առևտրային և ոչ առևտրային կազմակերպությունների ստեղծման, վերակազմակերպման կամ լուծարման վերաբերյալ համայնքի ավագանու որոշման առկայություն:</w:t>
            </w:r>
          </w:p>
        </w:tc>
        <w:tc>
          <w:tcPr>
            <w:tcW w:w="1433" w:type="dxa"/>
          </w:tcPr>
          <w:p w:rsidR="00E44367" w:rsidRPr="00D527D4" w:rsidRDefault="00E44367" w:rsidP="009554AF">
            <w:pPr>
              <w:tabs>
                <w:tab w:val="left" w:pos="567"/>
              </w:tabs>
              <w:spacing w:after="0" w:line="240" w:lineRule="auto"/>
              <w:rPr>
                <w:rFonts w:ascii="Sylfaen" w:hAnsi="Sylfaen"/>
              </w:rPr>
            </w:pPr>
            <w:r>
              <w:rPr>
                <w:rFonts w:ascii="Sylfaen" w:hAnsi="Sylfaen"/>
              </w:rPr>
              <w:t>-</w:t>
            </w:r>
          </w:p>
          <w:p w:rsidR="00E44367" w:rsidRPr="002D1829" w:rsidRDefault="00E44367" w:rsidP="009554AF">
            <w:pPr>
              <w:tabs>
                <w:tab w:val="left" w:pos="567"/>
              </w:tabs>
              <w:spacing w:after="0" w:line="240" w:lineRule="auto"/>
              <w:ind w:left="-115"/>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9. Համայնքի ղեկավարի ներկայացրած` բյուջետային հիմնարկների և ոչ առևտրային կազմակերպությունների ղեկավարների թեկնածուներին համաձայնություն տալու վերաբերյալ համայնքի ավագանու որոշման առկայություն:</w:t>
            </w:r>
          </w:p>
        </w:tc>
        <w:tc>
          <w:tcPr>
            <w:tcW w:w="1433" w:type="dxa"/>
          </w:tcPr>
          <w:p w:rsidR="00E44367" w:rsidRPr="002D1829" w:rsidRDefault="00E44367" w:rsidP="009554AF">
            <w:pPr>
              <w:tabs>
                <w:tab w:val="left" w:pos="567"/>
              </w:tabs>
              <w:spacing w:after="0" w:line="240" w:lineRule="auto"/>
              <w:rPr>
                <w:rFonts w:ascii="GHEA Grapalat" w:hAnsi="GHEA Grapalat"/>
                <w:sz w:val="20"/>
                <w:szCs w:val="20"/>
              </w:rPr>
            </w:pPr>
            <w:r>
              <w:rPr>
                <w:rFonts w:ascii="Sylfaen" w:hAnsi="Sylfaen"/>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18" w:firstLine="18"/>
              <w:jc w:val="both"/>
              <w:rPr>
                <w:rFonts w:ascii="GHEA Grapalat" w:hAnsi="GHEA Grapalat"/>
                <w:sz w:val="20"/>
                <w:szCs w:val="20"/>
              </w:rPr>
            </w:pPr>
            <w:r>
              <w:rPr>
                <w:rFonts w:ascii="GHEA Grapalat" w:hAnsi="GHEA Grapalat"/>
                <w:sz w:val="20"/>
                <w:szCs w:val="20"/>
              </w:rPr>
              <w:t xml:space="preserve"> </w:t>
            </w:r>
            <w:r>
              <w:rPr>
                <w:rFonts w:ascii="Sylfaen" w:hAnsi="Sylfaen" w:cs="Sylfaen"/>
              </w:rPr>
              <w:t>-</w:t>
            </w:r>
          </w:p>
        </w:tc>
        <w:tc>
          <w:tcPr>
            <w:tcW w:w="2340" w:type="dxa"/>
          </w:tcPr>
          <w:p w:rsidR="00E44367" w:rsidRDefault="00E44367" w:rsidP="009554AF">
            <w:pPr>
              <w:tabs>
                <w:tab w:val="left" w:pos="567"/>
              </w:tabs>
              <w:spacing w:after="0" w:line="240" w:lineRule="auto"/>
              <w:ind w:right="-18" w:hanging="18"/>
              <w:jc w:val="both"/>
              <w:rPr>
                <w:rFonts w:ascii="GHEA Grapalat" w:hAnsi="GHEA Grapalat"/>
                <w:sz w:val="20"/>
                <w:szCs w:val="20"/>
              </w:rPr>
            </w:pPr>
            <w:r>
              <w:rPr>
                <w:rFonts w:ascii="GHEA Grapalat" w:hAnsi="GHEA Grapalat"/>
                <w:sz w:val="20"/>
                <w:szCs w:val="20"/>
              </w:rPr>
              <w:t>-</w:t>
            </w:r>
          </w:p>
          <w:p w:rsidR="00E44367" w:rsidRPr="002D1829" w:rsidRDefault="00E44367" w:rsidP="009554AF">
            <w:pPr>
              <w:tabs>
                <w:tab w:val="left" w:pos="567"/>
              </w:tabs>
              <w:spacing w:after="0" w:line="240" w:lineRule="auto"/>
              <w:ind w:left="-108" w:firstLine="108"/>
              <w:jc w:val="both"/>
              <w:rPr>
                <w:rFonts w:ascii="GHEA Grapalat" w:hAnsi="GHEA Grapalat"/>
                <w:sz w:val="20"/>
                <w:szCs w:val="20"/>
              </w:rPr>
            </w:pPr>
          </w:p>
        </w:tc>
        <w:tc>
          <w:tcPr>
            <w:tcW w:w="207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10. Համայնքի մասնակցությամբ առևտրային կազմակերպությունների խորհուրդների և վերստուգիչ մարմինների կազմերի հաստատման վերաբերյալ համայնքի ավագանու որոշման առկայություն:</w:t>
            </w:r>
          </w:p>
        </w:tc>
        <w:tc>
          <w:tcPr>
            <w:tcW w:w="1433" w:type="dxa"/>
          </w:tcPr>
          <w:p w:rsidR="00E44367" w:rsidRPr="00D527D4" w:rsidRDefault="00E44367" w:rsidP="009554AF">
            <w:pPr>
              <w:tabs>
                <w:tab w:val="left" w:pos="567"/>
              </w:tabs>
              <w:spacing w:after="0" w:line="240" w:lineRule="auto"/>
              <w:rPr>
                <w:rFonts w:ascii="Sylfaen" w:hAnsi="Sylfaen"/>
              </w:rPr>
            </w:pPr>
            <w:r>
              <w:rPr>
                <w:rFonts w:ascii="Sylfaen" w:hAnsi="Sylfaen"/>
              </w:rPr>
              <w:t>-</w:t>
            </w:r>
          </w:p>
          <w:p w:rsidR="00E44367" w:rsidRPr="002D1829" w:rsidRDefault="00E44367" w:rsidP="009554AF">
            <w:pPr>
              <w:tabs>
                <w:tab w:val="left" w:pos="0"/>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11. Տեղական հարկերի, տուրքերի և վճարների տեսակներն ու դրույքաչափերի հաստատման վերաբերյալ համայնքի ավագանու որոշման առկայություն:</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12. Համայնքի կողմից մատուցվող ծառայությունների դիմաց գանձվող վճարների դրույքաչափերի հաստատման վերաբերյալ համայնքի ավագանու որոշման առկայություն:</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lastRenderedPageBreak/>
              <w:t>13. Համայնքի սեփականություն հանդիսացող գույքն օգտագործման տրամադրելու կամ օտարելու դեպքում</w:t>
            </w:r>
            <w:r>
              <w:rPr>
                <w:rFonts w:ascii="GHEA Grapalat" w:hAnsi="GHEA Grapalat"/>
                <w:sz w:val="20"/>
                <w:szCs w:val="20"/>
              </w:rPr>
              <w:t xml:space="preserve"> </w:t>
            </w:r>
            <w:r w:rsidRPr="002D1829">
              <w:rPr>
                <w:rFonts w:ascii="GHEA Grapalat" w:hAnsi="GHEA Grapalat"/>
                <w:sz w:val="20"/>
                <w:szCs w:val="20"/>
              </w:rPr>
              <w:t>օրենքով սահմանված կարգով</w:t>
            </w:r>
            <w:r w:rsidRPr="00232DA0">
              <w:rPr>
                <w:rFonts w:ascii="GHEA Grapalat" w:hAnsi="GHEA Grapalat"/>
                <w:sz w:val="20"/>
                <w:szCs w:val="20"/>
              </w:rPr>
              <w:t xml:space="preserve"> համայնքի ավագանու որոշման առկայություն, որում նշված է օգտագործման տրամադրման կամ օտարման եղանակը, ժամկետները, նպատակը, օգտագործման տրամադրման դեպքում` օգտագործման ժամկետը և վճարի չափը, </w:t>
            </w:r>
            <w:r w:rsidRPr="002D1829">
              <w:rPr>
                <w:rFonts w:ascii="GHEA Grapalat" w:hAnsi="GHEA Grapalat"/>
                <w:sz w:val="20"/>
                <w:szCs w:val="20"/>
              </w:rPr>
              <w:t>օրենքով սահմանված կարգով</w:t>
            </w:r>
            <w:r>
              <w:rPr>
                <w:rFonts w:ascii="GHEA Grapalat" w:hAnsi="GHEA Grapalat"/>
                <w:sz w:val="20"/>
                <w:szCs w:val="20"/>
              </w:rPr>
              <w:t xml:space="preserve"> </w:t>
            </w:r>
            <w:r w:rsidRPr="00232DA0">
              <w:rPr>
                <w:rFonts w:ascii="GHEA Grapalat" w:hAnsi="GHEA Grapalat"/>
                <w:sz w:val="20"/>
                <w:szCs w:val="20"/>
              </w:rPr>
              <w:t>ուղղակի վաճառքի դեպքում` վաճառքի գինը, իսկ հրապարակային սակարկությունների դեպքում` մեկնարկային գինը, իսկ համայնքային սեփականություն հանդիսացող հողամասն</w:t>
            </w:r>
            <w:r>
              <w:rPr>
                <w:rFonts w:ascii="GHEA Grapalat" w:hAnsi="GHEA Grapalat"/>
                <w:sz w:val="20"/>
                <w:szCs w:val="20"/>
              </w:rPr>
              <w:t xml:space="preserve"> </w:t>
            </w:r>
            <w:r w:rsidRPr="002D1829">
              <w:rPr>
                <w:rFonts w:ascii="GHEA Grapalat" w:hAnsi="GHEA Grapalat"/>
                <w:sz w:val="20"/>
                <w:szCs w:val="20"/>
              </w:rPr>
              <w:t>օրենքով սահմանված կարգով</w:t>
            </w:r>
            <w:r w:rsidRPr="00232DA0">
              <w:rPr>
                <w:rFonts w:ascii="GHEA Grapalat" w:hAnsi="GHEA Grapalat"/>
                <w:sz w:val="20"/>
                <w:szCs w:val="20"/>
              </w:rPr>
              <w:t xml:space="preserve"> օտարելու դեպքում նաև հողամասի գտնվելու վայրը, ծածկագիրը, մակերեսը, նպատակային նշանակությունը, հողատեսքը, գործառնական նշանակությունը:</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108"/>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c>
          <w:tcPr>
            <w:tcW w:w="2160" w:type="dxa"/>
          </w:tcPr>
          <w:p w:rsidR="00E44367" w:rsidRPr="001124B1" w:rsidRDefault="00E44367" w:rsidP="009554AF">
            <w:pPr>
              <w:tabs>
                <w:tab w:val="left" w:pos="1"/>
              </w:tabs>
              <w:spacing w:after="0" w:line="240" w:lineRule="auto"/>
              <w:rPr>
                <w:rFonts w:ascii="GHEA Grapalat" w:hAnsi="GHEA Grapalat"/>
                <w:sz w:val="18"/>
                <w:szCs w:val="18"/>
              </w:rPr>
            </w:pPr>
            <w:r>
              <w:t>-</w:t>
            </w:r>
          </w:p>
        </w:tc>
        <w:tc>
          <w:tcPr>
            <w:tcW w:w="2340" w:type="dxa"/>
          </w:tcPr>
          <w:p w:rsidR="00E44367" w:rsidRPr="001124B1" w:rsidRDefault="00E44367" w:rsidP="009554AF">
            <w:pPr>
              <w:tabs>
                <w:tab w:val="left" w:pos="5"/>
              </w:tabs>
              <w:spacing w:after="0" w:line="240" w:lineRule="auto"/>
              <w:ind w:left="5" w:hanging="5"/>
              <w:rPr>
                <w:rFonts w:ascii="GHEA Grapalat" w:hAnsi="GHEA Grapalat"/>
                <w:sz w:val="18"/>
                <w:szCs w:val="18"/>
              </w:rPr>
            </w:pPr>
            <w:r>
              <w:rPr>
                <w:rFonts w:ascii="GHEA Grapalat" w:hAnsi="GHEA Grapalat"/>
                <w:sz w:val="18"/>
                <w:szCs w:val="18"/>
              </w:rPr>
              <w:t>-</w:t>
            </w:r>
          </w:p>
        </w:tc>
        <w:tc>
          <w:tcPr>
            <w:tcW w:w="2070" w:type="dxa"/>
          </w:tcPr>
          <w:p w:rsidR="00E44367" w:rsidRPr="002D1829" w:rsidRDefault="00E44367" w:rsidP="009554AF">
            <w:pPr>
              <w:tabs>
                <w:tab w:val="left" w:pos="567"/>
              </w:tabs>
              <w:spacing w:after="0" w:line="240" w:lineRule="auto"/>
              <w:ind w:left="-18" w:firstLine="18"/>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14. Համայնքային նշանակության փողոցների, պողոտաների, հրապարակների, զբոսայգիների, համայնքային ենթակայության կրթական, մշակութային և այլ հիմնարկների ու կազմակերպությունների անվանման և վերանվանման վերաբերյալ համայնքի ավագանու որոշման առկայություն:</w:t>
            </w:r>
          </w:p>
        </w:tc>
        <w:tc>
          <w:tcPr>
            <w:tcW w:w="1433" w:type="dxa"/>
          </w:tcPr>
          <w:p w:rsidR="00E44367" w:rsidRPr="002D1829" w:rsidRDefault="00E44367" w:rsidP="009554AF">
            <w:pPr>
              <w:numPr>
                <w:ilvl w:val="0"/>
                <w:numId w:val="5"/>
              </w:numPr>
              <w:tabs>
                <w:tab w:val="left" w:pos="567"/>
              </w:tabs>
              <w:spacing w:after="0" w:line="240" w:lineRule="auto"/>
              <w:ind w:left="-115" w:firstLine="0"/>
              <w:jc w:val="both"/>
              <w:rPr>
                <w:rFonts w:ascii="GHEA Grapalat" w:hAnsi="GHEA Grapalat"/>
                <w:sz w:val="20"/>
                <w:szCs w:val="20"/>
              </w:rPr>
            </w:pPr>
            <w:r w:rsidRPr="00D527D4">
              <w:rPr>
                <w:rFonts w:ascii="Sylfaen" w:hAnsi="Sylfaen"/>
              </w:rPr>
              <w:t>(իրականացվել և կիրառվում է սկսած 200</w:t>
            </w:r>
            <w:r>
              <w:rPr>
                <w:rFonts w:ascii="Sylfaen" w:hAnsi="Sylfaen"/>
              </w:rPr>
              <w:t>6</w:t>
            </w:r>
            <w:r w:rsidRPr="00D527D4">
              <w:rPr>
                <w:rFonts w:ascii="Sylfaen" w:hAnsi="Sylfaen"/>
              </w:rPr>
              <w:t xml:space="preserve"> թվականի</w:t>
            </w:r>
            <w:r>
              <w:rPr>
                <w:rFonts w:ascii="Sylfaen" w:hAnsi="Sylfaen"/>
              </w:rPr>
              <w:t xml:space="preserve"> սեպտեմբեր ամսի</w:t>
            </w:r>
            <w:r w:rsidRPr="00D527D4">
              <w:rPr>
                <w:rFonts w:ascii="Sylfaen" w:hAnsi="Sylfaen"/>
              </w:rPr>
              <w:t>ց):</w:t>
            </w:r>
          </w:p>
        </w:tc>
        <w:tc>
          <w:tcPr>
            <w:tcW w:w="1440" w:type="dxa"/>
          </w:tcPr>
          <w:p w:rsidR="00E44367" w:rsidRPr="002D1829" w:rsidRDefault="00E44367" w:rsidP="009554AF">
            <w:pPr>
              <w:tabs>
                <w:tab w:val="left" w:pos="567"/>
              </w:tabs>
              <w:spacing w:after="0" w:line="240" w:lineRule="auto"/>
              <w:ind w:left="-108"/>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 xml:space="preserve">15. Հայաստանի Հանրապետության և այլ պետությունների համայնքների </w:t>
            </w:r>
            <w:r w:rsidRPr="00232DA0">
              <w:rPr>
                <w:rFonts w:ascii="GHEA Grapalat" w:hAnsi="GHEA Grapalat"/>
                <w:sz w:val="20"/>
                <w:szCs w:val="20"/>
              </w:rPr>
              <w:lastRenderedPageBreak/>
              <w:t xml:space="preserve">հետ համագործակցության դեպքում իր որոշմամբ համագործակցության պայմանագրերի վավերացում: </w:t>
            </w:r>
          </w:p>
        </w:tc>
        <w:tc>
          <w:tcPr>
            <w:tcW w:w="1433" w:type="dxa"/>
          </w:tcPr>
          <w:p w:rsidR="00E44367" w:rsidRPr="002D1829" w:rsidRDefault="00E44367" w:rsidP="009554AF">
            <w:pPr>
              <w:tabs>
                <w:tab w:val="left" w:pos="567"/>
              </w:tabs>
              <w:spacing w:after="0" w:line="240" w:lineRule="auto"/>
              <w:ind w:left="-25" w:firstLine="25"/>
              <w:jc w:val="center"/>
              <w:rPr>
                <w:rFonts w:ascii="GHEA Grapalat" w:hAnsi="GHEA Grapalat"/>
                <w:sz w:val="20"/>
                <w:szCs w:val="20"/>
              </w:rPr>
            </w:pPr>
            <w:r>
              <w:rPr>
                <w:rFonts w:ascii="GHEA Grapalat" w:hAnsi="GHEA Grapalat"/>
                <w:sz w:val="20"/>
                <w:szCs w:val="20"/>
              </w:rPr>
              <w:lastRenderedPageBreak/>
              <w:t xml:space="preserve">Գործառույթ չի </w:t>
            </w:r>
            <w:r>
              <w:rPr>
                <w:rFonts w:ascii="GHEA Grapalat" w:hAnsi="GHEA Grapalat"/>
                <w:sz w:val="20"/>
                <w:szCs w:val="20"/>
              </w:rPr>
              <w:lastRenderedPageBreak/>
              <w:t xml:space="preserve">իրականացվել </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lastRenderedPageBreak/>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lastRenderedPageBreak/>
              <w:t>16. Համայնքների հիմնադրած միություններին անդամակցելու դեպքում անդամակցության և դրանց անդամության</w:t>
            </w:r>
            <w:r>
              <w:rPr>
                <w:rFonts w:ascii="GHEA Grapalat" w:hAnsi="GHEA Grapalat"/>
                <w:sz w:val="20"/>
                <w:szCs w:val="20"/>
              </w:rPr>
              <w:t xml:space="preserve"> </w:t>
            </w:r>
            <w:r w:rsidRPr="002D1829">
              <w:rPr>
                <w:rFonts w:ascii="GHEA Grapalat" w:hAnsi="GHEA Grapalat"/>
                <w:sz w:val="20"/>
                <w:szCs w:val="20"/>
              </w:rPr>
              <w:t>օրենքով սահմանված կարգով</w:t>
            </w:r>
            <w:r w:rsidRPr="00232DA0">
              <w:rPr>
                <w:rFonts w:ascii="GHEA Grapalat" w:hAnsi="GHEA Grapalat"/>
                <w:sz w:val="20"/>
                <w:szCs w:val="20"/>
              </w:rPr>
              <w:t xml:space="preserve"> վճարները մուծելու մասին որոշման առկայություն:</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108" w:right="-108"/>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108" w:right="-108"/>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18"/>
              <w:jc w:val="both"/>
              <w:rPr>
                <w:rFonts w:ascii="GHEA Grapalat" w:hAnsi="GHEA Grapalat"/>
                <w:sz w:val="20"/>
                <w:szCs w:val="20"/>
              </w:rPr>
            </w:pPr>
            <w:r>
              <w:rPr>
                <w:rFonts w:ascii="GHEA Grapalat" w:hAnsi="GHEA Grapalat"/>
                <w:sz w:val="20"/>
                <w:szCs w:val="20"/>
              </w:rPr>
              <w:t>-</w:t>
            </w:r>
            <w:r>
              <w:t xml:space="preserve"> </w:t>
            </w:r>
            <w:r>
              <w:rPr>
                <w:rFonts w:ascii="Sylfaen" w:hAnsi="Sylfaen" w:cs="Sylfaen"/>
              </w:rPr>
              <w:t>-</w:t>
            </w:r>
          </w:p>
        </w:tc>
        <w:tc>
          <w:tcPr>
            <w:tcW w:w="234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17. Աշխատակազմի և բյուջետային հիմնարկների կանոնադրությունները, աշխատակիցների քանակը, հաստիքացուցակը և պաշտոնային դրույքաչափերը (ՏԻՄ օրենքով սահմանված դրույքաչափերին համապատասխան) հաստատելու վերաբերյալ համայնքի ավագանու որոշման առկայություն:</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V</w:t>
            </w:r>
          </w:p>
        </w:tc>
        <w:tc>
          <w:tcPr>
            <w:tcW w:w="1440" w:type="dxa"/>
          </w:tcPr>
          <w:p w:rsidR="00E44367" w:rsidRPr="002D1829" w:rsidRDefault="00E44367" w:rsidP="009554AF">
            <w:pPr>
              <w:tabs>
                <w:tab w:val="left" w:pos="567"/>
              </w:tabs>
              <w:spacing w:after="0" w:line="240" w:lineRule="auto"/>
              <w:ind w:left="720"/>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1"/>
              </w:tabs>
              <w:spacing w:after="0" w:line="240" w:lineRule="auto"/>
              <w:ind w:left="1" w:hanging="1"/>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5" w:hanging="5"/>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 xml:space="preserve">18. Համայնքային ծառայության պաշտոնների անվանացանկում համապատասխան փոփոխություններ և (կամ) լրացումներ կատարելու նպատակով ՀՀ կառավարության լիազորած պետական կառավարման մարմնին դիմելու մասին համայնքի ավագանու որոշման առկայություն: </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 xml:space="preserve">19. Համայնքի քաղաքաշինական ծրագրային փաստաթղթերը, դրանց փոփոխությունները, ինչպես նաև նախագծման առաջադրանքները «Քաղաքաշինության մասին» Հայաստանի Հանրապետության օրենքով սահմանված կարգով </w:t>
            </w:r>
            <w:r w:rsidRPr="00232DA0">
              <w:rPr>
                <w:rFonts w:ascii="GHEA Grapalat" w:hAnsi="GHEA Grapalat"/>
                <w:sz w:val="20"/>
                <w:szCs w:val="20"/>
              </w:rPr>
              <w:lastRenderedPageBreak/>
              <w:t>հաստատելու վերաբերյալ համայնքի ավագանու որոշման առկայություն:</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lastRenderedPageBreak/>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91"/>
              </w:tabs>
              <w:spacing w:after="0" w:line="240" w:lineRule="auto"/>
              <w:ind w:left="1" w:hanging="1"/>
              <w:rPr>
                <w:rFonts w:ascii="GHEA Grapalat" w:hAnsi="GHEA Grapalat"/>
                <w:sz w:val="20"/>
                <w:szCs w:val="20"/>
              </w:rPr>
            </w:pPr>
            <w:r>
              <w:rPr>
                <w:rFonts w:ascii="Sylfaen" w:hAnsi="Sylfaen" w:cs="Sylfaen"/>
              </w:rPr>
              <w:t>-</w:t>
            </w:r>
          </w:p>
        </w:tc>
        <w:tc>
          <w:tcPr>
            <w:tcW w:w="2340" w:type="dxa"/>
          </w:tcPr>
          <w:p w:rsidR="00E44367" w:rsidRPr="002D1829" w:rsidRDefault="00E44367" w:rsidP="009554AF">
            <w:pPr>
              <w:tabs>
                <w:tab w:val="left" w:pos="5"/>
              </w:tabs>
              <w:spacing w:after="0" w:line="240" w:lineRule="auto"/>
              <w:ind w:left="5" w:hanging="5"/>
              <w:rPr>
                <w:rFonts w:ascii="GHEA Grapalat" w:hAnsi="GHEA Grapalat"/>
                <w:sz w:val="20"/>
                <w:szCs w:val="20"/>
              </w:rPr>
            </w:pPr>
            <w:r>
              <w:rPr>
                <w:rFonts w:ascii="GHEA Grapalat" w:hAnsi="GHEA Grapalat"/>
                <w:sz w:val="20"/>
                <w:szCs w:val="20"/>
              </w:rPr>
              <w:t xml:space="preserve">- </w:t>
            </w:r>
          </w:p>
        </w:tc>
        <w:tc>
          <w:tcPr>
            <w:tcW w:w="207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lastRenderedPageBreak/>
              <w:t>20. Համայնքի քաղաքաշինական կանոնադրության հաստատման վերաբերյալ համայնքի ավագանու որոշման առկայություն:</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1"/>
              </w:tabs>
              <w:spacing w:after="0" w:line="240" w:lineRule="auto"/>
              <w:ind w:left="1" w:hanging="1"/>
              <w:rPr>
                <w:rFonts w:ascii="GHEA Grapalat" w:hAnsi="GHEA Grapalat"/>
                <w:sz w:val="20"/>
                <w:szCs w:val="20"/>
              </w:rPr>
            </w:pPr>
            <w:r>
              <w:rPr>
                <w:rFonts w:ascii="GHEA Grapalat" w:hAnsi="GHEA Grapalat"/>
                <w:sz w:val="20"/>
                <w:szCs w:val="20"/>
              </w:rPr>
              <w:t>-</w:t>
            </w:r>
            <w:r>
              <w:t xml:space="preserve"> </w:t>
            </w:r>
            <w:r>
              <w:rPr>
                <w:rFonts w:ascii="Sylfaen" w:hAnsi="Sylfaen" w:cs="Sylfaen"/>
              </w:rPr>
              <w:t>-</w:t>
            </w:r>
          </w:p>
        </w:tc>
        <w:tc>
          <w:tcPr>
            <w:tcW w:w="2340" w:type="dxa"/>
          </w:tcPr>
          <w:p w:rsidR="00E44367" w:rsidRPr="002D1829" w:rsidRDefault="00E44367" w:rsidP="009554AF">
            <w:pPr>
              <w:tabs>
                <w:tab w:val="left" w:pos="5"/>
              </w:tabs>
              <w:spacing w:after="0" w:line="240" w:lineRule="auto"/>
              <w:ind w:left="5" w:hanging="5"/>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21. Համայնքի հողերի օգտագործման սխեմաները հաստատելու վերաբերյալ համայնքի ավագանու որոշման առկայություն:</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V</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1"/>
              </w:tabs>
              <w:spacing w:after="0" w:line="240" w:lineRule="auto"/>
              <w:ind w:left="1" w:hanging="1"/>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
              </w:tabs>
              <w:spacing w:after="0" w:line="240" w:lineRule="auto"/>
              <w:ind w:left="5" w:hanging="5"/>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32DA0" w:rsidRDefault="00E44367" w:rsidP="009554AF">
            <w:pPr>
              <w:tabs>
                <w:tab w:val="left" w:pos="567"/>
              </w:tabs>
              <w:spacing w:after="0" w:line="240" w:lineRule="auto"/>
              <w:ind w:left="426" w:hanging="426"/>
              <w:jc w:val="both"/>
              <w:rPr>
                <w:rFonts w:ascii="GHEA Grapalat" w:hAnsi="GHEA Grapalat"/>
                <w:sz w:val="20"/>
                <w:szCs w:val="20"/>
              </w:rPr>
            </w:pPr>
            <w:r w:rsidRPr="00232DA0">
              <w:rPr>
                <w:rFonts w:ascii="GHEA Grapalat" w:hAnsi="GHEA Grapalat"/>
                <w:sz w:val="20"/>
                <w:szCs w:val="20"/>
              </w:rPr>
              <w:t xml:space="preserve">22. Համայնքի սեփականության ամենամյա գույքագրման փաստաթղթերը </w:t>
            </w:r>
            <w:r w:rsidRPr="002D1829">
              <w:rPr>
                <w:rFonts w:ascii="GHEA Grapalat" w:hAnsi="GHEA Grapalat"/>
                <w:sz w:val="20"/>
                <w:szCs w:val="20"/>
              </w:rPr>
              <w:t>օրենքով սահմանված կարգով</w:t>
            </w:r>
            <w:r>
              <w:rPr>
                <w:rFonts w:ascii="GHEA Grapalat" w:hAnsi="GHEA Grapalat"/>
                <w:sz w:val="20"/>
                <w:szCs w:val="20"/>
              </w:rPr>
              <w:t xml:space="preserve"> </w:t>
            </w:r>
            <w:r w:rsidRPr="00232DA0">
              <w:rPr>
                <w:rFonts w:ascii="GHEA Grapalat" w:hAnsi="GHEA Grapalat"/>
                <w:sz w:val="20"/>
                <w:szCs w:val="20"/>
              </w:rPr>
              <w:t>հաստատելու վերաբերյալ համայնքի ավագանու որոշման առկայություն:</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23. Իր իրավասիության շրջանակում  Հայաստանի Հանրապետության օրենքով սահմանված կարգով վերահսկիչ պալատի իրականացրած վերահսկողության և այլ իրավասու պետական մարմինների իրականացրած ստուգումների արդյունքներ վերաբերյալ որոշման առկայություն.</w:t>
            </w:r>
          </w:p>
        </w:tc>
        <w:tc>
          <w:tcPr>
            <w:tcW w:w="1433" w:type="dxa"/>
          </w:tcPr>
          <w:p w:rsidR="00E44367" w:rsidRPr="002D1829" w:rsidRDefault="00E44367" w:rsidP="009554AF">
            <w:pPr>
              <w:tabs>
                <w:tab w:val="left" w:pos="567"/>
              </w:tabs>
              <w:spacing w:after="0" w:line="240" w:lineRule="auto"/>
              <w:ind w:left="-25" w:right="-108"/>
              <w:jc w:val="both"/>
              <w:rPr>
                <w:rFonts w:ascii="GHEA Grapalat" w:hAnsi="GHEA Grapalat"/>
                <w:sz w:val="20"/>
                <w:szCs w:val="20"/>
              </w:rPr>
            </w:pPr>
            <w:r>
              <w:rPr>
                <w:rFonts w:ascii="GHEA Grapalat" w:hAnsi="GHEA Grapalat"/>
                <w:sz w:val="20"/>
                <w:szCs w:val="20"/>
              </w:rPr>
              <w:t>Ստուգումներ չեն իրականացվել</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24. Համայնքում տեղական ինքնակառավարմանը բնակիչների մասնակցության կարգը հաստատելու վերաբերյալ որոշման առկայություն:</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1"/>
              </w:tabs>
              <w:spacing w:after="0" w:line="240" w:lineRule="auto"/>
              <w:ind w:left="1" w:hanging="1"/>
              <w:rPr>
                <w:rFonts w:ascii="GHEA Grapalat" w:hAnsi="GHEA Grapalat"/>
                <w:sz w:val="20"/>
                <w:szCs w:val="20"/>
              </w:rPr>
            </w:pPr>
            <w:r>
              <w:rPr>
                <w:rFonts w:ascii="Sylfaen" w:hAnsi="Sylfaen" w:cs="Sylfaen"/>
              </w:rPr>
              <w:t>-</w:t>
            </w:r>
          </w:p>
        </w:tc>
        <w:tc>
          <w:tcPr>
            <w:tcW w:w="2340" w:type="dxa"/>
          </w:tcPr>
          <w:p w:rsidR="00E44367" w:rsidRPr="002D1829" w:rsidRDefault="00E44367" w:rsidP="009554AF">
            <w:pPr>
              <w:tabs>
                <w:tab w:val="left" w:pos="5"/>
              </w:tabs>
              <w:spacing w:after="0" w:line="240" w:lineRule="auto"/>
              <w:ind w:left="5" w:hanging="5"/>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hanging="18"/>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25. Համայնքի ղեկավարին կից, համայնքի տարածքում հասարակական կարգով գործող խորհրդակցական մարմինների քանակի, անվանումների ու ձևավորման կարգը հաստատելու վերաբերյալ որոշման առկայություն:</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1"/>
              </w:tabs>
              <w:spacing w:after="0" w:line="240" w:lineRule="auto"/>
              <w:ind w:left="1" w:hanging="1"/>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
              </w:tabs>
              <w:spacing w:after="0" w:line="240" w:lineRule="auto"/>
              <w:ind w:left="5" w:hanging="5"/>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hanging="18"/>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83267C">
              <w:rPr>
                <w:rFonts w:ascii="GHEA Grapalat" w:hAnsi="GHEA Grapalat"/>
                <w:sz w:val="20"/>
                <w:szCs w:val="20"/>
              </w:rPr>
              <w:lastRenderedPageBreak/>
              <w:t>26. Համայնքի ավագանու առնվազն երկու ամիսը մեկ անգամ կայացած նիստերի արձանագրությունների առկայություն:</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27. Համայնքի ավագանու նիստերի օրակարգի ձևավորման գործընթացում ՏԻՄ օրենքի պահանջների պահպանման առկայություն:</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108"/>
              <w:jc w:val="both"/>
              <w:rPr>
                <w:rFonts w:ascii="GHEA Grapalat" w:hAnsi="GHEA Grapalat"/>
                <w:sz w:val="20"/>
                <w:szCs w:val="20"/>
              </w:rPr>
            </w:pPr>
            <w:r>
              <w:rPr>
                <w:rFonts w:ascii="GHEA Grapalat" w:hAnsi="GHEA Grapalat"/>
                <w:sz w:val="20"/>
                <w:szCs w:val="20"/>
              </w:rPr>
              <w:t>Մասնակի չեն պահպանվել օրենքով սահմանված ժամկետները:</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89"/>
              </w:tabs>
              <w:spacing w:after="0" w:line="240" w:lineRule="auto"/>
              <w:ind w:left="1" w:hanging="1"/>
              <w:rPr>
                <w:rFonts w:ascii="GHEA Grapalat" w:hAnsi="GHEA Grapalat"/>
                <w:sz w:val="20"/>
                <w:szCs w:val="20"/>
              </w:rPr>
            </w:pPr>
            <w:r>
              <w:rPr>
                <w:rFonts w:ascii="GHEA Grapalat" w:hAnsi="GHEA Grapalat"/>
                <w:sz w:val="20"/>
                <w:szCs w:val="20"/>
              </w:rPr>
              <w:t>Խախտվել է &lt;&lt;ՏԻՄ &gt;&gt; ՀՀ օրենքի 12-րդ հոդվածի առաջին և չորրորդ մասերի պահանջները, այն է՝</w:t>
            </w:r>
            <w:r>
              <w:rPr>
                <w:rFonts w:ascii="Sylfaen" w:hAnsi="Sylfaen" w:cs="Sylfaen"/>
              </w:rPr>
              <w:t xml:space="preserve"> Համայնքի</w:t>
            </w:r>
            <w:r>
              <w:t xml:space="preserve"> </w:t>
            </w:r>
            <w:r>
              <w:rPr>
                <w:rFonts w:ascii="Sylfaen" w:hAnsi="Sylfaen" w:cs="Sylfaen"/>
              </w:rPr>
              <w:t>ավագանու</w:t>
            </w:r>
            <w:r>
              <w:t xml:space="preserve"> </w:t>
            </w:r>
            <w:r>
              <w:rPr>
                <w:rFonts w:ascii="Sylfaen" w:hAnsi="Sylfaen" w:cs="Sylfaen"/>
              </w:rPr>
              <w:t>նիստերի</w:t>
            </w:r>
            <w:r>
              <w:t xml:space="preserve"> </w:t>
            </w:r>
            <w:r>
              <w:rPr>
                <w:rFonts w:ascii="Sylfaen" w:hAnsi="Sylfaen" w:cs="Sylfaen"/>
              </w:rPr>
              <w:t>օրակարգի</w:t>
            </w:r>
            <w:r>
              <w:t xml:space="preserve"> </w:t>
            </w:r>
            <w:r>
              <w:rPr>
                <w:rFonts w:ascii="Sylfaen" w:hAnsi="Sylfaen" w:cs="Sylfaen"/>
              </w:rPr>
              <w:t>նախագիծը</w:t>
            </w:r>
            <w:r>
              <w:t xml:space="preserve"> </w:t>
            </w:r>
            <w:r>
              <w:rPr>
                <w:rFonts w:ascii="Sylfaen" w:hAnsi="Sylfaen" w:cs="Sylfaen"/>
              </w:rPr>
              <w:t>ձևավորում</w:t>
            </w:r>
            <w:r>
              <w:t xml:space="preserve"> </w:t>
            </w:r>
            <w:r>
              <w:rPr>
                <w:rFonts w:ascii="Sylfaen" w:hAnsi="Sylfaen" w:cs="Sylfaen"/>
              </w:rPr>
              <w:t>են</w:t>
            </w:r>
            <w:r>
              <w:t xml:space="preserve"> </w:t>
            </w:r>
            <w:r>
              <w:rPr>
                <w:rFonts w:ascii="Sylfaen" w:hAnsi="Sylfaen" w:cs="Sylfaen"/>
              </w:rPr>
              <w:t>համայնքի</w:t>
            </w:r>
            <w:r>
              <w:t xml:space="preserve"> </w:t>
            </w:r>
            <w:r>
              <w:rPr>
                <w:rFonts w:ascii="Sylfaen" w:hAnsi="Sylfaen" w:cs="Sylfaen"/>
              </w:rPr>
              <w:t>ղեկավարը</w:t>
            </w:r>
            <w:r>
              <w:t> </w:t>
            </w:r>
            <w:r>
              <w:rPr>
                <w:rFonts w:ascii="Sylfaen" w:hAnsi="Sylfaen" w:cs="Sylfaen"/>
              </w:rPr>
              <w:t>և</w:t>
            </w:r>
            <w:r>
              <w:t xml:space="preserve"> </w:t>
            </w:r>
            <w:r>
              <w:rPr>
                <w:rFonts w:ascii="Sylfaen" w:hAnsi="Sylfaen" w:cs="Sylfaen"/>
              </w:rPr>
              <w:t>ավագանու</w:t>
            </w:r>
            <w:r>
              <w:t xml:space="preserve"> </w:t>
            </w:r>
            <w:r>
              <w:rPr>
                <w:rFonts w:ascii="Sylfaen" w:hAnsi="Sylfaen" w:cs="Sylfaen"/>
              </w:rPr>
              <w:t>անդամները</w:t>
            </w:r>
            <w:r>
              <w:t xml:space="preserve">` </w:t>
            </w:r>
            <w:r>
              <w:rPr>
                <w:rFonts w:ascii="Sylfaen" w:hAnsi="Sylfaen" w:cs="Sylfaen"/>
              </w:rPr>
              <w:t>աշխատակազմի</w:t>
            </w:r>
            <w:r>
              <w:t xml:space="preserve"> </w:t>
            </w:r>
            <w:r>
              <w:rPr>
                <w:rFonts w:ascii="Sylfaen" w:hAnsi="Sylfaen" w:cs="Sylfaen"/>
              </w:rPr>
              <w:t>քարտուղարին</w:t>
            </w:r>
            <w:r>
              <w:t xml:space="preserve"> </w:t>
            </w:r>
            <w:r>
              <w:rPr>
                <w:rFonts w:ascii="Sylfaen" w:hAnsi="Sylfaen" w:cs="Sylfaen"/>
              </w:rPr>
              <w:t>նիստից</w:t>
            </w:r>
            <w:r>
              <w:t xml:space="preserve"> </w:t>
            </w:r>
            <w:r>
              <w:rPr>
                <w:rFonts w:ascii="Sylfaen" w:hAnsi="Sylfaen" w:cs="Sylfaen"/>
              </w:rPr>
              <w:t>առնվազն</w:t>
            </w:r>
            <w:r>
              <w:t> </w:t>
            </w:r>
            <w:r>
              <w:rPr>
                <w:rFonts w:ascii="Sylfaen" w:hAnsi="Sylfaen" w:cs="Sylfaen"/>
              </w:rPr>
              <w:t>տասը</w:t>
            </w:r>
            <w:r>
              <w:t xml:space="preserve"> </w:t>
            </w:r>
            <w:r>
              <w:rPr>
                <w:rFonts w:ascii="Sylfaen" w:hAnsi="Sylfaen" w:cs="Sylfaen"/>
              </w:rPr>
              <w:t>օր</w:t>
            </w:r>
            <w:r>
              <w:t xml:space="preserve"> </w:t>
            </w:r>
            <w:r>
              <w:rPr>
                <w:rFonts w:ascii="Sylfaen" w:hAnsi="Sylfaen" w:cs="Sylfaen"/>
              </w:rPr>
              <w:t>առաջ</w:t>
            </w:r>
            <w:r>
              <w:t xml:space="preserve"> </w:t>
            </w:r>
            <w:r>
              <w:rPr>
                <w:rFonts w:ascii="Sylfaen" w:hAnsi="Sylfaen" w:cs="Sylfaen"/>
              </w:rPr>
              <w:t>ներկայացրած</w:t>
            </w:r>
            <w:r>
              <w:t xml:space="preserve"> </w:t>
            </w:r>
            <w:r>
              <w:rPr>
                <w:rFonts w:ascii="Sylfaen" w:hAnsi="Sylfaen" w:cs="Sylfaen"/>
              </w:rPr>
              <w:t>գրավոր</w:t>
            </w:r>
            <w:r>
              <w:t xml:space="preserve"> </w:t>
            </w:r>
            <w:r>
              <w:rPr>
                <w:rFonts w:ascii="Sylfaen" w:hAnsi="Sylfaen" w:cs="Sylfaen"/>
              </w:rPr>
              <w:t>հարցերից</w:t>
            </w:r>
            <w:r>
              <w:t>: </w:t>
            </w:r>
            <w:r>
              <w:rPr>
                <w:rFonts w:ascii="Sylfaen" w:hAnsi="Sylfaen" w:cs="Sylfaen"/>
              </w:rPr>
              <w:t>Սույն</w:t>
            </w:r>
            <w:r>
              <w:t xml:space="preserve"> </w:t>
            </w:r>
            <w:r>
              <w:rPr>
                <w:rFonts w:ascii="Sylfaen" w:hAnsi="Sylfaen" w:cs="Sylfaen"/>
              </w:rPr>
              <w:t>օրենքի</w:t>
            </w:r>
            <w:r>
              <w:t xml:space="preserve"> </w:t>
            </w:r>
            <w:r>
              <w:rPr>
                <w:rFonts w:ascii="Sylfaen" w:hAnsi="Sylfaen" w:cs="Sylfaen"/>
              </w:rPr>
              <w:t>իմաստով</w:t>
            </w:r>
            <w:r>
              <w:t xml:space="preserve"> </w:t>
            </w:r>
            <w:r>
              <w:rPr>
                <w:rFonts w:ascii="Sylfaen" w:hAnsi="Sylfaen" w:cs="Sylfaen"/>
              </w:rPr>
              <w:t>աշխատակազմ</w:t>
            </w:r>
            <w:r>
              <w:t xml:space="preserve"> </w:t>
            </w:r>
            <w:r>
              <w:rPr>
                <w:rFonts w:ascii="Sylfaen" w:hAnsi="Sylfaen" w:cs="Sylfaen"/>
              </w:rPr>
              <w:t>է</w:t>
            </w:r>
            <w:r>
              <w:t xml:space="preserve"> </w:t>
            </w:r>
            <w:r>
              <w:rPr>
                <w:rFonts w:ascii="Sylfaen" w:hAnsi="Sylfaen" w:cs="Sylfaen"/>
              </w:rPr>
              <w:t>համարվում</w:t>
            </w:r>
            <w:r>
              <w:t xml:space="preserve"> </w:t>
            </w:r>
            <w:r>
              <w:rPr>
                <w:rFonts w:ascii="Sylfaen" w:hAnsi="Sylfaen" w:cs="Sylfaen"/>
              </w:rPr>
              <w:t>քաղաքային</w:t>
            </w:r>
            <w:r>
              <w:t xml:space="preserve"> </w:t>
            </w:r>
            <w:r>
              <w:rPr>
                <w:rFonts w:ascii="Sylfaen" w:hAnsi="Sylfaen" w:cs="Sylfaen"/>
              </w:rPr>
              <w:t>համայնքում</w:t>
            </w:r>
            <w:r>
              <w:t xml:space="preserve">` </w:t>
            </w:r>
            <w:r>
              <w:rPr>
                <w:rFonts w:ascii="Sylfaen" w:hAnsi="Sylfaen" w:cs="Sylfaen"/>
              </w:rPr>
              <w:t>քաղաքապետարանի</w:t>
            </w:r>
            <w:r>
              <w:t xml:space="preserve">, </w:t>
            </w:r>
            <w:r>
              <w:rPr>
                <w:rFonts w:ascii="Sylfaen" w:hAnsi="Sylfaen" w:cs="Sylfaen"/>
              </w:rPr>
              <w:t>իսկ</w:t>
            </w:r>
            <w:r>
              <w:t xml:space="preserve"> </w:t>
            </w:r>
            <w:r>
              <w:rPr>
                <w:rFonts w:ascii="Sylfaen" w:hAnsi="Sylfaen" w:cs="Sylfaen"/>
              </w:rPr>
              <w:t>գյուղական</w:t>
            </w:r>
            <w:r>
              <w:t xml:space="preserve"> </w:t>
            </w:r>
            <w:r>
              <w:rPr>
                <w:rFonts w:ascii="Sylfaen" w:hAnsi="Sylfaen" w:cs="Sylfaen"/>
              </w:rPr>
              <w:t>համայնքում</w:t>
            </w:r>
            <w:r>
              <w:t xml:space="preserve">` </w:t>
            </w:r>
            <w:r>
              <w:rPr>
                <w:rFonts w:ascii="Sylfaen" w:hAnsi="Sylfaen" w:cs="Sylfaen"/>
              </w:rPr>
              <w:t>գյուղապետարանի</w:t>
            </w:r>
            <w:r>
              <w:t xml:space="preserve"> </w:t>
            </w:r>
            <w:r>
              <w:rPr>
                <w:rFonts w:ascii="Sylfaen" w:hAnsi="Sylfaen" w:cs="Sylfaen"/>
              </w:rPr>
              <w:lastRenderedPageBreak/>
              <w:t>աշխատակազմը: Նիստի</w:t>
            </w:r>
            <w:r>
              <w:t xml:space="preserve"> </w:t>
            </w:r>
            <w:r>
              <w:rPr>
                <w:rFonts w:ascii="Sylfaen" w:hAnsi="Sylfaen" w:cs="Sylfaen"/>
              </w:rPr>
              <w:t>օրակարգի</w:t>
            </w:r>
            <w:r>
              <w:t xml:space="preserve"> </w:t>
            </w:r>
            <w:r>
              <w:rPr>
                <w:rFonts w:ascii="Sylfaen" w:hAnsi="Sylfaen" w:cs="Sylfaen"/>
              </w:rPr>
              <w:t>նախագիծը</w:t>
            </w:r>
            <w:r>
              <w:t xml:space="preserve">, </w:t>
            </w:r>
            <w:r>
              <w:rPr>
                <w:rFonts w:ascii="Sylfaen" w:hAnsi="Sylfaen" w:cs="Sylfaen"/>
              </w:rPr>
              <w:t>դրանում</w:t>
            </w:r>
            <w:r>
              <w:t xml:space="preserve"> </w:t>
            </w:r>
            <w:r>
              <w:rPr>
                <w:rFonts w:ascii="Sylfaen" w:hAnsi="Sylfaen" w:cs="Sylfaen"/>
              </w:rPr>
              <w:t>ընդգրկված</w:t>
            </w:r>
            <w:r>
              <w:t xml:space="preserve"> </w:t>
            </w:r>
            <w:r>
              <w:rPr>
                <w:rFonts w:ascii="Sylfaen" w:hAnsi="Sylfaen" w:cs="Sylfaen"/>
              </w:rPr>
              <w:t>հարցերի</w:t>
            </w:r>
            <w:r>
              <w:t xml:space="preserve"> </w:t>
            </w:r>
            <w:r>
              <w:rPr>
                <w:rFonts w:ascii="Sylfaen" w:hAnsi="Sylfaen" w:cs="Sylfaen"/>
              </w:rPr>
              <w:t>որոշման</w:t>
            </w:r>
            <w:r>
              <w:t xml:space="preserve"> </w:t>
            </w:r>
            <w:r>
              <w:rPr>
                <w:rFonts w:ascii="Sylfaen" w:hAnsi="Sylfaen" w:cs="Sylfaen"/>
              </w:rPr>
              <w:t>նախագծերը</w:t>
            </w:r>
            <w:r>
              <w:t xml:space="preserve"> </w:t>
            </w:r>
            <w:r>
              <w:rPr>
                <w:rFonts w:ascii="Sylfaen" w:hAnsi="Sylfaen" w:cs="Sylfaen"/>
              </w:rPr>
              <w:t>և</w:t>
            </w:r>
            <w:r>
              <w:t xml:space="preserve"> </w:t>
            </w:r>
            <w:r>
              <w:rPr>
                <w:rFonts w:ascii="Sylfaen" w:hAnsi="Sylfaen" w:cs="Sylfaen"/>
              </w:rPr>
              <w:t>համապատասխան</w:t>
            </w:r>
            <w:r>
              <w:t xml:space="preserve"> </w:t>
            </w:r>
            <w:r>
              <w:rPr>
                <w:rFonts w:ascii="Sylfaen" w:hAnsi="Sylfaen" w:cs="Sylfaen"/>
              </w:rPr>
              <w:t>փաստաթղթերը</w:t>
            </w:r>
            <w:r>
              <w:t xml:space="preserve"> </w:t>
            </w:r>
            <w:r>
              <w:rPr>
                <w:rFonts w:ascii="Sylfaen" w:hAnsi="Sylfaen" w:cs="Sylfaen"/>
              </w:rPr>
              <w:t>նիստն</w:t>
            </w:r>
            <w:r>
              <w:t xml:space="preserve"> </w:t>
            </w:r>
            <w:r>
              <w:rPr>
                <w:rFonts w:ascii="Sylfaen" w:hAnsi="Sylfaen" w:cs="Sylfaen"/>
              </w:rPr>
              <w:t>սկսվելուց</w:t>
            </w:r>
            <w:r>
              <w:t xml:space="preserve"> </w:t>
            </w:r>
            <w:r>
              <w:rPr>
                <w:rFonts w:ascii="Sylfaen" w:hAnsi="Sylfaen" w:cs="Sylfaen"/>
              </w:rPr>
              <w:t>առնվազն</w:t>
            </w:r>
            <w:r>
              <w:t xml:space="preserve"> </w:t>
            </w:r>
            <w:r>
              <w:rPr>
                <w:rFonts w:ascii="Sylfaen" w:hAnsi="Sylfaen" w:cs="Sylfaen"/>
              </w:rPr>
              <w:t>յոթ</w:t>
            </w:r>
            <w:r>
              <w:t xml:space="preserve"> </w:t>
            </w:r>
            <w:r>
              <w:rPr>
                <w:rFonts w:ascii="Sylfaen" w:hAnsi="Sylfaen" w:cs="Sylfaen"/>
              </w:rPr>
              <w:t>օր</w:t>
            </w:r>
            <w:r>
              <w:t xml:space="preserve"> </w:t>
            </w:r>
            <w:r>
              <w:rPr>
                <w:rFonts w:ascii="Sylfaen" w:hAnsi="Sylfaen" w:cs="Sylfaen"/>
              </w:rPr>
              <w:t>առաջ</w:t>
            </w:r>
            <w:r>
              <w:t xml:space="preserve"> </w:t>
            </w:r>
            <w:r>
              <w:rPr>
                <w:rFonts w:ascii="Sylfaen" w:hAnsi="Sylfaen" w:cs="Sylfaen"/>
              </w:rPr>
              <w:t>տրամադրվում</w:t>
            </w:r>
            <w:r>
              <w:t xml:space="preserve"> </w:t>
            </w:r>
            <w:r>
              <w:rPr>
                <w:rFonts w:ascii="Sylfaen" w:hAnsi="Sylfaen" w:cs="Sylfaen"/>
              </w:rPr>
              <w:t>են</w:t>
            </w:r>
            <w:r>
              <w:t xml:space="preserve"> </w:t>
            </w:r>
            <w:r>
              <w:rPr>
                <w:rFonts w:ascii="Sylfaen" w:hAnsi="Sylfaen" w:cs="Sylfaen"/>
              </w:rPr>
              <w:t>ավագանու</w:t>
            </w:r>
            <w:r>
              <w:t xml:space="preserve"> </w:t>
            </w:r>
            <w:r>
              <w:rPr>
                <w:rFonts w:ascii="Sylfaen" w:hAnsi="Sylfaen" w:cs="Sylfaen"/>
              </w:rPr>
              <w:t>անդամներին</w:t>
            </w:r>
            <w:r>
              <w:t>:</w:t>
            </w:r>
          </w:p>
        </w:tc>
        <w:tc>
          <w:tcPr>
            <w:tcW w:w="2340" w:type="dxa"/>
          </w:tcPr>
          <w:p w:rsidR="00E44367" w:rsidRPr="002D1829" w:rsidRDefault="00E44367" w:rsidP="009554AF">
            <w:pPr>
              <w:tabs>
                <w:tab w:val="left" w:pos="5"/>
              </w:tabs>
              <w:spacing w:after="0" w:line="240" w:lineRule="auto"/>
              <w:ind w:left="5" w:hanging="5"/>
              <w:rPr>
                <w:rFonts w:ascii="GHEA Grapalat" w:hAnsi="GHEA Grapalat"/>
                <w:sz w:val="20"/>
                <w:szCs w:val="20"/>
              </w:rPr>
            </w:pPr>
            <w:r>
              <w:rPr>
                <w:rFonts w:ascii="GHEA Grapalat" w:hAnsi="GHEA Grapalat"/>
                <w:sz w:val="20"/>
                <w:szCs w:val="20"/>
              </w:rPr>
              <w:lastRenderedPageBreak/>
              <w:t>Առաջարկվում է այսուհետ ապահովել օրենքով սահմանված ժամկետների պահպանումը:</w:t>
            </w:r>
          </w:p>
        </w:tc>
        <w:tc>
          <w:tcPr>
            <w:tcW w:w="2070" w:type="dxa"/>
          </w:tcPr>
          <w:p w:rsidR="00E44367" w:rsidRPr="002D1829" w:rsidRDefault="00E44367" w:rsidP="009554AF">
            <w:pPr>
              <w:tabs>
                <w:tab w:val="left" w:pos="567"/>
              </w:tabs>
              <w:spacing w:after="0" w:line="240" w:lineRule="auto"/>
              <w:ind w:left="-18" w:firstLine="18"/>
              <w:jc w:val="both"/>
              <w:rPr>
                <w:rFonts w:ascii="GHEA Grapalat" w:hAnsi="GHEA Grapalat"/>
                <w:sz w:val="20"/>
                <w:szCs w:val="20"/>
              </w:rPr>
            </w:pPr>
            <w:r>
              <w:rPr>
                <w:rFonts w:ascii="GHEA Grapalat" w:hAnsi="GHEA Grapalat"/>
                <w:sz w:val="20"/>
                <w:szCs w:val="20"/>
              </w:rPr>
              <w:t>Մշտական հսկողություն: Պարբերաբար տեղեկացնել մարզպետարանին:</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lastRenderedPageBreak/>
              <w:t>28. Համայնքի ավագանու անդամի նկատմամբ օրենքով նախատեսված այլ անհամատեղելի պաշտոններ զբաղեցնե</w:t>
            </w:r>
            <w:r w:rsidRPr="002D1829">
              <w:rPr>
                <w:rFonts w:ascii="GHEA Grapalat" w:hAnsi="GHEA Grapalat"/>
                <w:sz w:val="20"/>
                <w:szCs w:val="20"/>
              </w:rPr>
              <w:softHyphen/>
              <w:t>լու վերաբերյալ սահմանափակումների պահպանում:</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rPr>
          <w:trHeight w:val="467"/>
        </w:trPr>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29. Համայնքի ավագանու անդամի ավագանու նիստերին պարտադիր մասնակցություն:</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p w:rsidR="00E44367" w:rsidRPr="002D1829" w:rsidRDefault="00E44367" w:rsidP="009554AF">
            <w:pPr>
              <w:tabs>
                <w:tab w:val="left" w:pos="567"/>
              </w:tabs>
              <w:spacing w:after="0" w:line="240" w:lineRule="auto"/>
              <w:ind w:left="426" w:hanging="426"/>
              <w:jc w:val="both"/>
              <w:rPr>
                <w:rFonts w:ascii="GHEA Grapalat" w:hAnsi="GHEA Grapalat"/>
                <w:sz w:val="20"/>
                <w:szCs w:val="20"/>
              </w:rPr>
            </w:pPr>
          </w:p>
          <w:p w:rsidR="00E44367" w:rsidRPr="002D1829" w:rsidRDefault="00E44367" w:rsidP="009554AF">
            <w:pPr>
              <w:tabs>
                <w:tab w:val="left" w:pos="567"/>
              </w:tabs>
              <w:spacing w:after="0" w:line="240" w:lineRule="auto"/>
              <w:ind w:left="426" w:hanging="426"/>
              <w:jc w:val="both"/>
              <w:rPr>
                <w:rFonts w:ascii="GHEA Grapalat" w:hAnsi="GHEA Grapalat"/>
                <w:sz w:val="20"/>
                <w:szCs w:val="20"/>
              </w:rPr>
            </w:pP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 xml:space="preserve">30. Համայնքի ավագանու անդամի  ավագանու կանոնակարգով սահմանված կարգով որևէ մշտական հանձնաժողովի անդամակցությունը և դրա նիստերին մասնակցությունը: </w:t>
            </w:r>
          </w:p>
        </w:tc>
        <w:tc>
          <w:tcPr>
            <w:tcW w:w="1433"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89"/>
              </w:tabs>
              <w:spacing w:after="0" w:line="240" w:lineRule="auto"/>
              <w:ind w:left="1" w:hanging="1"/>
              <w:rPr>
                <w:rFonts w:ascii="GHEA Grapalat" w:hAnsi="GHEA Grapalat"/>
                <w:sz w:val="20"/>
                <w:szCs w:val="20"/>
              </w:rPr>
            </w:pPr>
            <w:r>
              <w:rPr>
                <w:rFonts w:ascii="GHEA Grapalat" w:hAnsi="GHEA Grapalat"/>
                <w:sz w:val="20"/>
                <w:szCs w:val="20"/>
              </w:rPr>
              <w:t xml:space="preserve">- </w:t>
            </w:r>
          </w:p>
        </w:tc>
        <w:tc>
          <w:tcPr>
            <w:tcW w:w="2340" w:type="dxa"/>
          </w:tcPr>
          <w:p w:rsidR="00E44367" w:rsidRPr="002D1829" w:rsidRDefault="00E44367" w:rsidP="009554AF">
            <w:pPr>
              <w:tabs>
                <w:tab w:val="left" w:pos="5"/>
              </w:tabs>
              <w:spacing w:after="0" w:line="240" w:lineRule="auto"/>
              <w:ind w:left="5" w:hanging="5"/>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18"/>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31. Համայնքի ավագանու անդամի իր ընտանիքի անդամների և մերձավոր բարեկամների (ծնող, քույր, եղբայր, երեխա) շահերին առնչվող որոշումների քվեարկությանը մասնակցության բացառումը:</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lastRenderedPageBreak/>
              <w:t>32. Համայնքի ավագանու անդամի իր մասնակցությամբ ընդունված փաստաթղթերում ստորագրության առկայություն:</w:t>
            </w:r>
          </w:p>
        </w:tc>
        <w:tc>
          <w:tcPr>
            <w:tcW w:w="1433" w:type="dxa"/>
          </w:tcPr>
          <w:p w:rsidR="00E44367" w:rsidRPr="002D1829" w:rsidRDefault="00E44367" w:rsidP="009554AF">
            <w:pPr>
              <w:numPr>
                <w:ilvl w:val="0"/>
                <w:numId w:val="5"/>
              </w:numPr>
              <w:tabs>
                <w:tab w:val="left" w:pos="567"/>
              </w:tabs>
              <w:spacing w:after="0" w:line="240" w:lineRule="auto"/>
              <w:jc w:val="both"/>
              <w:rPr>
                <w:rFonts w:ascii="GHEA Grapalat" w:hAnsi="GHEA Grapalat"/>
                <w:sz w:val="20"/>
                <w:szCs w:val="20"/>
              </w:rPr>
            </w:pP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r w:rsidR="00E44367" w:rsidRPr="002D1829" w:rsidTr="009554AF">
        <w:tc>
          <w:tcPr>
            <w:tcW w:w="3967" w:type="dxa"/>
            <w:tcBorders>
              <w:top w:val="single" w:sz="4" w:space="0" w:color="auto"/>
              <w:bottom w:val="single" w:sz="4" w:space="0" w:color="auto"/>
            </w:tcBorders>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sidRPr="002D1829">
              <w:rPr>
                <w:rFonts w:ascii="GHEA Grapalat" w:hAnsi="GHEA Grapalat"/>
                <w:sz w:val="20"/>
                <w:szCs w:val="20"/>
              </w:rPr>
              <w:t>33. Աշխատակազմի առանձնացված ստորաբաժանման առկայության դեպքում օրենքով սահմանված կարգով կանոնադրության հաստատման առկայություն:</w:t>
            </w:r>
          </w:p>
        </w:tc>
        <w:tc>
          <w:tcPr>
            <w:tcW w:w="1433" w:type="dxa"/>
          </w:tcPr>
          <w:p w:rsidR="00E44367" w:rsidRPr="002D1829" w:rsidRDefault="00E44367" w:rsidP="009554AF">
            <w:pPr>
              <w:tabs>
                <w:tab w:val="left" w:pos="-25"/>
              </w:tabs>
              <w:spacing w:after="0" w:line="240" w:lineRule="auto"/>
              <w:rPr>
                <w:rFonts w:ascii="GHEA Grapalat" w:hAnsi="GHEA Grapalat"/>
                <w:sz w:val="20"/>
                <w:szCs w:val="20"/>
              </w:rPr>
            </w:pPr>
            <w:r>
              <w:rPr>
                <w:rFonts w:ascii="GHEA Grapalat" w:hAnsi="GHEA Grapalat"/>
                <w:sz w:val="20"/>
                <w:szCs w:val="20"/>
              </w:rPr>
              <w:t>-առանձնացված ստորաբաժանումներ չկան</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14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16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34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c>
          <w:tcPr>
            <w:tcW w:w="2070" w:type="dxa"/>
          </w:tcPr>
          <w:p w:rsidR="00E44367" w:rsidRPr="002D1829" w:rsidRDefault="00E44367" w:rsidP="009554AF">
            <w:pPr>
              <w:tabs>
                <w:tab w:val="left" w:pos="567"/>
              </w:tabs>
              <w:spacing w:after="0" w:line="240" w:lineRule="auto"/>
              <w:ind w:left="426" w:hanging="426"/>
              <w:jc w:val="both"/>
              <w:rPr>
                <w:rFonts w:ascii="GHEA Grapalat" w:hAnsi="GHEA Grapalat"/>
                <w:sz w:val="20"/>
                <w:szCs w:val="20"/>
              </w:rPr>
            </w:pPr>
            <w:r>
              <w:rPr>
                <w:rFonts w:ascii="GHEA Grapalat" w:hAnsi="GHEA Grapalat"/>
                <w:sz w:val="20"/>
                <w:szCs w:val="20"/>
              </w:rPr>
              <w:t>-</w:t>
            </w:r>
          </w:p>
        </w:tc>
      </w:tr>
    </w:tbl>
    <w:p w:rsidR="00E44367" w:rsidRPr="002D1829" w:rsidRDefault="00E44367" w:rsidP="00E44367">
      <w:pPr>
        <w:tabs>
          <w:tab w:val="left" w:pos="567"/>
        </w:tabs>
        <w:spacing w:after="0" w:line="240" w:lineRule="auto"/>
        <w:ind w:left="426" w:hanging="426"/>
        <w:jc w:val="both"/>
        <w:rPr>
          <w:rFonts w:ascii="GHEA Grapalat" w:hAnsi="GHEA Grapalat"/>
          <w:sz w:val="20"/>
          <w:szCs w:val="20"/>
        </w:rPr>
      </w:pPr>
    </w:p>
    <w:p w:rsidR="00E44367" w:rsidRPr="00B9309D" w:rsidRDefault="00E44367" w:rsidP="00E44367">
      <w:pPr>
        <w:spacing w:after="0" w:line="240" w:lineRule="auto"/>
        <w:rPr>
          <w:rFonts w:ascii="GHEA Grapalat" w:eastAsia="Times New Roman" w:hAnsi="GHEA Grapalat"/>
          <w:b/>
          <w:bCs/>
          <w:color w:val="000000"/>
          <w:sz w:val="21"/>
        </w:rPr>
      </w:pPr>
    </w:p>
    <w:p w:rsidR="00E44367" w:rsidRPr="00B9309D" w:rsidRDefault="00E44367" w:rsidP="00E44367">
      <w:pPr>
        <w:spacing w:after="0" w:line="240" w:lineRule="auto"/>
        <w:ind w:firstLine="375"/>
        <w:rPr>
          <w:rFonts w:ascii="GHEA Grapalat" w:hAnsi="GHEA Grapalat"/>
          <w:sz w:val="24"/>
          <w:szCs w:val="24"/>
          <w:lang w:val="af-ZA"/>
        </w:rPr>
      </w:pPr>
      <w:r w:rsidRPr="00B9309D">
        <w:rPr>
          <w:rFonts w:ascii="GHEA Grapalat" w:hAnsi="GHEA Grapalat" w:cs="Sylfaen"/>
          <w:sz w:val="24"/>
          <w:szCs w:val="24"/>
          <w:lang w:val="af-ZA"/>
        </w:rPr>
        <w:t xml:space="preserve">2. </w:t>
      </w:r>
      <w:r w:rsidRPr="00B9309D">
        <w:rPr>
          <w:rFonts w:ascii="GHEA Grapalat" w:hAnsi="GHEA Grapalat"/>
          <w:sz w:val="24"/>
          <w:szCs w:val="24"/>
        </w:rPr>
        <w:t>Գործառույթը</w:t>
      </w:r>
      <w:r w:rsidRPr="00B9309D">
        <w:rPr>
          <w:rFonts w:ascii="GHEA Grapalat" w:hAnsi="GHEA Grapalat"/>
          <w:sz w:val="24"/>
          <w:szCs w:val="24"/>
          <w:lang w:val="af-ZA"/>
        </w:rPr>
        <w:t xml:space="preserve"> ` </w:t>
      </w:r>
    </w:p>
    <w:p w:rsidR="00E44367" w:rsidRPr="00E61CC0" w:rsidRDefault="00E44367" w:rsidP="00E44367">
      <w:pPr>
        <w:spacing w:after="0" w:line="240" w:lineRule="auto"/>
        <w:ind w:firstLine="375"/>
        <w:jc w:val="both"/>
        <w:rPr>
          <w:rFonts w:ascii="GHEA Grapalat" w:eastAsia="Times New Roman" w:hAnsi="GHEA Grapalat"/>
          <w:color w:val="000000"/>
          <w:sz w:val="20"/>
          <w:szCs w:val="20"/>
          <w:lang w:val="af-ZA"/>
        </w:rPr>
      </w:pPr>
      <w:r w:rsidRPr="00BB75D2">
        <w:rPr>
          <w:rFonts w:ascii="GHEA Grapalat" w:hAnsi="GHEA Grapalat"/>
          <w:lang w:val="af-ZA"/>
        </w:rPr>
        <w:t xml:space="preserve">1. </w:t>
      </w:r>
      <w:r w:rsidRPr="00E61CC0">
        <w:rPr>
          <w:rFonts w:ascii="GHEA Grapalat" w:eastAsia="Times New Roman" w:hAnsi="GHEA Grapalat"/>
          <w:color w:val="000000"/>
          <w:sz w:val="20"/>
          <w:szCs w:val="20"/>
        </w:rPr>
        <w:t>Ավագանու</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հերթական</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նիստից</w:t>
      </w:r>
      <w:r w:rsidRPr="00E61CC0">
        <w:rPr>
          <w:rFonts w:ascii="Courier New" w:eastAsia="Times New Roman" w:hAnsi="Courier New" w:cs="Courier New"/>
          <w:color w:val="000000"/>
          <w:sz w:val="20"/>
          <w:szCs w:val="20"/>
          <w:lang w:val="af-ZA"/>
        </w:rPr>
        <w:t> </w:t>
      </w:r>
      <w:r w:rsidRPr="00E61CC0">
        <w:rPr>
          <w:rFonts w:ascii="GHEA Grapalat" w:eastAsia="Times New Roman" w:hAnsi="GHEA Grapalat" w:cs="Arial Unicode"/>
          <w:color w:val="000000"/>
          <w:sz w:val="20"/>
          <w:szCs w:val="20"/>
        </w:rPr>
        <w:t>առնվազն</w:t>
      </w:r>
      <w:r w:rsidRPr="00E61CC0">
        <w:rPr>
          <w:rFonts w:ascii="GHEA Grapalat" w:eastAsia="Times New Roman" w:hAnsi="GHEA Grapalat" w:cs="Arial Unicode"/>
          <w:color w:val="000000"/>
          <w:sz w:val="20"/>
          <w:szCs w:val="20"/>
          <w:lang w:val="af-ZA"/>
        </w:rPr>
        <w:t xml:space="preserve"> </w:t>
      </w:r>
      <w:r w:rsidRPr="00E61CC0">
        <w:rPr>
          <w:rFonts w:ascii="GHEA Grapalat" w:eastAsia="Times New Roman" w:hAnsi="GHEA Grapalat" w:cs="Arial Unicode"/>
          <w:color w:val="000000"/>
          <w:sz w:val="20"/>
          <w:szCs w:val="20"/>
        </w:rPr>
        <w:t>յոթ</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օր</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առաջ</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ղեկավարը</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հրապարակում</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տեղեկություն</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ավագանու</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նիստի</w:t>
      </w:r>
      <w:r w:rsidRPr="00E61CC0">
        <w:rPr>
          <w:rFonts w:ascii="Courier New" w:eastAsia="Times New Roman" w:hAnsi="Courier New" w:cs="Courier New"/>
          <w:color w:val="000000"/>
          <w:sz w:val="20"/>
          <w:szCs w:val="20"/>
          <w:lang w:val="af-ZA"/>
        </w:rPr>
        <w:t> </w:t>
      </w:r>
      <w:r w:rsidRPr="00E61CC0">
        <w:rPr>
          <w:rFonts w:ascii="GHEA Grapalat" w:eastAsia="Times New Roman" w:hAnsi="GHEA Grapalat" w:cs="Arial Unicode"/>
          <w:color w:val="000000"/>
          <w:sz w:val="20"/>
          <w:szCs w:val="20"/>
          <w:lang w:val="af-ZA"/>
        </w:rPr>
        <w:t xml:space="preserve"> </w:t>
      </w:r>
      <w:r w:rsidRPr="00E61CC0">
        <w:rPr>
          <w:rFonts w:ascii="GHEA Grapalat" w:eastAsia="Times New Roman" w:hAnsi="GHEA Grapalat" w:cs="Arial Unicode"/>
          <w:color w:val="000000"/>
          <w:sz w:val="20"/>
          <w:szCs w:val="20"/>
        </w:rPr>
        <w:t>ժամանակի</w:t>
      </w:r>
      <w:r w:rsidRPr="00E61CC0">
        <w:rPr>
          <w:rFonts w:ascii="GHEA Grapalat" w:eastAsia="Times New Roman" w:hAnsi="GHEA Grapalat" w:cs="Arial Unicode"/>
          <w:color w:val="000000"/>
          <w:sz w:val="20"/>
          <w:szCs w:val="20"/>
          <w:lang w:val="af-ZA"/>
        </w:rPr>
        <w:t>,</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վայրի</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վերաբերյալ</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օրակարգի</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նախագիծը</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Հրապարակումն</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իրականացվում</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համայնքներում</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ավագանու</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նստավայրում</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դրանք</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փակցնելու</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միջոցով</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ինչպես</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նաև</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այն</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վայրերում</w:t>
      </w:r>
      <w:r w:rsidRPr="00E61CC0">
        <w:rPr>
          <w:rFonts w:ascii="GHEA Grapalat" w:eastAsia="Times New Roman" w:hAnsi="GHEA Grapalat"/>
          <w:color w:val="000000"/>
          <w:sz w:val="20"/>
          <w:szCs w:val="20"/>
          <w:lang w:val="af-ZA"/>
        </w:rPr>
        <w:t>,</w:t>
      </w:r>
      <w:r w:rsidRPr="00E61CC0">
        <w:rPr>
          <w:rFonts w:ascii="Courier New" w:eastAsia="Times New Roman" w:hAnsi="Courier New" w:cs="Courier New"/>
          <w:color w:val="000000"/>
          <w:sz w:val="20"/>
          <w:szCs w:val="20"/>
          <w:lang w:val="af-ZA"/>
        </w:rPr>
        <w:t> </w:t>
      </w:r>
      <w:r w:rsidRPr="00E61CC0">
        <w:rPr>
          <w:rFonts w:ascii="GHEA Grapalat" w:eastAsia="Times New Roman" w:hAnsi="GHEA Grapalat" w:cs="Arial Unicode"/>
          <w:color w:val="000000"/>
          <w:sz w:val="20"/>
          <w:szCs w:val="20"/>
        </w:rPr>
        <w:t>որոնք</w:t>
      </w:r>
      <w:r w:rsidRPr="00E61CC0">
        <w:rPr>
          <w:rFonts w:ascii="GHEA Grapalat" w:eastAsia="Times New Roman" w:hAnsi="GHEA Grapalat" w:cs="Arial Unicode"/>
          <w:color w:val="000000"/>
          <w:sz w:val="20"/>
          <w:szCs w:val="20"/>
          <w:lang w:val="af-ZA"/>
        </w:rPr>
        <w:t xml:space="preserve"> </w:t>
      </w:r>
      <w:r w:rsidRPr="00E61CC0">
        <w:rPr>
          <w:rFonts w:ascii="GHEA Grapalat" w:eastAsia="Times New Roman" w:hAnsi="GHEA Grapalat" w:cs="Arial Unicode"/>
          <w:color w:val="000000"/>
          <w:sz w:val="20"/>
          <w:szCs w:val="20"/>
        </w:rPr>
        <w:t>մատչելի</w:t>
      </w:r>
      <w:r w:rsidRPr="00E61CC0">
        <w:rPr>
          <w:rFonts w:ascii="GHEA Grapalat" w:eastAsia="Times New Roman" w:hAnsi="GHEA Grapalat" w:cs="Arial Unicode"/>
          <w:color w:val="000000"/>
          <w:sz w:val="20"/>
          <w:szCs w:val="20"/>
          <w:lang w:val="af-ZA"/>
        </w:rPr>
        <w:t xml:space="preserve"> </w:t>
      </w:r>
      <w:r w:rsidRPr="00E61CC0">
        <w:rPr>
          <w:rFonts w:ascii="GHEA Grapalat" w:eastAsia="Times New Roman" w:hAnsi="GHEA Grapalat" w:cs="Arial Unicode"/>
          <w:color w:val="000000"/>
          <w:sz w:val="20"/>
          <w:szCs w:val="20"/>
        </w:rPr>
        <w:t>ե</w:t>
      </w:r>
      <w:r w:rsidRPr="00E61CC0">
        <w:rPr>
          <w:rFonts w:ascii="GHEA Grapalat" w:eastAsia="Times New Roman" w:hAnsi="GHEA Grapalat"/>
          <w:color w:val="000000"/>
          <w:sz w:val="20"/>
          <w:szCs w:val="20"/>
        </w:rPr>
        <w:t>ն</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յուրաքանչյուր</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մասի</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բնակչի</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համար</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առնվազն</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մեկ</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տեղ</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յուրաքանչյուր</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երկու</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հազար</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բնակչի</w:t>
      </w:r>
      <w:r w:rsidRPr="00E61CC0">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համար</w:t>
      </w:r>
      <w:r w:rsidRPr="00E61CC0">
        <w:rPr>
          <w:rFonts w:ascii="GHEA Grapalat" w:eastAsia="Times New Roman" w:hAnsi="GHEA Grapalat"/>
          <w:color w:val="000000"/>
          <w:sz w:val="20"/>
          <w:szCs w:val="20"/>
          <w:lang w:val="af-ZA"/>
        </w:rPr>
        <w:t>:</w:t>
      </w:r>
    </w:p>
    <w:p w:rsidR="00E44367" w:rsidRPr="009D1D3C" w:rsidRDefault="00E44367" w:rsidP="00E44367">
      <w:pPr>
        <w:autoSpaceDE w:val="0"/>
        <w:autoSpaceDN w:val="0"/>
        <w:adjustRightInd w:val="0"/>
        <w:spacing w:after="0" w:line="240" w:lineRule="auto"/>
        <w:ind w:firstLine="375"/>
        <w:jc w:val="both"/>
        <w:rPr>
          <w:rFonts w:ascii="GHEA Grapalat" w:eastAsia="Times New Roman" w:hAnsi="GHEA Grapalat"/>
          <w:color w:val="000000"/>
          <w:sz w:val="20"/>
          <w:szCs w:val="20"/>
          <w:lang w:val="af-ZA"/>
        </w:rPr>
      </w:pPr>
      <w:r w:rsidRPr="009D1D3C">
        <w:rPr>
          <w:rFonts w:ascii="GHEA Grapalat" w:eastAsia="Times New Roman" w:hAnsi="GHEA Grapalat"/>
          <w:color w:val="000000"/>
          <w:sz w:val="20"/>
          <w:szCs w:val="20"/>
          <w:lang w:val="af-ZA"/>
        </w:rPr>
        <w:t xml:space="preserve">2. </w:t>
      </w:r>
      <w:r w:rsidRPr="00232DA0">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ղեկավարը</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իր</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պաշտոնը</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ստանձնելու</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օրվանից</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ոչ</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ուշ</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քան</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մեկ</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ամսվա</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ընթացքում</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մշակում</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ավագանու</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հաստատմանն</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ներկայացնում</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աշխատակազմի</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ինչպես</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նաև</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համայնքային</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բյուջետային</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հիմնարկների</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կանոնադրությունները</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կառուցվածքները</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համապատասխան</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ստորաբաժանումներ</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նախատեսված</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լինելու</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դեպքում</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ինչպես</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նաև</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աշխատակիցների</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քանակը</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հաստիքացուցակն</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ու</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պաշտոնային</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դրույքաչափերը</w:t>
      </w:r>
      <w:r w:rsidRPr="009D1D3C">
        <w:rPr>
          <w:rFonts w:ascii="GHEA Grapalat" w:eastAsia="Times New Roman" w:hAnsi="GHEA Grapalat"/>
          <w:color w:val="000000"/>
          <w:sz w:val="20"/>
          <w:szCs w:val="20"/>
          <w:lang w:val="af-ZA"/>
        </w:rPr>
        <w:t>:</w:t>
      </w:r>
    </w:p>
    <w:p w:rsidR="00E44367" w:rsidRPr="009D1D3C" w:rsidRDefault="00E44367" w:rsidP="00E44367">
      <w:pPr>
        <w:spacing w:after="0" w:line="240" w:lineRule="auto"/>
        <w:ind w:firstLine="375"/>
        <w:jc w:val="both"/>
        <w:rPr>
          <w:rFonts w:ascii="GHEA Grapalat" w:eastAsia="Times New Roman" w:hAnsi="GHEA Grapalat"/>
          <w:color w:val="000000"/>
          <w:sz w:val="20"/>
          <w:szCs w:val="20"/>
          <w:lang w:val="af-ZA"/>
        </w:rPr>
      </w:pPr>
      <w:r w:rsidRPr="009D1D3C">
        <w:rPr>
          <w:rFonts w:ascii="GHEA Grapalat" w:eastAsia="Times New Roman" w:hAnsi="GHEA Grapalat"/>
          <w:color w:val="000000"/>
          <w:sz w:val="20"/>
          <w:szCs w:val="20"/>
          <w:lang w:val="af-ZA"/>
        </w:rPr>
        <w:t xml:space="preserve">3. </w:t>
      </w:r>
      <w:r w:rsidRPr="00E61CC0">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ղեկավարը</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ինքնուրույն</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սեփական</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պատասխանատվությամբ</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նշանակումներ</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կատարում</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հայեցողական</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պաշտոններում</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նոր</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ղեկավարի</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ընտրվելուց</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հետո</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հայեցողական</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պաշտոններ</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զբաղեցնող</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անձինք</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իրենց</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լիազորությունները</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վայր</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են</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դնում</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ղեկավարը</w:t>
      </w:r>
      <w:r w:rsidRPr="009D1D3C">
        <w:rPr>
          <w:rFonts w:ascii="GHEA Grapalat" w:eastAsia="Times New Roman" w:hAnsi="GHEA Grapalat"/>
          <w:color w:val="000000"/>
          <w:sz w:val="20"/>
          <w:szCs w:val="20"/>
          <w:lang w:val="af-ZA"/>
        </w:rPr>
        <w:t> </w:t>
      </w:r>
      <w:r w:rsidRPr="00232DA0">
        <w:rPr>
          <w:rFonts w:ascii="GHEA Grapalat" w:eastAsia="Times New Roman" w:hAnsi="GHEA Grapalat"/>
          <w:color w:val="000000"/>
          <w:sz w:val="20"/>
          <w:szCs w:val="20"/>
        </w:rPr>
        <w:t>աշխատակազմի</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բյուջետային</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հիմնարկների</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կառուցվածքը</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հաստիքացուցակն</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ու</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պաշտոնային</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դրույքաչափերը</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հաստատվելուց</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հետո</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մեկամսյա</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ժամկետում</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նշանակումներ</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կատարում</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հայեցողական</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պաշտոններում</w:t>
      </w:r>
      <w:r w:rsidRPr="009D1D3C">
        <w:rPr>
          <w:rFonts w:ascii="GHEA Grapalat" w:eastAsia="Times New Roman" w:hAnsi="GHEA Grapalat"/>
          <w:color w:val="000000"/>
          <w:sz w:val="20"/>
          <w:szCs w:val="20"/>
          <w:lang w:val="af-ZA"/>
        </w:rPr>
        <w:t>:</w:t>
      </w:r>
    </w:p>
    <w:p w:rsidR="00E44367" w:rsidRPr="009D1D3C" w:rsidRDefault="00E44367" w:rsidP="00E44367">
      <w:pPr>
        <w:spacing w:after="0" w:line="240" w:lineRule="auto"/>
        <w:ind w:firstLine="375"/>
        <w:jc w:val="both"/>
        <w:rPr>
          <w:rFonts w:ascii="GHEA Grapalat" w:eastAsia="Times New Roman" w:hAnsi="GHEA Grapalat"/>
          <w:color w:val="000000"/>
          <w:sz w:val="20"/>
          <w:szCs w:val="20"/>
          <w:lang w:val="af-ZA"/>
        </w:rPr>
      </w:pPr>
      <w:r w:rsidRPr="009D1D3C">
        <w:rPr>
          <w:rFonts w:ascii="GHEA Grapalat" w:eastAsia="Times New Roman" w:hAnsi="GHEA Grapalat"/>
          <w:color w:val="000000"/>
          <w:sz w:val="20"/>
          <w:szCs w:val="20"/>
          <w:lang w:val="af-ZA"/>
        </w:rPr>
        <w:t xml:space="preserve">4. </w:t>
      </w:r>
      <w:r w:rsidRPr="00232DA0">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ղեկավարը</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իր</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ներկայացմամբ</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ավագանու</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համաձայնությամբ</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նշանակում</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համայնքային</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բյուջետային</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հիմնարկների</w:t>
      </w:r>
      <w:r w:rsidRPr="009D1D3C">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ղեկավարներին</w:t>
      </w:r>
      <w:r w:rsidRPr="009D1D3C">
        <w:rPr>
          <w:rFonts w:ascii="GHEA Grapalat" w:eastAsia="Times New Roman" w:hAnsi="GHEA Grapalat"/>
          <w:color w:val="000000"/>
          <w:sz w:val="20"/>
          <w:szCs w:val="20"/>
          <w:lang w:val="af-ZA"/>
        </w:rPr>
        <w:t>:</w:t>
      </w:r>
    </w:p>
    <w:p w:rsidR="00E44367" w:rsidRPr="009D1D3C" w:rsidRDefault="00E44367" w:rsidP="00E44367">
      <w:pPr>
        <w:spacing w:after="0" w:line="240" w:lineRule="auto"/>
        <w:ind w:firstLine="375"/>
        <w:rPr>
          <w:rFonts w:ascii="GHEA Grapalat" w:eastAsia="Times New Roman" w:hAnsi="GHEA Grapalat"/>
          <w:color w:val="000000"/>
          <w:sz w:val="20"/>
          <w:szCs w:val="20"/>
          <w:lang w:val="af-ZA"/>
        </w:rPr>
      </w:pPr>
      <w:r w:rsidRPr="009D1D3C">
        <w:rPr>
          <w:rFonts w:ascii="GHEA Grapalat" w:eastAsia="Times New Roman" w:hAnsi="GHEA Grapalat"/>
          <w:color w:val="000000"/>
          <w:sz w:val="20"/>
          <w:szCs w:val="20"/>
          <w:lang w:val="af-ZA"/>
        </w:rPr>
        <w:t xml:space="preserve">5. </w:t>
      </w:r>
      <w:r w:rsidRPr="00E61CC0">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ղեկավարը</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սույն</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օրենքով</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սահմանված</w:t>
      </w:r>
      <w:r w:rsidRPr="009D1D3C">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կարգով</w:t>
      </w:r>
      <w:r w:rsidRPr="009D1D3C">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1)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w:t>
      </w:r>
      <w:r w:rsidRPr="00232DA0">
        <w:rPr>
          <w:rFonts w:ascii="GHEA Grapalat" w:eastAsia="Times New Roman" w:hAnsi="GHEA Grapalat"/>
          <w:color w:val="000000"/>
          <w:sz w:val="20"/>
          <w:szCs w:val="20"/>
        </w:rPr>
        <w:t>ղեկավարը</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անհատական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ակտեր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ընդունելուց</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հետո</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պարտավոր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w:t>
      </w:r>
      <w:r w:rsidRPr="00232DA0">
        <w:rPr>
          <w:rFonts w:ascii="GHEA Grapalat" w:eastAsia="Times New Roman" w:hAnsi="GHEA Grapalat"/>
          <w:color w:val="000000"/>
          <w:sz w:val="20"/>
          <w:szCs w:val="20"/>
        </w:rPr>
        <w:t>երկօրյա</w:t>
      </w:r>
      <w:r w:rsidRPr="00E44367">
        <w:rPr>
          <w:rFonts w:ascii="GHEA Grapalat" w:eastAsia="Times New Roman" w:hAnsi="GHEA Grapalat"/>
          <w:color w:val="000000"/>
          <w:sz w:val="20"/>
          <w:szCs w:val="20"/>
          <w:lang w:val="af-ZA"/>
        </w:rPr>
        <w:t> </w:t>
      </w:r>
      <w:r w:rsidRPr="00232DA0">
        <w:rPr>
          <w:rFonts w:ascii="GHEA Grapalat" w:eastAsia="Times New Roman" w:hAnsi="GHEA Grapalat"/>
          <w:color w:val="000000"/>
          <w:sz w:val="20"/>
          <w:szCs w:val="20"/>
        </w:rPr>
        <w:t>ժամկետում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այն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ուղարկել</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անդամներին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փակցնել</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նստավայրում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բոլորի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տեսանելի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տեղում</w:t>
      </w:r>
      <w:r w:rsidRPr="00E44367">
        <w:rPr>
          <w:rFonts w:ascii="GHEA Grapalat" w:eastAsia="Times New Roman" w:hAnsi="GHEA Grapalat"/>
          <w:color w:val="000000"/>
          <w:sz w:val="20"/>
          <w:szCs w:val="20"/>
          <w:lang w:val="af-ZA"/>
        </w:rPr>
        <w:t>.</w:t>
      </w:r>
    </w:p>
    <w:p w:rsidR="00E44367" w:rsidRPr="00E44367" w:rsidRDefault="00E44367" w:rsidP="00E44367">
      <w:pPr>
        <w:spacing w:after="0" w:line="240" w:lineRule="auto"/>
        <w:ind w:firstLine="375"/>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2) </w:t>
      </w:r>
      <w:r w:rsidRPr="00E61CC0">
        <w:rPr>
          <w:rFonts w:ascii="GHEA Grapalat" w:eastAsia="Times New Roman" w:hAnsi="GHEA Grapalat"/>
          <w:color w:val="000000"/>
          <w:sz w:val="20"/>
          <w:szCs w:val="20"/>
        </w:rPr>
        <w:t>հաստատում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աշխատակազմի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գործավարության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կարգը</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3) </w:t>
      </w:r>
      <w:r w:rsidRPr="00E61CC0">
        <w:rPr>
          <w:rFonts w:ascii="GHEA Grapalat" w:eastAsia="Times New Roman" w:hAnsi="GHEA Grapalat"/>
          <w:color w:val="000000"/>
          <w:sz w:val="20"/>
          <w:szCs w:val="20"/>
        </w:rPr>
        <w:t>համայնքային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ենթակայության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բյուջետային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հիմնարկների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ոչ</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առևտրային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կազմակերպությունների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ստեղծման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վերակազմակերպման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լուծարման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մասին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որոշման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նախագիծը</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ներկայացնում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հաստատմանը</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4) </w:t>
      </w:r>
      <w:r w:rsidRPr="00232DA0">
        <w:rPr>
          <w:rFonts w:ascii="GHEA Grapalat" w:eastAsia="Times New Roman" w:hAnsi="GHEA Grapalat"/>
          <w:color w:val="000000"/>
          <w:sz w:val="20"/>
          <w:szCs w:val="20"/>
        </w:rPr>
        <w:t>համայնքային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ենթակայության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առևտրային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կազմակերպությունների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խորհուրդների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վերստուգիչ</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մարմինների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կազմերի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վերաբերյալ</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որոշման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նախագծերը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ներկայացնում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հաստատմանը</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5) </w:t>
      </w:r>
      <w:r w:rsidRPr="00232DA0">
        <w:rPr>
          <w:rFonts w:ascii="GHEA Grapalat" w:eastAsia="Times New Roman" w:hAnsi="GHEA Grapalat"/>
          <w:color w:val="000000"/>
          <w:sz w:val="20"/>
          <w:szCs w:val="20"/>
        </w:rPr>
        <w:t>առաջարկություն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ներկայացնում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ավագանուն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տեղական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ինքնակառավարմանը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բնակիչների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մասնակցության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կարգը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հաստատելու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վերաբերյալ</w:t>
      </w:r>
      <w:r w:rsidRPr="00E44367">
        <w:rPr>
          <w:rFonts w:ascii="GHEA Grapalat" w:eastAsia="Times New Roman" w:hAnsi="GHEA Grapalat"/>
          <w:color w:val="000000"/>
          <w:sz w:val="20"/>
          <w:szCs w:val="20"/>
          <w:lang w:val="af-ZA"/>
        </w:rPr>
        <w:t>.</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6) </w:t>
      </w:r>
      <w:r w:rsidRPr="00232DA0">
        <w:rPr>
          <w:rFonts w:ascii="GHEA Grapalat" w:eastAsia="Times New Roman" w:hAnsi="GHEA Grapalat"/>
          <w:color w:val="000000"/>
          <w:sz w:val="20"/>
          <w:szCs w:val="20"/>
        </w:rPr>
        <w:t>առաջարկություն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ներկայացնում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ավագանուն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ղեկավարին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կից</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տարածքում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հասարակական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կարգով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գործող</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խորհրդակցական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մարմինների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քանակը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անվանումներն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ձևավորման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կարգը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հաստատելու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վերաբերյալ</w:t>
      </w:r>
      <w:r w:rsidRPr="00E44367">
        <w:rPr>
          <w:rFonts w:ascii="GHEA Grapalat" w:eastAsia="Times New Roman" w:hAnsi="GHEA Grapalat"/>
          <w:color w:val="000000"/>
          <w:sz w:val="20"/>
          <w:szCs w:val="20"/>
          <w:lang w:val="af-ZA"/>
        </w:rPr>
        <w:t>.</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7)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որոշմամբ</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սահմանած</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պայմաններով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օտարում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օգտագործման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տրամադրում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սեփականություն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համարվող</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գույքը</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lastRenderedPageBreak/>
        <w:t xml:space="preserve">8) </w:t>
      </w:r>
      <w:r w:rsidRPr="00232DA0">
        <w:rPr>
          <w:rFonts w:ascii="GHEA Grapalat" w:eastAsia="Times New Roman" w:hAnsi="GHEA Grapalat"/>
          <w:color w:val="000000"/>
          <w:sz w:val="20"/>
          <w:szCs w:val="20"/>
        </w:rPr>
        <w:t>Հայաստանի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Հանրապետության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կառավարության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սահմանած</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կարգով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կազմում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Հայաստանի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Հանրապետության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ավտոմոբիլային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ճանապարհների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անվանացանկում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ընդգրկված</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ճանապարհների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մաս</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հանդիսացող</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տարանցիկ</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ճանապարհներին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վերաբերող</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մասով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բացառությամբ</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Երևան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քաղաքի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լիազոր</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մարմնի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հետ</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համաձայնեցնելուց</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հետո</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հաստատմանն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ներկայացնում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ճանապարհային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երթևեկության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կազմակերպման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սխեման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համայնքային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ենթակայության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ճանապարհների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մասով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կայացնում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որոշումներ՝</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այդ</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սխեմային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համապատասխան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անվտանգ</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երթևեկության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կազմակերպման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համար</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անհրաժեշտ</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ճանապարհային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երթևեկության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կազմակերպման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կահավորանքի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այլ</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տեխնիկական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միջոցների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տեղադրման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վերաբերյալ՝</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երթևեկության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անվտանգության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մասով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համաձայնեցնելով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պետական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լիազոր</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մարմնի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հետ</w:t>
      </w:r>
      <w:r w:rsidRPr="00E44367">
        <w:rPr>
          <w:rFonts w:ascii="GHEA Grapalat" w:eastAsia="Times New Roman" w:hAnsi="GHEA Grapalat"/>
          <w:color w:val="000000"/>
          <w:sz w:val="20"/>
          <w:szCs w:val="20"/>
          <w:lang w:val="af-ZA"/>
        </w:rPr>
        <w:t>.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9)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հաստատմանն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ներկայացնում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անվանման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վերանվանման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ենթակա</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փողոցները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պողոտաները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հրապարակները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զբոսայգիները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համայնքային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ենթակայության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կրթական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մշակութային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այլ</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հիմնարկներն</w:t>
      </w:r>
      <w:r w:rsidRPr="00E44367">
        <w:rPr>
          <w:rFonts w:ascii="GHEA Grapalat" w:eastAsia="Times New Roman" w:hAnsi="GHEA Grapalat"/>
          <w:color w:val="000000"/>
          <w:sz w:val="20"/>
          <w:szCs w:val="20"/>
          <w:lang w:val="af-ZA"/>
        </w:rPr>
        <w:t> </w:t>
      </w:r>
      <w:r w:rsidRPr="00232DA0">
        <w:rPr>
          <w:rFonts w:ascii="GHEA Grapalat" w:eastAsia="Times New Roman" w:hAnsi="GHEA Grapalat"/>
          <w:color w:val="000000"/>
          <w:sz w:val="20"/>
          <w:szCs w:val="20"/>
        </w:rPr>
        <w:t>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կազմակերպությունները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օրենքով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սահմանված</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կարգով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ներկայացնում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գրանցման</w:t>
      </w:r>
      <w:r w:rsidRPr="00E44367">
        <w:rPr>
          <w:rFonts w:ascii="GHEA Grapalat" w:eastAsia="Times New Roman" w:hAnsi="GHEA Grapalat"/>
          <w:color w:val="000000"/>
          <w:sz w:val="20"/>
          <w:szCs w:val="20"/>
          <w:lang w:val="af-ZA"/>
        </w:rPr>
        <w:t> (</w:t>
      </w:r>
      <w:r w:rsidRPr="00232DA0">
        <w:rPr>
          <w:rFonts w:ascii="GHEA Grapalat" w:eastAsia="Times New Roman" w:hAnsi="GHEA Grapalat"/>
          <w:color w:val="000000"/>
          <w:sz w:val="20"/>
          <w:szCs w:val="20"/>
        </w:rPr>
        <w:t>բացառությամբ</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պատմամշակութային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բնապատմական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հուշարձանների</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10) </w:t>
      </w:r>
      <w:r w:rsidRPr="00E61CC0">
        <w:rPr>
          <w:rFonts w:ascii="GHEA Grapalat" w:eastAsia="Times New Roman" w:hAnsi="GHEA Grapalat"/>
          <w:color w:val="000000"/>
          <w:sz w:val="20"/>
          <w:szCs w:val="20"/>
        </w:rPr>
        <w:t>սահմանում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շենքերի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շինությունների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համարակալումը</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11) </w:t>
      </w:r>
      <w:r w:rsidRPr="00E61CC0">
        <w:rPr>
          <w:rFonts w:ascii="GHEA Grapalat" w:eastAsia="Times New Roman" w:hAnsi="GHEA Grapalat"/>
          <w:color w:val="000000"/>
          <w:sz w:val="20"/>
          <w:szCs w:val="20"/>
        </w:rPr>
        <w:t>օրենքով</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կառավարության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սահմանած</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կարգով</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վարում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քաղաքաշինական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բնապահպանական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գյուղատնտեսական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այլ</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կադաստրներ</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12) </w:t>
      </w:r>
      <w:r w:rsidRPr="00E61CC0">
        <w:rPr>
          <w:rFonts w:ascii="GHEA Grapalat" w:eastAsia="Times New Roman" w:hAnsi="GHEA Grapalat"/>
          <w:color w:val="000000"/>
          <w:sz w:val="20"/>
          <w:szCs w:val="20"/>
        </w:rPr>
        <w:t>օրենքով</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կառավարության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սահմանած</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կարգով</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միջոցներ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ձեռնարկում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քաղաքացիական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պաշտպանության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հակահամաճարակային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կարանտինային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միջոցառումների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ինչպես</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նաև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տեխնոլոգիական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տարերային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աղետների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վտանգների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նվազեցման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ու</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հետևանքների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վերացման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հետ</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կապված</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աշխատանքների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կազմակերպման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համար</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13) </w:t>
      </w:r>
      <w:r w:rsidRPr="00E61CC0">
        <w:rPr>
          <w:rFonts w:ascii="GHEA Grapalat" w:eastAsia="Times New Roman" w:hAnsi="GHEA Grapalat"/>
          <w:color w:val="000000"/>
          <w:sz w:val="20"/>
          <w:szCs w:val="20"/>
        </w:rPr>
        <w:t>կազմակերպում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բնակիչների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հաշվառումը</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14) </w:t>
      </w:r>
      <w:r w:rsidRPr="00232DA0">
        <w:rPr>
          <w:rFonts w:ascii="GHEA Grapalat" w:eastAsia="Times New Roman" w:hAnsi="GHEA Grapalat"/>
          <w:color w:val="000000"/>
          <w:sz w:val="20"/>
          <w:szCs w:val="20"/>
        </w:rPr>
        <w:t>կատարում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քաղաքացիների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ընդունելություն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օրենքով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սահմանված</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կարգով</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քննության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առնում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քաղաքացիների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առաջարկությունները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դիմումներն</w:t>
      </w:r>
      <w:r w:rsidRPr="00E44367">
        <w:rPr>
          <w:rFonts w:ascii="GHEA Grapalat" w:eastAsia="Times New Roman" w:hAnsi="GHEA Grapalat"/>
          <w:color w:val="000000"/>
          <w:sz w:val="20"/>
          <w:szCs w:val="20"/>
          <w:lang w:val="af-ZA"/>
        </w:rPr>
        <w:t> </w:t>
      </w:r>
      <w:r w:rsidRPr="00232DA0">
        <w:rPr>
          <w:rFonts w:ascii="GHEA Grapalat" w:eastAsia="Times New Roman" w:hAnsi="GHEA Grapalat"/>
          <w:color w:val="000000"/>
          <w:sz w:val="20"/>
          <w:szCs w:val="20"/>
        </w:rPr>
        <w:t>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բողոքները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ձեռնարկում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միջոցներ</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15) </w:t>
      </w:r>
      <w:r w:rsidRPr="00E61CC0">
        <w:rPr>
          <w:rFonts w:ascii="GHEA Grapalat" w:eastAsia="Times New Roman" w:hAnsi="GHEA Grapalat"/>
          <w:color w:val="000000"/>
          <w:sz w:val="20"/>
          <w:szCs w:val="20"/>
        </w:rPr>
        <w:t>սահմանում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խնամակալություն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հոգաբարձություն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իրականացնում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խնամակալության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հոգաբարձության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մարմիններին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օրենքով</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վերապահված</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այլ</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լիազորություններ</w:t>
      </w:r>
      <w:r w:rsidRPr="00E44367">
        <w:rPr>
          <w:rFonts w:ascii="GHEA Grapalat" w:eastAsia="Times New Roman" w:hAnsi="GHEA Grapalat"/>
          <w:color w:val="000000"/>
          <w:sz w:val="20"/>
          <w:szCs w:val="20"/>
          <w:lang w:val="af-ZA"/>
        </w:rPr>
        <w:t>.</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16) </w:t>
      </w:r>
      <w:r w:rsidRPr="00E61CC0">
        <w:rPr>
          <w:rFonts w:ascii="GHEA Grapalat" w:eastAsia="Times New Roman" w:hAnsi="GHEA Grapalat"/>
          <w:color w:val="000000"/>
          <w:sz w:val="20"/>
          <w:szCs w:val="20"/>
        </w:rPr>
        <w:t>միջոցներ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ձեռնարկում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իր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երեխաների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ծնունդների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չգրանցման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դեպքերը</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բացահայտելու</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այդ</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ծնունդների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պետական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գրանցումներն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ապահովելու</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ուղղությամբ</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օրենքով</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սահմանված</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դեպքերում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կարգով</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տալիս</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երեխայի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ծննդի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պետական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գրանցման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գրավոր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հայտարարություն</w:t>
      </w:r>
      <w:r w:rsidRPr="00E44367">
        <w:rPr>
          <w:rFonts w:ascii="GHEA Grapalat" w:eastAsia="Times New Roman" w:hAnsi="GHEA Grapalat"/>
          <w:color w:val="000000"/>
          <w:sz w:val="20"/>
          <w:szCs w:val="20"/>
          <w:lang w:val="af-ZA"/>
        </w:rPr>
        <w:t>.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17) </w:t>
      </w:r>
      <w:r w:rsidRPr="00E61CC0">
        <w:rPr>
          <w:rFonts w:ascii="GHEA Grapalat" w:eastAsia="Times New Roman" w:hAnsi="GHEA Grapalat"/>
          <w:color w:val="000000"/>
          <w:sz w:val="20"/>
          <w:szCs w:val="20"/>
        </w:rPr>
        <w:t>կազմակերպում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տեղական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ինքնակառավարմանն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առնչվող</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օրենսդրական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ենթաօրենսդրական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կարևորագույն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նախաձեռնությունների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նախագծերի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մասնավորապես</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զարգացման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ծրագրերի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տարեկան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բյուջեի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կողմից</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մատուցվող</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հանրային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ծառայությունների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ոլորտներում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ղեկավարի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որոշումների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գլխավոր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հատակագծի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քաղաքաշինական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բնապահպանական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կենսագործունեության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միջավայրի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ծրագրվող</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փոփոխությունների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հանրային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լսումներ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քննարկումներ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դրանց</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վերաբերյալ</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առաջարկությունների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ընդունումը</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ներկայացումը</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նախաձեռնությունների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նախագծերի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հեղինակներին</w:t>
      </w:r>
      <w:r w:rsidRPr="00E44367">
        <w:rPr>
          <w:rFonts w:ascii="GHEA Grapalat" w:eastAsia="Times New Roman" w:hAnsi="GHEA Grapalat"/>
          <w:color w:val="000000"/>
          <w:sz w:val="20"/>
          <w:szCs w:val="20"/>
          <w:lang w:val="af-ZA"/>
        </w:rPr>
        <w:t>.</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6.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սեփականություն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համարվող</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գույքը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ղեկավարը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ենթարկում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ամենամյա</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պարտադիր</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գույքագրման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որը</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ներկայացվում</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հաստատմանը</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7. </w:t>
      </w:r>
      <w:r w:rsidRPr="00E61CC0">
        <w:rPr>
          <w:rFonts w:ascii="GHEA Grapalat" w:eastAsia="Times New Roman" w:hAnsi="GHEA Grapalat"/>
          <w:color w:val="000000"/>
          <w:sz w:val="20"/>
          <w:szCs w:val="20"/>
        </w:rPr>
        <w:t>Սեփականության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իրավունքով</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գույք</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ձեռք</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բերելուց</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գույքն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օտարելուց</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հետո</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մեկշաբաթյա</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ժամկետում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ղեկավարը</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գույքագրման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փաստաթղթերում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կատարում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համապատասխան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փոփոխություններ</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որոնք</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ավագանին</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հաստատում</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առաջիկա</w:t>
      </w:r>
      <w:r w:rsidRPr="00E44367">
        <w:rPr>
          <w:rFonts w:ascii="GHEA Grapalat" w:eastAsia="Times New Roman" w:hAnsi="GHEA Grapalat"/>
          <w:color w:val="000000"/>
          <w:sz w:val="20"/>
          <w:szCs w:val="20"/>
          <w:lang w:val="af-ZA"/>
        </w:rPr>
        <w:t xml:space="preserve"> </w:t>
      </w:r>
      <w:r w:rsidRPr="00E61CC0">
        <w:rPr>
          <w:rFonts w:ascii="GHEA Grapalat" w:eastAsia="Times New Roman" w:hAnsi="GHEA Grapalat"/>
          <w:color w:val="000000"/>
          <w:sz w:val="20"/>
          <w:szCs w:val="20"/>
        </w:rPr>
        <w:t>նիստում</w:t>
      </w:r>
      <w:r w:rsidRPr="00E44367">
        <w:rPr>
          <w:rFonts w:ascii="GHEA Grapalat" w:eastAsia="Times New Roman" w:hAnsi="GHEA Grapalat"/>
          <w:color w:val="000000"/>
          <w:sz w:val="20"/>
          <w:szCs w:val="20"/>
          <w:lang w:val="af-ZA"/>
        </w:rPr>
        <w:t>:</w:t>
      </w:r>
    </w:p>
    <w:p w:rsidR="00E44367" w:rsidRPr="00E44367" w:rsidRDefault="00E44367" w:rsidP="00E44367">
      <w:pPr>
        <w:autoSpaceDE w:val="0"/>
        <w:autoSpaceDN w:val="0"/>
        <w:adjustRightInd w:val="0"/>
        <w:spacing w:after="0" w:line="240" w:lineRule="auto"/>
        <w:jc w:val="both"/>
        <w:rPr>
          <w:rFonts w:ascii="GHEA Grapalat" w:eastAsia="Times New Roman" w:hAnsi="GHEA Grapalat"/>
          <w:color w:val="000000"/>
          <w:sz w:val="20"/>
          <w:szCs w:val="20"/>
          <w:lang w:val="af-ZA"/>
        </w:rPr>
      </w:pPr>
    </w:p>
    <w:p w:rsidR="00E44367" w:rsidRPr="00E44367" w:rsidRDefault="00E44367" w:rsidP="00E44367">
      <w:pPr>
        <w:autoSpaceDE w:val="0"/>
        <w:autoSpaceDN w:val="0"/>
        <w:adjustRightInd w:val="0"/>
        <w:spacing w:after="0" w:line="240" w:lineRule="auto"/>
        <w:jc w:val="both"/>
        <w:rPr>
          <w:rFonts w:ascii="GHEA Grapalat" w:eastAsia="Times New Roman" w:hAnsi="GHEA Grapalat"/>
          <w:color w:val="000000"/>
          <w:sz w:val="20"/>
          <w:szCs w:val="20"/>
          <w:lang w:val="af-ZA"/>
        </w:rPr>
      </w:pPr>
    </w:p>
    <w:p w:rsidR="00E44367" w:rsidRPr="00E44367" w:rsidRDefault="00E44367" w:rsidP="00E44367">
      <w:pPr>
        <w:spacing w:after="0" w:line="240" w:lineRule="auto"/>
        <w:ind w:firstLine="400"/>
        <w:jc w:val="right"/>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Գործառույթի</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իրականացման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օրենսդրական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հիմքը՝</w:t>
      </w:r>
      <w:r w:rsidRPr="00E44367">
        <w:rPr>
          <w:rFonts w:ascii="GHEA Grapalat" w:eastAsia="Times New Roman" w:hAnsi="GHEA Grapalat"/>
          <w:color w:val="000000"/>
          <w:sz w:val="20"/>
          <w:szCs w:val="20"/>
          <w:lang w:val="af-ZA"/>
        </w:rPr>
        <w:t xml:space="preserve"> &lt;&lt;</w:t>
      </w:r>
      <w:r w:rsidRPr="00232DA0">
        <w:rPr>
          <w:rFonts w:ascii="GHEA Grapalat" w:eastAsia="Times New Roman" w:hAnsi="GHEA Grapalat"/>
          <w:color w:val="000000"/>
          <w:sz w:val="20"/>
          <w:szCs w:val="20"/>
        </w:rPr>
        <w:t>Տեղական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ինքնակառավարման</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մասին</w:t>
      </w:r>
      <w:r w:rsidRPr="00E44367">
        <w:rPr>
          <w:rFonts w:ascii="GHEA Grapalat" w:eastAsia="Times New Roman" w:hAnsi="GHEA Grapalat"/>
          <w:color w:val="000000"/>
          <w:sz w:val="20"/>
          <w:szCs w:val="20"/>
          <w:lang w:val="af-ZA"/>
        </w:rPr>
        <w:t xml:space="preserve">&gt;&gt; </w:t>
      </w:r>
      <w:r w:rsidRPr="00232DA0">
        <w:rPr>
          <w:rFonts w:ascii="GHEA Grapalat" w:eastAsia="Times New Roman" w:hAnsi="GHEA Grapalat"/>
          <w:color w:val="000000"/>
          <w:sz w:val="20"/>
          <w:szCs w:val="20"/>
        </w:rPr>
        <w:t>ՀՀ</w:t>
      </w:r>
      <w:r w:rsidRPr="00E44367">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rPr>
        <w:t>օրենք</w:t>
      </w:r>
      <w:r w:rsidRPr="00E44367">
        <w:rPr>
          <w:rFonts w:ascii="GHEA Grapalat" w:eastAsia="Times New Roman" w:hAnsi="GHEA Grapalat"/>
          <w:color w:val="000000"/>
          <w:sz w:val="20"/>
          <w:szCs w:val="20"/>
          <w:lang w:val="af-ZA"/>
        </w:rPr>
        <w:t xml:space="preserve">: </w:t>
      </w:r>
    </w:p>
    <w:tbl>
      <w:tblPr>
        <w:tblW w:w="1515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1710"/>
        <w:gridCol w:w="1800"/>
        <w:gridCol w:w="1620"/>
        <w:gridCol w:w="2100"/>
        <w:gridCol w:w="2340"/>
        <w:gridCol w:w="2322"/>
      </w:tblGrid>
      <w:tr w:rsidR="00E44367" w:rsidRPr="00480CCA" w:rsidTr="009554AF">
        <w:trPr>
          <w:trHeight w:val="2022"/>
        </w:trPr>
        <w:tc>
          <w:tcPr>
            <w:tcW w:w="3258" w:type="dxa"/>
          </w:tcPr>
          <w:p w:rsidR="00E44367" w:rsidRDefault="00E44367" w:rsidP="009554AF">
            <w:pPr>
              <w:tabs>
                <w:tab w:val="left" w:pos="567"/>
              </w:tabs>
              <w:spacing w:after="0" w:line="240" w:lineRule="auto"/>
              <w:ind w:left="426" w:hanging="426"/>
              <w:jc w:val="both"/>
              <w:rPr>
                <w:rFonts w:ascii="GHEA Grapalat" w:hAnsi="GHEA Grapalat"/>
                <w:sz w:val="20"/>
                <w:szCs w:val="20"/>
              </w:rPr>
            </w:pPr>
            <w:r w:rsidRPr="00480CCA">
              <w:rPr>
                <w:rFonts w:ascii="GHEA Grapalat" w:hAnsi="GHEA Grapalat"/>
                <w:sz w:val="20"/>
                <w:szCs w:val="20"/>
              </w:rPr>
              <w:lastRenderedPageBreak/>
              <w:t>Դրույթների անվանումը</w:t>
            </w:r>
          </w:p>
          <w:p w:rsidR="00E44367" w:rsidRPr="00727915" w:rsidRDefault="00E44367" w:rsidP="009554AF">
            <w:pPr>
              <w:tabs>
                <w:tab w:val="left" w:pos="2309"/>
              </w:tabs>
              <w:rPr>
                <w:rFonts w:ascii="GHEA Grapalat" w:hAnsi="GHEA Grapalat"/>
                <w:sz w:val="20"/>
                <w:szCs w:val="20"/>
              </w:rPr>
            </w:pPr>
            <w:r>
              <w:rPr>
                <w:rFonts w:ascii="GHEA Grapalat" w:hAnsi="GHEA Grapalat"/>
                <w:sz w:val="20"/>
                <w:szCs w:val="20"/>
              </w:rPr>
              <w:tab/>
            </w:r>
          </w:p>
        </w:tc>
        <w:tc>
          <w:tcPr>
            <w:tcW w:w="1710" w:type="dxa"/>
          </w:tcPr>
          <w:p w:rsidR="00E44367" w:rsidRPr="00480CCA" w:rsidRDefault="00E44367" w:rsidP="009554AF">
            <w:pPr>
              <w:tabs>
                <w:tab w:val="left" w:pos="567"/>
              </w:tabs>
              <w:spacing w:after="0" w:line="240" w:lineRule="auto"/>
              <w:ind w:left="426" w:hanging="426"/>
              <w:jc w:val="both"/>
              <w:rPr>
                <w:rFonts w:ascii="GHEA Grapalat" w:hAnsi="GHEA Grapalat"/>
                <w:sz w:val="20"/>
                <w:szCs w:val="20"/>
              </w:rPr>
            </w:pPr>
            <w:r w:rsidRPr="00480CCA">
              <w:rPr>
                <w:rFonts w:ascii="GHEA Grapalat" w:hAnsi="GHEA Grapalat"/>
                <w:sz w:val="20"/>
                <w:szCs w:val="20"/>
              </w:rPr>
              <w:t>Պահպանված է</w:t>
            </w:r>
          </w:p>
        </w:tc>
        <w:tc>
          <w:tcPr>
            <w:tcW w:w="1800" w:type="dxa"/>
          </w:tcPr>
          <w:p w:rsidR="00E44367" w:rsidRPr="00480CCA" w:rsidRDefault="00E44367" w:rsidP="009554AF">
            <w:pPr>
              <w:tabs>
                <w:tab w:val="left" w:pos="567"/>
              </w:tabs>
              <w:spacing w:after="0" w:line="240" w:lineRule="auto"/>
              <w:ind w:left="25" w:hanging="25"/>
              <w:jc w:val="both"/>
              <w:rPr>
                <w:rFonts w:ascii="GHEA Grapalat" w:hAnsi="GHEA Grapalat"/>
                <w:sz w:val="20"/>
                <w:szCs w:val="20"/>
              </w:rPr>
            </w:pPr>
            <w:r w:rsidRPr="00480CCA">
              <w:rPr>
                <w:rFonts w:ascii="GHEA Grapalat" w:hAnsi="GHEA Grapalat"/>
                <w:sz w:val="20"/>
                <w:szCs w:val="20"/>
              </w:rPr>
              <w:t>Թերի է պահպանված</w:t>
            </w:r>
          </w:p>
        </w:tc>
        <w:tc>
          <w:tcPr>
            <w:tcW w:w="1620" w:type="dxa"/>
          </w:tcPr>
          <w:p w:rsidR="00E44367" w:rsidRPr="00480CCA" w:rsidRDefault="00E44367" w:rsidP="009554AF">
            <w:pPr>
              <w:tabs>
                <w:tab w:val="left" w:pos="567"/>
              </w:tabs>
              <w:spacing w:after="0" w:line="240" w:lineRule="auto"/>
              <w:ind w:left="426" w:hanging="426"/>
              <w:jc w:val="both"/>
              <w:rPr>
                <w:rFonts w:ascii="GHEA Grapalat" w:hAnsi="GHEA Grapalat"/>
                <w:sz w:val="20"/>
                <w:szCs w:val="20"/>
              </w:rPr>
            </w:pPr>
            <w:r w:rsidRPr="00480CCA">
              <w:rPr>
                <w:rFonts w:ascii="GHEA Grapalat" w:hAnsi="GHEA Grapalat"/>
                <w:sz w:val="20"/>
                <w:szCs w:val="20"/>
              </w:rPr>
              <w:t>Պահպանված չէ</w:t>
            </w:r>
          </w:p>
        </w:tc>
        <w:tc>
          <w:tcPr>
            <w:tcW w:w="2100" w:type="dxa"/>
          </w:tcPr>
          <w:p w:rsidR="00E44367" w:rsidRPr="00480CCA" w:rsidRDefault="00E44367" w:rsidP="009554AF">
            <w:pPr>
              <w:tabs>
                <w:tab w:val="left" w:pos="149"/>
              </w:tabs>
              <w:spacing w:after="0" w:line="240" w:lineRule="auto"/>
              <w:ind w:left="7" w:hanging="7"/>
              <w:jc w:val="both"/>
              <w:rPr>
                <w:rFonts w:ascii="GHEA Grapalat" w:hAnsi="GHEA Grapalat"/>
                <w:sz w:val="20"/>
                <w:szCs w:val="20"/>
              </w:rPr>
            </w:pPr>
            <w:r w:rsidRPr="00480CCA">
              <w:rPr>
                <w:rFonts w:ascii="GHEA Grapalat" w:hAnsi="GHEA Grapalat"/>
                <w:sz w:val="20"/>
                <w:szCs w:val="20"/>
              </w:rPr>
              <w:t>Հայտնաբերված խախտումները</w:t>
            </w:r>
          </w:p>
        </w:tc>
        <w:tc>
          <w:tcPr>
            <w:tcW w:w="2340" w:type="dxa"/>
          </w:tcPr>
          <w:p w:rsidR="00E44367" w:rsidRPr="00480CCA" w:rsidRDefault="00E44367" w:rsidP="009554AF">
            <w:pPr>
              <w:tabs>
                <w:tab w:val="left" w:pos="567"/>
              </w:tabs>
              <w:spacing w:after="0" w:line="240" w:lineRule="auto"/>
              <w:ind w:left="33" w:hanging="33"/>
              <w:jc w:val="both"/>
              <w:rPr>
                <w:rFonts w:ascii="GHEA Grapalat" w:hAnsi="GHEA Grapalat"/>
                <w:sz w:val="20"/>
                <w:szCs w:val="20"/>
              </w:rPr>
            </w:pPr>
            <w:r w:rsidRPr="00480CCA">
              <w:rPr>
                <w:rFonts w:ascii="GHEA Grapalat" w:hAnsi="GHEA Grapalat"/>
                <w:sz w:val="20"/>
                <w:szCs w:val="20"/>
              </w:rPr>
              <w:t>Առաջարկություններ հսկողության ընթացքում հայտնաբերված խախտումների վերցման վերաբերյալ</w:t>
            </w:r>
          </w:p>
        </w:tc>
        <w:tc>
          <w:tcPr>
            <w:tcW w:w="2322" w:type="dxa"/>
          </w:tcPr>
          <w:p w:rsidR="00E44367" w:rsidRPr="00480CCA" w:rsidRDefault="00E44367" w:rsidP="009554AF">
            <w:pPr>
              <w:tabs>
                <w:tab w:val="left" w:pos="567"/>
              </w:tabs>
              <w:spacing w:after="0" w:line="240" w:lineRule="auto"/>
              <w:jc w:val="both"/>
              <w:rPr>
                <w:rFonts w:ascii="GHEA Grapalat" w:hAnsi="GHEA Grapalat"/>
                <w:sz w:val="20"/>
                <w:szCs w:val="20"/>
              </w:rPr>
            </w:pPr>
            <w:r w:rsidRPr="00480CCA">
              <w:rPr>
                <w:rFonts w:ascii="GHEA Grapalat" w:hAnsi="GHEA Grapalat"/>
                <w:sz w:val="20"/>
                <w:szCs w:val="20"/>
              </w:rPr>
              <w:t>Հայտնաբերված խախտումները վերացնելու նպատակով սահմանված ժամկետները</w:t>
            </w:r>
          </w:p>
        </w:tc>
      </w:tr>
      <w:tr w:rsidR="00E44367" w:rsidRPr="00480CCA" w:rsidTr="009554AF">
        <w:tc>
          <w:tcPr>
            <w:tcW w:w="3258" w:type="dxa"/>
          </w:tcPr>
          <w:p w:rsidR="00E44367" w:rsidRPr="00480CCA" w:rsidRDefault="00E44367" w:rsidP="009554AF">
            <w:pPr>
              <w:tabs>
                <w:tab w:val="left" w:pos="567"/>
              </w:tabs>
              <w:spacing w:after="0" w:line="240" w:lineRule="auto"/>
              <w:ind w:left="31" w:hanging="31"/>
              <w:jc w:val="both"/>
              <w:rPr>
                <w:rFonts w:ascii="GHEA Grapalat" w:hAnsi="GHEA Grapalat"/>
                <w:sz w:val="20"/>
                <w:szCs w:val="20"/>
              </w:rPr>
            </w:pPr>
            <w:r w:rsidRPr="00480CCA">
              <w:rPr>
                <w:rFonts w:ascii="GHEA Grapalat" w:hAnsi="GHEA Grapalat"/>
                <w:b/>
                <w:sz w:val="20"/>
                <w:szCs w:val="20"/>
              </w:rPr>
              <w:t>1.</w:t>
            </w:r>
            <w:r w:rsidRPr="00480CCA">
              <w:rPr>
                <w:rFonts w:ascii="GHEA Grapalat" w:hAnsi="GHEA Grapalat"/>
                <w:sz w:val="20"/>
                <w:szCs w:val="20"/>
              </w:rPr>
              <w:t xml:space="preserve"> Համայնքում առնվազն երկու հազար բնակչի համար համայնքի յուրաքանչյուր մասի բնակչի համար մատչելի տեղերում հայտարարություն փակցնելու միջոցով ավագանու հերթական նիստից առնվազն յոթ օր առաջ համայնքի ղեկավարի կողմից  հրապարակված տեղեկության առկայություն՝ ավագանու նիստի  ժամանակի, վայրի և օրակարգի վերաբերյալ: </w:t>
            </w:r>
          </w:p>
        </w:tc>
        <w:tc>
          <w:tcPr>
            <w:tcW w:w="1710" w:type="dxa"/>
          </w:tcPr>
          <w:p w:rsidR="00E44367"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V</w:t>
            </w:r>
          </w:p>
          <w:p w:rsidR="00E44367" w:rsidRPr="007C535F" w:rsidRDefault="00E44367" w:rsidP="009554AF">
            <w:pPr>
              <w:tabs>
                <w:tab w:val="left" w:pos="567"/>
              </w:tabs>
              <w:spacing w:after="0" w:line="240" w:lineRule="auto"/>
              <w:ind w:left="426" w:hanging="426"/>
              <w:jc w:val="center"/>
              <w:rPr>
                <w:rFonts w:ascii="GHEA Grapalat" w:hAnsi="GHEA Grapalat"/>
                <w:sz w:val="24"/>
                <w:szCs w:val="24"/>
              </w:rPr>
            </w:pPr>
            <w:r>
              <w:rPr>
                <w:rFonts w:ascii="GHEA Grapalat" w:hAnsi="GHEA Grapalat"/>
                <w:sz w:val="24"/>
                <w:szCs w:val="24"/>
              </w:rPr>
              <w:t>Կատարվել է էլեկտրոնային եղանակով</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12"/>
              </w:tabs>
              <w:spacing w:after="0" w:line="240" w:lineRule="auto"/>
              <w:ind w:left="153"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r w:rsidR="00E44367" w:rsidRPr="00480CCA" w:rsidTr="009554AF">
        <w:tc>
          <w:tcPr>
            <w:tcW w:w="3258" w:type="dxa"/>
          </w:tcPr>
          <w:p w:rsidR="00E44367" w:rsidRPr="00480CCA" w:rsidRDefault="00E44367" w:rsidP="009554AF">
            <w:pPr>
              <w:tabs>
                <w:tab w:val="left" w:pos="31"/>
              </w:tabs>
              <w:spacing w:after="0" w:line="240" w:lineRule="auto"/>
              <w:ind w:left="31" w:hanging="31"/>
              <w:jc w:val="both"/>
              <w:rPr>
                <w:rFonts w:ascii="GHEA Grapalat" w:hAnsi="GHEA Grapalat"/>
                <w:sz w:val="20"/>
                <w:szCs w:val="20"/>
              </w:rPr>
            </w:pPr>
            <w:r w:rsidRPr="00480CCA">
              <w:rPr>
                <w:rFonts w:ascii="GHEA Grapalat" w:hAnsi="GHEA Grapalat"/>
                <w:b/>
                <w:sz w:val="20"/>
                <w:szCs w:val="20"/>
              </w:rPr>
              <w:t>2</w:t>
            </w:r>
            <w:r w:rsidRPr="00480CCA">
              <w:rPr>
                <w:rFonts w:ascii="GHEA Grapalat" w:hAnsi="GHEA Grapalat"/>
                <w:sz w:val="20"/>
                <w:szCs w:val="20"/>
              </w:rPr>
              <w:t>.Համայնքի ղեկավարի աշխատակազմի և համայնքային բյուջետային հիմնարկների կանոնադրությունները, կառուցվածքները և աշխատակիցների քանակը, հաստիքացուցակն ու պաշտոնային դրույքաչափերը հաստատելու մասին համայնքի ավագանու որոշման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800" w:type="dxa"/>
          </w:tcPr>
          <w:p w:rsidR="00E44367" w:rsidRPr="00480CCA" w:rsidRDefault="00E44367" w:rsidP="009554AF">
            <w:pPr>
              <w:tabs>
                <w:tab w:val="left" w:pos="567"/>
              </w:tabs>
              <w:spacing w:after="0" w:line="240" w:lineRule="auto"/>
              <w:rPr>
                <w:rFonts w:ascii="GHEA Grapalat" w:hAnsi="GHEA Grapalat"/>
                <w:sz w:val="28"/>
                <w:szCs w:val="28"/>
              </w:rPr>
            </w:pPr>
            <w:r>
              <w:rPr>
                <w:rFonts w:ascii="GHEA Grapalat" w:hAnsi="GHEA Grapalat"/>
                <w:sz w:val="20"/>
                <w:szCs w:val="20"/>
              </w:rPr>
              <w:t>-</w:t>
            </w:r>
          </w:p>
        </w:tc>
        <w:tc>
          <w:tcPr>
            <w:tcW w:w="1620" w:type="dxa"/>
          </w:tcPr>
          <w:p w:rsidR="00E44367" w:rsidRPr="00480CCA" w:rsidRDefault="00E44367" w:rsidP="009554AF">
            <w:pPr>
              <w:tabs>
                <w:tab w:val="left" w:pos="567"/>
              </w:tabs>
              <w:spacing w:after="0" w:line="240" w:lineRule="auto"/>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spacing w:after="0" w:line="240" w:lineRule="auto"/>
              <w:ind w:left="7" w:hanging="7"/>
              <w:jc w:val="both"/>
              <w:rPr>
                <w:rFonts w:ascii="GHEA Grapalat" w:hAnsi="GHEA Grapalat"/>
                <w:sz w:val="20"/>
                <w:szCs w:val="20"/>
              </w:rPr>
            </w:pPr>
            <w:r>
              <w:rPr>
                <w:rFonts w:ascii="GHEA Grapalat" w:hAnsi="GHEA Grapalat"/>
                <w:sz w:val="20"/>
                <w:szCs w:val="20"/>
              </w:rPr>
              <w:t>-</w:t>
            </w:r>
            <w:r>
              <w:rPr>
                <w:rFonts w:ascii="Sylfaen" w:hAnsi="Sylfaen" w:cs="Sylfaen"/>
              </w:rPr>
              <w:t>-</w:t>
            </w:r>
          </w:p>
        </w:tc>
        <w:tc>
          <w:tcPr>
            <w:tcW w:w="2340" w:type="dxa"/>
          </w:tcPr>
          <w:p w:rsidR="00E44367" w:rsidRPr="00480CCA" w:rsidRDefault="00E44367" w:rsidP="009554AF">
            <w:pPr>
              <w:tabs>
                <w:tab w:val="left" w:pos="12"/>
              </w:tabs>
              <w:spacing w:after="0" w:line="240" w:lineRule="auto"/>
              <w:ind w:left="12" w:hanging="12"/>
              <w:rPr>
                <w:rFonts w:ascii="GHEA Grapalat" w:hAnsi="GHEA Grapalat"/>
                <w:sz w:val="20"/>
                <w:szCs w:val="20"/>
              </w:rPr>
            </w:pPr>
            <w:r>
              <w:rPr>
                <w:rFonts w:ascii="GHEA Grapalat" w:hAnsi="GHEA Grapalat"/>
                <w:sz w:val="20"/>
                <w:szCs w:val="20"/>
              </w:rPr>
              <w:t>-</w:t>
            </w:r>
          </w:p>
        </w:tc>
        <w:tc>
          <w:tcPr>
            <w:tcW w:w="2322" w:type="dxa"/>
          </w:tcPr>
          <w:p w:rsidR="00E44367" w:rsidRPr="00480CCA" w:rsidRDefault="00E44367" w:rsidP="009554AF">
            <w:pPr>
              <w:tabs>
                <w:tab w:val="left" w:pos="567"/>
              </w:tabs>
              <w:spacing w:after="0" w:line="240" w:lineRule="auto"/>
              <w:jc w:val="center"/>
              <w:rPr>
                <w:rFonts w:ascii="GHEA Grapalat" w:hAnsi="GHEA Grapalat"/>
                <w:sz w:val="20"/>
                <w:szCs w:val="20"/>
              </w:rPr>
            </w:pPr>
            <w:r>
              <w:rPr>
                <w:rFonts w:ascii="GHEA Grapalat" w:hAnsi="GHEA Grapalat"/>
                <w:sz w:val="20"/>
                <w:szCs w:val="20"/>
              </w:rPr>
              <w:t>-</w:t>
            </w:r>
          </w:p>
        </w:tc>
      </w:tr>
      <w:tr w:rsidR="00E44367" w:rsidRPr="00480CCA" w:rsidTr="009554AF">
        <w:tc>
          <w:tcPr>
            <w:tcW w:w="3258" w:type="dxa"/>
          </w:tcPr>
          <w:p w:rsidR="00E44367" w:rsidRPr="00480CCA" w:rsidRDefault="00E44367" w:rsidP="009554AF">
            <w:pPr>
              <w:tabs>
                <w:tab w:val="left" w:pos="567"/>
              </w:tabs>
              <w:spacing w:after="0" w:line="240" w:lineRule="auto"/>
              <w:ind w:left="31" w:hanging="31"/>
              <w:jc w:val="both"/>
              <w:rPr>
                <w:rFonts w:ascii="GHEA Grapalat" w:hAnsi="GHEA Grapalat"/>
                <w:sz w:val="20"/>
                <w:szCs w:val="20"/>
              </w:rPr>
            </w:pPr>
            <w:r w:rsidRPr="00480CCA">
              <w:rPr>
                <w:rFonts w:ascii="GHEA Grapalat" w:hAnsi="GHEA Grapalat"/>
                <w:b/>
                <w:sz w:val="20"/>
                <w:szCs w:val="20"/>
              </w:rPr>
              <w:t>3.</w:t>
            </w:r>
            <w:r w:rsidRPr="00480CCA">
              <w:rPr>
                <w:rFonts w:ascii="GHEA Grapalat" w:hAnsi="GHEA Grapalat"/>
                <w:sz w:val="20"/>
                <w:szCs w:val="20"/>
              </w:rPr>
              <w:t xml:space="preserve">Օրենքով սահմանված կարգով հայեցողական պաշտոններում նշանակումներ կատարելու վերաբերյալ համայնքի ղեկավարի որոշման </w:t>
            </w:r>
            <w:r w:rsidRPr="00480CCA">
              <w:rPr>
                <w:rFonts w:ascii="GHEA Grapalat" w:hAnsi="GHEA Grapalat"/>
                <w:sz w:val="20"/>
                <w:szCs w:val="20"/>
              </w:rPr>
              <w:lastRenderedPageBreak/>
              <w:t>առկայություն:</w:t>
            </w:r>
          </w:p>
        </w:tc>
        <w:tc>
          <w:tcPr>
            <w:tcW w:w="1710" w:type="dxa"/>
          </w:tcPr>
          <w:p w:rsidR="00E44367" w:rsidRPr="00480CCA" w:rsidRDefault="00E44367" w:rsidP="009554AF">
            <w:pPr>
              <w:tabs>
                <w:tab w:val="left" w:pos="567"/>
              </w:tabs>
              <w:spacing w:after="0" w:line="240" w:lineRule="auto"/>
              <w:jc w:val="both"/>
              <w:rPr>
                <w:rFonts w:ascii="GHEA Grapalat" w:hAnsi="GHEA Grapalat"/>
                <w:sz w:val="20"/>
                <w:szCs w:val="20"/>
              </w:rPr>
            </w:pPr>
            <w:r w:rsidRPr="00480CCA">
              <w:rPr>
                <w:rFonts w:ascii="GHEA Grapalat" w:hAnsi="GHEA Grapalat"/>
                <w:sz w:val="20"/>
                <w:szCs w:val="20"/>
              </w:rPr>
              <w:lastRenderedPageBreak/>
              <w:t>Գործառույթ  չի իրականացվել</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r w:rsidR="00E44367" w:rsidRPr="00480CCA" w:rsidTr="009554AF">
        <w:tc>
          <w:tcPr>
            <w:tcW w:w="3258" w:type="dxa"/>
          </w:tcPr>
          <w:p w:rsidR="00E44367" w:rsidRPr="00480CCA" w:rsidRDefault="00E44367" w:rsidP="009554AF">
            <w:pPr>
              <w:tabs>
                <w:tab w:val="left" w:pos="567"/>
              </w:tabs>
              <w:spacing w:after="0" w:line="240" w:lineRule="auto"/>
              <w:ind w:left="31" w:hanging="31"/>
              <w:jc w:val="both"/>
              <w:rPr>
                <w:rFonts w:ascii="GHEA Grapalat" w:hAnsi="GHEA Grapalat"/>
                <w:sz w:val="20"/>
                <w:szCs w:val="20"/>
              </w:rPr>
            </w:pPr>
            <w:r w:rsidRPr="00480CCA">
              <w:rPr>
                <w:rFonts w:ascii="GHEA Grapalat" w:hAnsi="GHEA Grapalat"/>
                <w:b/>
                <w:sz w:val="20"/>
                <w:szCs w:val="20"/>
              </w:rPr>
              <w:lastRenderedPageBreak/>
              <w:t xml:space="preserve">4. </w:t>
            </w:r>
            <w:r w:rsidRPr="00480CCA">
              <w:rPr>
                <w:rFonts w:ascii="GHEA Grapalat" w:hAnsi="GHEA Grapalat"/>
                <w:sz w:val="20"/>
                <w:szCs w:val="20"/>
              </w:rPr>
              <w:t>Համայնքային բյուջետային հիմնարկների ղեկավարների նշանակման վերաբերյալ համայնքի ավագանու անդամների համաձայնության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7" w:hanging="7"/>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r w:rsidR="00E44367" w:rsidRPr="00480CCA" w:rsidTr="009554AF">
        <w:tc>
          <w:tcPr>
            <w:tcW w:w="3258" w:type="dxa"/>
          </w:tcPr>
          <w:p w:rsidR="00E44367" w:rsidRPr="00480CCA" w:rsidRDefault="00E44367" w:rsidP="009554AF">
            <w:pPr>
              <w:tabs>
                <w:tab w:val="left" w:pos="567"/>
              </w:tabs>
              <w:spacing w:after="0" w:line="240" w:lineRule="auto"/>
              <w:jc w:val="both"/>
              <w:rPr>
                <w:rFonts w:ascii="GHEA Grapalat" w:hAnsi="GHEA Grapalat"/>
                <w:sz w:val="20"/>
                <w:szCs w:val="20"/>
              </w:rPr>
            </w:pPr>
            <w:r w:rsidRPr="00480CCA">
              <w:rPr>
                <w:rFonts w:ascii="GHEA Grapalat" w:hAnsi="GHEA Grapalat"/>
                <w:b/>
                <w:sz w:val="20"/>
                <w:szCs w:val="20"/>
              </w:rPr>
              <w:t>5</w:t>
            </w:r>
            <w:r w:rsidRPr="00480CCA">
              <w:rPr>
                <w:rFonts w:ascii="GHEA Grapalat" w:hAnsi="GHEA Grapalat"/>
                <w:sz w:val="20"/>
                <w:szCs w:val="20"/>
              </w:rPr>
              <w:t>.Համայնքի ղեկավարի անհատական ակտերի ընդունումից հետո օրենքով սահմանված երկօրյա ժամկետում ուղարկելու ավագանուն անդամներին ուղարկված լինելու, ինչպես նաև համայնքի ավագանու նստավայրում  և բոլորի համար տեսանելի վայրում համայնքի ղեկավարի անհատական ակտերի  փակցված լինելու առկայություն:</w:t>
            </w:r>
          </w:p>
        </w:tc>
        <w:tc>
          <w:tcPr>
            <w:tcW w:w="1710" w:type="dxa"/>
          </w:tcPr>
          <w:p w:rsidR="00E44367" w:rsidRPr="00480CCA" w:rsidRDefault="00E44367" w:rsidP="009554AF">
            <w:pPr>
              <w:tabs>
                <w:tab w:val="left" w:pos="567"/>
              </w:tabs>
              <w:spacing w:after="0" w:line="240" w:lineRule="auto"/>
              <w:jc w:val="center"/>
              <w:rPr>
                <w:rFonts w:ascii="GHEA Grapalat" w:hAnsi="GHEA Grapalat"/>
                <w:sz w:val="28"/>
                <w:szCs w:val="28"/>
              </w:rPr>
            </w:pPr>
            <w:r w:rsidRPr="00480CCA">
              <w:rPr>
                <w:rFonts w:ascii="GHEA Grapalat" w:hAnsi="GHEA Grapalat"/>
                <w:sz w:val="28"/>
                <w:szCs w:val="28"/>
              </w:rPr>
              <w:t>----</w:t>
            </w:r>
          </w:p>
        </w:tc>
        <w:tc>
          <w:tcPr>
            <w:tcW w:w="1800" w:type="dxa"/>
          </w:tcPr>
          <w:p w:rsidR="00E44367" w:rsidRPr="00480CCA" w:rsidRDefault="00E44367" w:rsidP="009554AF">
            <w:pPr>
              <w:tabs>
                <w:tab w:val="left" w:pos="567"/>
              </w:tabs>
              <w:spacing w:after="0" w:line="240" w:lineRule="auto"/>
              <w:ind w:left="-36" w:firstLine="36"/>
              <w:jc w:val="center"/>
              <w:rPr>
                <w:rFonts w:ascii="GHEA Grapalat" w:hAnsi="GHEA Grapalat"/>
                <w:sz w:val="28"/>
                <w:szCs w:val="28"/>
              </w:rPr>
            </w:pPr>
            <w:r w:rsidRPr="00480CCA">
              <w:rPr>
                <w:rFonts w:ascii="GHEA Grapalat" w:hAnsi="GHEA Grapalat"/>
                <w:sz w:val="20"/>
                <w:szCs w:val="20"/>
              </w:rPr>
              <w:t>համայնքի ղեկավարի կողմից ընդունված  իրավական ակտերը չի  ուղարկվել  ավագանու անդամներին</w:t>
            </w:r>
          </w:p>
        </w:tc>
        <w:tc>
          <w:tcPr>
            <w:tcW w:w="1620" w:type="dxa"/>
          </w:tcPr>
          <w:p w:rsidR="00E44367" w:rsidRPr="00480CCA" w:rsidRDefault="00E44367" w:rsidP="009554AF">
            <w:pPr>
              <w:tabs>
                <w:tab w:val="left" w:pos="567"/>
              </w:tabs>
              <w:spacing w:after="0" w:line="240" w:lineRule="auto"/>
              <w:ind w:left="-36" w:right="-90"/>
              <w:jc w:val="center"/>
              <w:rPr>
                <w:rFonts w:ascii="GHEA Grapalat" w:hAnsi="GHEA Grapalat"/>
                <w:sz w:val="28"/>
                <w:szCs w:val="28"/>
              </w:rPr>
            </w:pPr>
            <w:r>
              <w:rPr>
                <w:rFonts w:ascii="GHEA Grapalat" w:hAnsi="GHEA Grapalat"/>
                <w:sz w:val="20"/>
                <w:szCs w:val="20"/>
              </w:rPr>
              <w:t>----</w:t>
            </w:r>
          </w:p>
        </w:tc>
        <w:tc>
          <w:tcPr>
            <w:tcW w:w="2100" w:type="dxa"/>
          </w:tcPr>
          <w:p w:rsidR="00E44367" w:rsidRPr="00480CCA" w:rsidRDefault="00E44367" w:rsidP="009554AF">
            <w:pPr>
              <w:tabs>
                <w:tab w:val="left" w:pos="567"/>
              </w:tabs>
              <w:spacing w:after="0" w:line="240" w:lineRule="auto"/>
              <w:ind w:left="7" w:right="-60" w:hanging="7"/>
              <w:jc w:val="both"/>
              <w:rPr>
                <w:rFonts w:ascii="GHEA Grapalat" w:hAnsi="GHEA Grapalat"/>
                <w:sz w:val="20"/>
                <w:szCs w:val="20"/>
              </w:rPr>
            </w:pPr>
            <w:r>
              <w:rPr>
                <w:rFonts w:ascii="GHEA Grapalat" w:hAnsi="GHEA Grapalat"/>
                <w:sz w:val="20"/>
                <w:szCs w:val="20"/>
              </w:rPr>
              <w:t>Խախտվել է &lt;&lt;</w:t>
            </w:r>
            <w:r w:rsidRPr="00480CCA">
              <w:rPr>
                <w:rFonts w:ascii="GHEA Grapalat" w:hAnsi="GHEA Grapalat"/>
                <w:sz w:val="20"/>
                <w:szCs w:val="20"/>
              </w:rPr>
              <w:t>ՏԻՄ</w:t>
            </w:r>
            <w:r>
              <w:rPr>
                <w:rFonts w:ascii="GHEA Grapalat" w:hAnsi="GHEA Grapalat"/>
                <w:sz w:val="20"/>
                <w:szCs w:val="20"/>
              </w:rPr>
              <w:t xml:space="preserve">&gt;&gt; </w:t>
            </w:r>
            <w:r w:rsidRPr="00480CCA">
              <w:rPr>
                <w:rFonts w:ascii="GHEA Grapalat" w:hAnsi="GHEA Grapalat"/>
                <w:sz w:val="20"/>
                <w:szCs w:val="20"/>
              </w:rPr>
              <w:t>ՀՀ օրենք</w:t>
            </w:r>
            <w:r>
              <w:rPr>
                <w:rFonts w:ascii="GHEA Grapalat" w:hAnsi="GHEA Grapalat"/>
                <w:sz w:val="20"/>
                <w:szCs w:val="20"/>
              </w:rPr>
              <w:t xml:space="preserve">ի </w:t>
            </w:r>
            <w:r w:rsidRPr="00480CCA">
              <w:rPr>
                <w:rFonts w:ascii="GHEA Grapalat" w:hAnsi="GHEA Grapalat"/>
                <w:sz w:val="20"/>
                <w:szCs w:val="20"/>
              </w:rPr>
              <w:t xml:space="preserve"> 32</w:t>
            </w:r>
            <w:r>
              <w:rPr>
                <w:rFonts w:ascii="GHEA Grapalat" w:hAnsi="GHEA Grapalat"/>
                <w:sz w:val="20"/>
                <w:szCs w:val="20"/>
              </w:rPr>
              <w:t xml:space="preserve"> հո</w:t>
            </w:r>
            <w:r w:rsidRPr="00480CCA">
              <w:rPr>
                <w:rFonts w:ascii="GHEA Grapalat" w:hAnsi="GHEA Grapalat"/>
                <w:sz w:val="20"/>
                <w:szCs w:val="20"/>
              </w:rPr>
              <w:t>դված</w:t>
            </w:r>
            <w:r>
              <w:rPr>
                <w:rFonts w:ascii="GHEA Grapalat" w:hAnsi="GHEA Grapalat"/>
                <w:sz w:val="20"/>
                <w:szCs w:val="20"/>
              </w:rPr>
              <w:t>ի</w:t>
            </w:r>
            <w:r w:rsidRPr="00480CCA">
              <w:rPr>
                <w:rFonts w:ascii="GHEA Grapalat" w:hAnsi="GHEA Grapalat"/>
                <w:sz w:val="20"/>
                <w:szCs w:val="20"/>
              </w:rPr>
              <w:t xml:space="preserve">   </w:t>
            </w:r>
            <w:r>
              <w:rPr>
                <w:rFonts w:ascii="GHEA Grapalat" w:hAnsi="GHEA Grapalat"/>
                <w:sz w:val="20"/>
                <w:szCs w:val="20"/>
              </w:rPr>
              <w:t xml:space="preserve">1-ին </w:t>
            </w:r>
            <w:r w:rsidRPr="00480CCA">
              <w:rPr>
                <w:rFonts w:ascii="GHEA Grapalat" w:hAnsi="GHEA Grapalat"/>
                <w:sz w:val="20"/>
                <w:szCs w:val="20"/>
              </w:rPr>
              <w:t>մաս  1/1  կետ</w:t>
            </w:r>
            <w:r>
              <w:rPr>
                <w:rFonts w:ascii="GHEA Grapalat" w:hAnsi="GHEA Grapalat"/>
                <w:sz w:val="20"/>
                <w:szCs w:val="20"/>
              </w:rPr>
              <w:t>ը, համաձայն որի՝</w:t>
            </w:r>
            <w:r w:rsidRPr="00480CCA">
              <w:rPr>
                <w:rFonts w:ascii="GHEA Grapalat" w:hAnsi="GHEA Grapalat"/>
                <w:sz w:val="20"/>
                <w:szCs w:val="20"/>
              </w:rPr>
              <w:t xml:space="preserve"> </w:t>
            </w:r>
            <w:r>
              <w:rPr>
                <w:rFonts w:ascii="Sylfaen" w:hAnsi="Sylfaen" w:cs="Sylfaen"/>
              </w:rPr>
              <w:t>համայնքի</w:t>
            </w:r>
            <w:r>
              <w:t> </w:t>
            </w:r>
            <w:r>
              <w:rPr>
                <w:rFonts w:ascii="Sylfaen" w:hAnsi="Sylfaen" w:cs="Sylfaen"/>
              </w:rPr>
              <w:t>ղեկավարը</w:t>
            </w:r>
            <w:r>
              <w:t xml:space="preserve"> </w:t>
            </w:r>
            <w:r>
              <w:rPr>
                <w:rFonts w:ascii="Sylfaen" w:hAnsi="Sylfaen" w:cs="Sylfaen"/>
              </w:rPr>
              <w:t>անհատական</w:t>
            </w:r>
            <w:r>
              <w:t xml:space="preserve"> </w:t>
            </w:r>
            <w:r>
              <w:rPr>
                <w:rFonts w:ascii="Sylfaen" w:hAnsi="Sylfaen" w:cs="Sylfaen"/>
              </w:rPr>
              <w:t>ակտեր</w:t>
            </w:r>
            <w:r>
              <w:t xml:space="preserve"> </w:t>
            </w:r>
            <w:r>
              <w:rPr>
                <w:rFonts w:ascii="Sylfaen" w:hAnsi="Sylfaen" w:cs="Sylfaen"/>
              </w:rPr>
              <w:t>ընդունելուց</w:t>
            </w:r>
            <w:r>
              <w:t xml:space="preserve"> </w:t>
            </w:r>
            <w:r>
              <w:rPr>
                <w:rFonts w:ascii="Sylfaen" w:hAnsi="Sylfaen" w:cs="Sylfaen"/>
              </w:rPr>
              <w:t>հետո</w:t>
            </w:r>
            <w:r>
              <w:t xml:space="preserve"> </w:t>
            </w:r>
            <w:r>
              <w:rPr>
                <w:rFonts w:ascii="Sylfaen" w:hAnsi="Sylfaen" w:cs="Sylfaen"/>
              </w:rPr>
              <w:t>պարտավոր</w:t>
            </w:r>
            <w:r>
              <w:t xml:space="preserve"> </w:t>
            </w:r>
            <w:r>
              <w:rPr>
                <w:rFonts w:ascii="Sylfaen" w:hAnsi="Sylfaen" w:cs="Sylfaen"/>
              </w:rPr>
              <w:t>է</w:t>
            </w:r>
            <w:r>
              <w:t> </w:t>
            </w:r>
            <w:r>
              <w:rPr>
                <w:rFonts w:ascii="Sylfaen" w:hAnsi="Sylfaen" w:cs="Sylfaen"/>
              </w:rPr>
              <w:t>երկօրյա</w:t>
            </w:r>
            <w:r>
              <w:t> </w:t>
            </w:r>
            <w:r>
              <w:rPr>
                <w:rFonts w:ascii="Sylfaen" w:hAnsi="Sylfaen" w:cs="Sylfaen"/>
              </w:rPr>
              <w:t>ժամկետում</w:t>
            </w:r>
            <w:r>
              <w:t xml:space="preserve"> </w:t>
            </w:r>
            <w:r>
              <w:rPr>
                <w:rFonts w:ascii="Sylfaen" w:hAnsi="Sylfaen" w:cs="Sylfaen"/>
              </w:rPr>
              <w:t>այն</w:t>
            </w:r>
            <w:r>
              <w:t xml:space="preserve"> </w:t>
            </w:r>
            <w:r>
              <w:rPr>
                <w:rFonts w:ascii="Sylfaen" w:hAnsi="Sylfaen" w:cs="Sylfaen"/>
              </w:rPr>
              <w:t>ուղարկել</w:t>
            </w:r>
            <w:r>
              <w:t xml:space="preserve"> </w:t>
            </w:r>
            <w:r>
              <w:rPr>
                <w:rFonts w:ascii="Sylfaen" w:hAnsi="Sylfaen" w:cs="Sylfaen"/>
              </w:rPr>
              <w:t>համայնքի</w:t>
            </w:r>
            <w:r>
              <w:t xml:space="preserve"> </w:t>
            </w:r>
            <w:r>
              <w:rPr>
                <w:rFonts w:ascii="Sylfaen" w:hAnsi="Sylfaen" w:cs="Sylfaen"/>
              </w:rPr>
              <w:t>ավագանու</w:t>
            </w:r>
            <w:r>
              <w:t xml:space="preserve"> </w:t>
            </w:r>
            <w:r>
              <w:rPr>
                <w:rFonts w:ascii="Sylfaen" w:hAnsi="Sylfaen" w:cs="Sylfaen"/>
              </w:rPr>
              <w:t>անդամներին</w:t>
            </w:r>
            <w:r>
              <w:t xml:space="preserve"> </w:t>
            </w:r>
            <w:r>
              <w:rPr>
                <w:rFonts w:ascii="Sylfaen" w:hAnsi="Sylfaen" w:cs="Sylfaen"/>
              </w:rPr>
              <w:t>և</w:t>
            </w:r>
            <w:r>
              <w:t xml:space="preserve"> </w:t>
            </w:r>
            <w:r>
              <w:rPr>
                <w:rFonts w:ascii="Sylfaen" w:hAnsi="Sylfaen" w:cs="Sylfaen"/>
              </w:rPr>
              <w:t>փակցնել</w:t>
            </w:r>
            <w:r>
              <w:t xml:space="preserve"> </w:t>
            </w:r>
            <w:r>
              <w:rPr>
                <w:rFonts w:ascii="Sylfaen" w:hAnsi="Sylfaen" w:cs="Sylfaen"/>
              </w:rPr>
              <w:t>համայնքի</w:t>
            </w:r>
            <w:r>
              <w:t xml:space="preserve"> </w:t>
            </w:r>
            <w:r>
              <w:rPr>
                <w:rFonts w:ascii="Sylfaen" w:hAnsi="Sylfaen" w:cs="Sylfaen"/>
              </w:rPr>
              <w:t>ավագանու</w:t>
            </w:r>
            <w:r>
              <w:t xml:space="preserve"> </w:t>
            </w:r>
            <w:r>
              <w:rPr>
                <w:rFonts w:ascii="Sylfaen" w:hAnsi="Sylfaen" w:cs="Sylfaen"/>
              </w:rPr>
              <w:t>նստավայրում</w:t>
            </w:r>
            <w:r>
              <w:t>` </w:t>
            </w:r>
            <w:r>
              <w:rPr>
                <w:rFonts w:ascii="Sylfaen" w:hAnsi="Sylfaen" w:cs="Sylfaen"/>
              </w:rPr>
              <w:t>բոլորի</w:t>
            </w:r>
            <w:r>
              <w:t xml:space="preserve"> </w:t>
            </w:r>
            <w:r>
              <w:rPr>
                <w:rFonts w:ascii="Sylfaen" w:hAnsi="Sylfaen" w:cs="Sylfaen"/>
              </w:rPr>
              <w:t>համար</w:t>
            </w:r>
            <w:r>
              <w:t xml:space="preserve"> </w:t>
            </w:r>
            <w:r>
              <w:rPr>
                <w:rFonts w:ascii="Sylfaen" w:hAnsi="Sylfaen" w:cs="Sylfaen"/>
              </w:rPr>
              <w:t>տեսանելի</w:t>
            </w:r>
            <w:r>
              <w:t xml:space="preserve"> </w:t>
            </w:r>
            <w:r>
              <w:rPr>
                <w:rFonts w:ascii="Sylfaen" w:hAnsi="Sylfaen" w:cs="Sylfaen"/>
              </w:rPr>
              <w:t>տեղում</w:t>
            </w:r>
            <w:r>
              <w:t>.</w:t>
            </w:r>
          </w:p>
        </w:tc>
        <w:tc>
          <w:tcPr>
            <w:tcW w:w="2340" w:type="dxa"/>
          </w:tcPr>
          <w:p w:rsidR="00E44367" w:rsidRPr="00480CCA" w:rsidRDefault="00E44367" w:rsidP="009554AF">
            <w:pPr>
              <w:tabs>
                <w:tab w:val="left" w:pos="567"/>
              </w:tabs>
              <w:spacing w:after="0" w:line="240" w:lineRule="auto"/>
              <w:ind w:left="12" w:hanging="12"/>
              <w:jc w:val="both"/>
              <w:rPr>
                <w:rFonts w:ascii="GHEA Grapalat" w:hAnsi="GHEA Grapalat"/>
                <w:sz w:val="20"/>
                <w:szCs w:val="20"/>
              </w:rPr>
            </w:pPr>
            <w:r w:rsidRPr="00480CCA">
              <w:rPr>
                <w:rFonts w:ascii="GHEA Grapalat" w:hAnsi="GHEA Grapalat"/>
                <w:sz w:val="20"/>
                <w:szCs w:val="20"/>
              </w:rPr>
              <w:t xml:space="preserve">Այսուհետ համայնքի  ղեկավարի կողմից ընդունված իրավական </w:t>
            </w:r>
            <w:r>
              <w:rPr>
                <w:rFonts w:ascii="GHEA Grapalat" w:hAnsi="GHEA Grapalat"/>
                <w:sz w:val="20"/>
                <w:szCs w:val="20"/>
              </w:rPr>
              <w:t>ակտերը</w:t>
            </w:r>
            <w:r w:rsidRPr="00480CCA">
              <w:rPr>
                <w:rFonts w:ascii="GHEA Grapalat" w:hAnsi="GHEA Grapalat"/>
                <w:sz w:val="20"/>
                <w:szCs w:val="20"/>
              </w:rPr>
              <w:t xml:space="preserve">  2-օրյա    ժամկետում  ուղարկել ավագանու անդամներին</w:t>
            </w:r>
          </w:p>
        </w:tc>
        <w:tc>
          <w:tcPr>
            <w:tcW w:w="2322" w:type="dxa"/>
          </w:tcPr>
          <w:p w:rsidR="00E44367" w:rsidRPr="00582420" w:rsidRDefault="00E44367" w:rsidP="009554AF">
            <w:pPr>
              <w:tabs>
                <w:tab w:val="left" w:pos="567"/>
              </w:tabs>
              <w:spacing w:after="0" w:line="240" w:lineRule="auto"/>
              <w:ind w:left="426" w:hanging="426"/>
              <w:jc w:val="center"/>
              <w:rPr>
                <w:rFonts w:ascii="GHEA Grapalat" w:hAnsi="GHEA Grapalat"/>
                <w:sz w:val="20"/>
                <w:szCs w:val="20"/>
              </w:rPr>
            </w:pPr>
            <w:r>
              <w:rPr>
                <w:rFonts w:ascii="GHEA Grapalat" w:hAnsi="GHEA Grapalat"/>
                <w:sz w:val="20"/>
                <w:szCs w:val="20"/>
              </w:rPr>
              <w:t>Արդյունքների մասին պարբերաբար տեղեկացնել Արմավիրի մարզպետարանին</w:t>
            </w:r>
          </w:p>
        </w:tc>
      </w:tr>
      <w:tr w:rsidR="00E44367" w:rsidRPr="00480CCA" w:rsidTr="009554AF">
        <w:tc>
          <w:tcPr>
            <w:tcW w:w="3258" w:type="dxa"/>
          </w:tcPr>
          <w:p w:rsidR="00E44367" w:rsidRPr="00480CCA" w:rsidRDefault="00E44367" w:rsidP="009554AF">
            <w:pPr>
              <w:tabs>
                <w:tab w:val="left" w:pos="173"/>
              </w:tabs>
              <w:spacing w:after="0" w:line="240" w:lineRule="auto"/>
              <w:ind w:left="31" w:hanging="31"/>
              <w:jc w:val="both"/>
              <w:rPr>
                <w:rFonts w:ascii="GHEA Grapalat" w:hAnsi="GHEA Grapalat"/>
                <w:sz w:val="20"/>
                <w:szCs w:val="20"/>
              </w:rPr>
            </w:pPr>
            <w:r w:rsidRPr="00480CCA">
              <w:rPr>
                <w:rFonts w:ascii="GHEA Grapalat" w:hAnsi="GHEA Grapalat"/>
                <w:b/>
                <w:sz w:val="20"/>
                <w:szCs w:val="20"/>
              </w:rPr>
              <w:t>6</w:t>
            </w:r>
            <w:r w:rsidRPr="00480CCA">
              <w:rPr>
                <w:rFonts w:ascii="GHEA Grapalat" w:hAnsi="GHEA Grapalat"/>
                <w:sz w:val="20"/>
                <w:szCs w:val="20"/>
              </w:rPr>
              <w:t>.Համայնքի ղեկավարի որոշմամբ հաստատված աշխատակազմի գործավարության կարգի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Pr>
                <w:rFonts w:ascii="GHEA Grapalat" w:hAnsi="GHEA Grapalat"/>
                <w:sz w:val="32"/>
                <w:szCs w:val="32"/>
              </w:rPr>
              <w:t>-----</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r>
              <w:rPr>
                <w:rFonts w:ascii="GHEA Grapalat" w:hAnsi="GHEA Grapalat"/>
                <w:sz w:val="32"/>
                <w:szCs w:val="32"/>
              </w:rPr>
              <w:t>-</w:t>
            </w:r>
          </w:p>
        </w:tc>
        <w:tc>
          <w:tcPr>
            <w:tcW w:w="1620" w:type="dxa"/>
          </w:tcPr>
          <w:p w:rsidR="00E44367" w:rsidRPr="007D3868" w:rsidRDefault="00E44367" w:rsidP="009554AF">
            <w:pPr>
              <w:tabs>
                <w:tab w:val="left" w:pos="567"/>
              </w:tabs>
              <w:spacing w:after="0" w:line="240" w:lineRule="auto"/>
              <w:ind w:right="-90"/>
              <w:rPr>
                <w:rFonts w:ascii="GHEA Grapalat" w:hAnsi="GHEA Grapalat"/>
                <w:sz w:val="20"/>
                <w:szCs w:val="20"/>
              </w:rPr>
            </w:pPr>
            <w:r>
              <w:rPr>
                <w:rFonts w:ascii="GHEA Grapalat" w:hAnsi="GHEA Grapalat"/>
                <w:sz w:val="20"/>
                <w:szCs w:val="20"/>
              </w:rPr>
              <w:t>-</w:t>
            </w:r>
          </w:p>
        </w:tc>
        <w:tc>
          <w:tcPr>
            <w:tcW w:w="2100" w:type="dxa"/>
          </w:tcPr>
          <w:p w:rsidR="00E44367" w:rsidRPr="00480CCA" w:rsidRDefault="00E44367" w:rsidP="009554AF">
            <w:pPr>
              <w:tabs>
                <w:tab w:val="left" w:pos="567"/>
              </w:tabs>
              <w:spacing w:after="0" w:line="240" w:lineRule="auto"/>
              <w:ind w:left="7" w:hanging="7"/>
              <w:jc w:val="both"/>
              <w:rPr>
                <w:rFonts w:ascii="GHEA Grapalat" w:hAnsi="GHEA Grapalat"/>
                <w:sz w:val="20"/>
                <w:szCs w:val="20"/>
              </w:rPr>
            </w:pPr>
            <w:r>
              <w:rPr>
                <w:rFonts w:ascii="GHEA Grapalat" w:hAnsi="GHEA Grapalat"/>
                <w:sz w:val="20"/>
                <w:szCs w:val="20"/>
              </w:rPr>
              <w:t>-</w:t>
            </w:r>
            <w:r>
              <w:rPr>
                <w:rFonts w:ascii="Sylfaen" w:hAnsi="Sylfaen" w:cs="Sylfaen"/>
              </w:rPr>
              <w:t>-</w:t>
            </w:r>
          </w:p>
        </w:tc>
        <w:tc>
          <w:tcPr>
            <w:tcW w:w="2340" w:type="dxa"/>
          </w:tcPr>
          <w:p w:rsidR="00E44367" w:rsidRPr="00480CCA" w:rsidRDefault="00E44367" w:rsidP="009554AF">
            <w:pPr>
              <w:tabs>
                <w:tab w:val="left" w:pos="567"/>
              </w:tabs>
              <w:spacing w:after="0" w:line="240" w:lineRule="auto"/>
              <w:ind w:left="33" w:hanging="33"/>
              <w:jc w:val="both"/>
              <w:rPr>
                <w:rFonts w:ascii="GHEA Grapalat" w:hAnsi="GHEA Grapalat"/>
                <w:sz w:val="20"/>
                <w:szCs w:val="20"/>
              </w:rPr>
            </w:pPr>
            <w:r>
              <w:rPr>
                <w:rFonts w:ascii="Sylfaen" w:hAnsi="Sylfaen" w:cs="Sylfaen"/>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0"/>
                <w:szCs w:val="20"/>
              </w:rPr>
            </w:pPr>
            <w:r>
              <w:rPr>
                <w:rFonts w:ascii="GHEA Grapalat" w:hAnsi="GHEA Grapalat"/>
                <w:sz w:val="20"/>
                <w:szCs w:val="20"/>
              </w:rPr>
              <w:t>-</w:t>
            </w:r>
          </w:p>
        </w:tc>
      </w:tr>
      <w:tr w:rsidR="00E44367" w:rsidRPr="00480CCA" w:rsidTr="009554AF">
        <w:tc>
          <w:tcPr>
            <w:tcW w:w="3258" w:type="dxa"/>
          </w:tcPr>
          <w:p w:rsidR="00E44367" w:rsidRPr="00480CCA" w:rsidRDefault="00E44367" w:rsidP="009554AF">
            <w:pPr>
              <w:tabs>
                <w:tab w:val="left" w:pos="567"/>
              </w:tabs>
              <w:spacing w:after="0" w:line="240" w:lineRule="auto"/>
              <w:ind w:left="31" w:hanging="31"/>
              <w:jc w:val="both"/>
              <w:rPr>
                <w:rFonts w:ascii="GHEA Grapalat" w:hAnsi="GHEA Grapalat"/>
                <w:sz w:val="20"/>
                <w:szCs w:val="20"/>
              </w:rPr>
            </w:pPr>
            <w:r w:rsidRPr="00480CCA">
              <w:rPr>
                <w:rFonts w:ascii="GHEA Grapalat" w:hAnsi="GHEA Grapalat"/>
                <w:b/>
                <w:sz w:val="20"/>
                <w:szCs w:val="20"/>
              </w:rPr>
              <w:t>7.</w:t>
            </w:r>
            <w:r w:rsidRPr="00480CCA">
              <w:rPr>
                <w:rFonts w:ascii="GHEA Grapalat" w:hAnsi="GHEA Grapalat"/>
                <w:sz w:val="20"/>
                <w:szCs w:val="20"/>
              </w:rPr>
              <w:t xml:space="preserve">Համայնքային ենթակայության բյուջետային հիմնարկների և ոչ առևտրային կազմակերպությունների </w:t>
            </w:r>
            <w:r w:rsidRPr="00480CCA">
              <w:rPr>
                <w:rFonts w:ascii="GHEA Grapalat" w:hAnsi="GHEA Grapalat"/>
                <w:sz w:val="20"/>
                <w:szCs w:val="20"/>
              </w:rPr>
              <w:lastRenderedPageBreak/>
              <w:t>ստեղծման, վերակազմակերպման կամ լուծարման մասին որոշման նախագիծերը ավագանու հաստատմանը ներկայացված լինելու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36"/>
                <w:szCs w:val="36"/>
              </w:rPr>
            </w:pPr>
            <w:r w:rsidRPr="00480CCA">
              <w:rPr>
                <w:rFonts w:ascii="GHEA Grapalat" w:hAnsi="GHEA Grapalat"/>
                <w:sz w:val="36"/>
                <w:szCs w:val="36"/>
              </w:rPr>
              <w:lastRenderedPageBreak/>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36"/>
                <w:szCs w:val="36"/>
              </w:rPr>
            </w:pPr>
            <w:r w:rsidRPr="00480CCA">
              <w:rPr>
                <w:rFonts w:ascii="GHEA Grapalat" w:hAnsi="GHEA Grapalat"/>
                <w:sz w:val="36"/>
                <w:szCs w:val="36"/>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36"/>
                <w:szCs w:val="36"/>
              </w:rPr>
            </w:pPr>
            <w:r w:rsidRPr="00480CCA">
              <w:rPr>
                <w:rFonts w:ascii="GHEA Grapalat" w:hAnsi="GHEA Grapalat"/>
                <w:sz w:val="36"/>
                <w:szCs w:val="36"/>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36"/>
                <w:szCs w:val="36"/>
              </w:rPr>
            </w:pPr>
            <w:r w:rsidRPr="00480CCA">
              <w:rPr>
                <w:rFonts w:ascii="GHEA Grapalat" w:hAnsi="GHEA Grapalat"/>
                <w:sz w:val="36"/>
                <w:szCs w:val="36"/>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36"/>
                <w:szCs w:val="36"/>
              </w:rPr>
            </w:pPr>
            <w:r w:rsidRPr="00480CCA">
              <w:rPr>
                <w:rFonts w:ascii="GHEA Grapalat" w:hAnsi="GHEA Grapalat"/>
                <w:sz w:val="36"/>
                <w:szCs w:val="36"/>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36"/>
                <w:szCs w:val="36"/>
              </w:rPr>
            </w:pPr>
            <w:r w:rsidRPr="00480CCA">
              <w:rPr>
                <w:rFonts w:ascii="GHEA Grapalat" w:hAnsi="GHEA Grapalat"/>
                <w:sz w:val="36"/>
                <w:szCs w:val="36"/>
              </w:rPr>
              <w:t>----</w:t>
            </w:r>
          </w:p>
        </w:tc>
      </w:tr>
      <w:tr w:rsidR="00E44367" w:rsidRPr="00480CCA" w:rsidTr="009554AF">
        <w:tc>
          <w:tcPr>
            <w:tcW w:w="3258" w:type="dxa"/>
          </w:tcPr>
          <w:p w:rsidR="00E44367" w:rsidRPr="00480CCA" w:rsidRDefault="00E44367" w:rsidP="009554AF">
            <w:pPr>
              <w:tabs>
                <w:tab w:val="left" w:pos="567"/>
              </w:tabs>
              <w:spacing w:after="0" w:line="240" w:lineRule="auto"/>
              <w:ind w:left="31" w:hanging="31"/>
              <w:jc w:val="both"/>
              <w:rPr>
                <w:rFonts w:ascii="GHEA Grapalat" w:hAnsi="GHEA Grapalat"/>
                <w:sz w:val="20"/>
                <w:szCs w:val="20"/>
              </w:rPr>
            </w:pPr>
            <w:r w:rsidRPr="00480CCA">
              <w:rPr>
                <w:rFonts w:ascii="GHEA Grapalat" w:hAnsi="GHEA Grapalat"/>
                <w:b/>
                <w:sz w:val="20"/>
                <w:szCs w:val="20"/>
              </w:rPr>
              <w:lastRenderedPageBreak/>
              <w:t>8</w:t>
            </w:r>
            <w:r w:rsidRPr="00480CCA">
              <w:rPr>
                <w:rFonts w:ascii="GHEA Grapalat" w:hAnsi="GHEA Grapalat"/>
                <w:sz w:val="20"/>
                <w:szCs w:val="20"/>
              </w:rPr>
              <w:t>.</w:t>
            </w:r>
            <w:r>
              <w:rPr>
                <w:rFonts w:ascii="GHEA Grapalat" w:hAnsi="GHEA Grapalat"/>
                <w:sz w:val="20"/>
                <w:szCs w:val="20"/>
              </w:rPr>
              <w:t>Ա</w:t>
            </w:r>
            <w:r w:rsidRPr="00480CCA">
              <w:rPr>
                <w:rFonts w:ascii="GHEA Grapalat" w:hAnsi="GHEA Grapalat"/>
                <w:sz w:val="20"/>
                <w:szCs w:val="20"/>
              </w:rPr>
              <w:t>վագանու հաստատմանը ներկայացված համայնքային ենթակայության առևտրային կազմակերպությունների խորհուրդների և վերստուգիչ մարմինների կազմերի վերաբերյալ ներկայացված լինելու առկայություն:</w:t>
            </w:r>
          </w:p>
        </w:tc>
        <w:tc>
          <w:tcPr>
            <w:tcW w:w="1710" w:type="dxa"/>
          </w:tcPr>
          <w:p w:rsidR="00E44367" w:rsidRPr="00480CCA" w:rsidRDefault="00E44367" w:rsidP="009554AF">
            <w:pPr>
              <w:tabs>
                <w:tab w:val="left" w:pos="34"/>
              </w:tabs>
              <w:spacing w:after="0" w:line="240" w:lineRule="auto"/>
              <w:ind w:left="34" w:hanging="34"/>
              <w:jc w:val="both"/>
              <w:rPr>
                <w:rFonts w:ascii="GHEA Grapalat" w:hAnsi="GHEA Grapalat"/>
                <w:sz w:val="20"/>
                <w:szCs w:val="20"/>
              </w:rPr>
            </w:pPr>
            <w:r w:rsidRPr="00480CCA">
              <w:rPr>
                <w:rFonts w:ascii="GHEA Grapalat" w:hAnsi="GHEA Grapalat"/>
                <w:sz w:val="20"/>
                <w:szCs w:val="20"/>
              </w:rPr>
              <w:t xml:space="preserve">Գործառույթ  չի </w:t>
            </w:r>
            <w:r>
              <w:rPr>
                <w:rFonts w:ascii="GHEA Grapalat" w:hAnsi="GHEA Grapalat"/>
                <w:sz w:val="20"/>
                <w:szCs w:val="20"/>
              </w:rPr>
              <w:t xml:space="preserve"> իրականացվել </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r>
      <w:tr w:rsidR="00E44367" w:rsidRPr="00480CCA" w:rsidTr="009554AF">
        <w:tc>
          <w:tcPr>
            <w:tcW w:w="3258" w:type="dxa"/>
          </w:tcPr>
          <w:p w:rsidR="00E44367" w:rsidRPr="00480CCA" w:rsidRDefault="00E44367" w:rsidP="009554AF">
            <w:pPr>
              <w:tabs>
                <w:tab w:val="left" w:pos="567"/>
              </w:tabs>
              <w:spacing w:after="0" w:line="240" w:lineRule="auto"/>
              <w:ind w:left="31" w:hanging="31"/>
              <w:jc w:val="both"/>
              <w:rPr>
                <w:rFonts w:ascii="GHEA Grapalat" w:hAnsi="GHEA Grapalat"/>
                <w:sz w:val="20"/>
                <w:szCs w:val="20"/>
              </w:rPr>
            </w:pPr>
            <w:r w:rsidRPr="00480CCA">
              <w:rPr>
                <w:rFonts w:ascii="GHEA Grapalat" w:hAnsi="GHEA Grapalat"/>
                <w:b/>
                <w:sz w:val="20"/>
                <w:szCs w:val="20"/>
              </w:rPr>
              <w:t>9</w:t>
            </w:r>
            <w:r w:rsidRPr="00480CCA">
              <w:rPr>
                <w:rFonts w:ascii="GHEA Grapalat" w:hAnsi="GHEA Grapalat"/>
                <w:sz w:val="20"/>
                <w:szCs w:val="20"/>
              </w:rPr>
              <w:t>.Համայնքում տեղական ինքնակառավարմանը բնակիչների մասնակցության կարգը հաստատելու վերաբերյալ համայնքի ավագանուն ներկայացված առաջարկության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1620" w:type="dxa"/>
          </w:tcPr>
          <w:p w:rsidR="00E44367" w:rsidRPr="00582420" w:rsidRDefault="00E44367" w:rsidP="009554AF">
            <w:pPr>
              <w:tabs>
                <w:tab w:val="left" w:pos="567"/>
              </w:tabs>
              <w:spacing w:after="0" w:line="240" w:lineRule="auto"/>
              <w:ind w:right="-90"/>
              <w:jc w:val="center"/>
              <w:rPr>
                <w:rFonts w:ascii="GHEA Grapalat" w:hAnsi="GHEA Grapalat"/>
                <w:sz w:val="20"/>
                <w:szCs w:val="20"/>
              </w:rPr>
            </w:pPr>
            <w:r>
              <w:rPr>
                <w:rFonts w:ascii="GHEA Grapalat" w:hAnsi="GHEA Grapalat"/>
                <w:sz w:val="20"/>
                <w:szCs w:val="20"/>
              </w:rPr>
              <w:t>-</w:t>
            </w:r>
          </w:p>
        </w:tc>
        <w:tc>
          <w:tcPr>
            <w:tcW w:w="2100" w:type="dxa"/>
          </w:tcPr>
          <w:p w:rsidR="00E44367" w:rsidRPr="00480CCA" w:rsidRDefault="00E44367" w:rsidP="009554AF">
            <w:pPr>
              <w:tabs>
                <w:tab w:val="left" w:pos="7"/>
              </w:tabs>
              <w:spacing w:after="0" w:line="240" w:lineRule="auto"/>
              <w:ind w:left="7" w:hanging="7"/>
              <w:jc w:val="both"/>
              <w:rPr>
                <w:rFonts w:ascii="GHEA Grapalat" w:hAnsi="GHEA Grapalat"/>
                <w:sz w:val="20"/>
                <w:szCs w:val="20"/>
              </w:rPr>
            </w:pPr>
            <w:r>
              <w:rPr>
                <w:rFonts w:ascii="GHEA Grapalat" w:hAnsi="GHEA Grapalat"/>
                <w:sz w:val="20"/>
                <w:szCs w:val="20"/>
              </w:rPr>
              <w:t>-</w:t>
            </w:r>
          </w:p>
        </w:tc>
        <w:tc>
          <w:tcPr>
            <w:tcW w:w="2340" w:type="dxa"/>
          </w:tcPr>
          <w:p w:rsidR="00E44367" w:rsidRPr="00480CCA" w:rsidRDefault="00E44367" w:rsidP="009554AF">
            <w:pPr>
              <w:tabs>
                <w:tab w:val="left" w:pos="567"/>
              </w:tabs>
              <w:spacing w:after="0" w:line="240" w:lineRule="auto"/>
              <w:ind w:left="-108"/>
              <w:jc w:val="both"/>
              <w:rPr>
                <w:rFonts w:ascii="GHEA Grapalat" w:hAnsi="GHEA Grapalat"/>
                <w:sz w:val="20"/>
                <w:szCs w:val="20"/>
              </w:rPr>
            </w:pPr>
            <w:r>
              <w:rPr>
                <w:rFonts w:ascii="GHEA Grapalat" w:hAnsi="GHEA Grapalat"/>
                <w:sz w:val="20"/>
                <w:szCs w:val="20"/>
              </w:rPr>
              <w:t>-</w:t>
            </w:r>
            <w:r w:rsidRPr="00480CCA">
              <w:rPr>
                <w:rFonts w:ascii="GHEA Grapalat" w:hAnsi="GHEA Grapalat"/>
                <w:sz w:val="20"/>
                <w:szCs w:val="20"/>
              </w:rPr>
              <w:t xml:space="preserve"> </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0"/>
                <w:szCs w:val="20"/>
              </w:rPr>
            </w:pPr>
            <w:r>
              <w:rPr>
                <w:rFonts w:ascii="GHEA Grapalat" w:hAnsi="GHEA Grapalat"/>
                <w:sz w:val="20"/>
                <w:szCs w:val="20"/>
              </w:rPr>
              <w:t>-</w:t>
            </w:r>
          </w:p>
        </w:tc>
      </w:tr>
      <w:tr w:rsidR="00E44367" w:rsidRPr="00480CCA" w:rsidTr="009554AF">
        <w:tc>
          <w:tcPr>
            <w:tcW w:w="3258" w:type="dxa"/>
          </w:tcPr>
          <w:p w:rsidR="00E44367" w:rsidRPr="00480CCA" w:rsidRDefault="00E44367" w:rsidP="009554AF">
            <w:pPr>
              <w:tabs>
                <w:tab w:val="left" w:pos="567"/>
              </w:tabs>
              <w:spacing w:after="0" w:line="240" w:lineRule="auto"/>
              <w:jc w:val="both"/>
              <w:rPr>
                <w:rFonts w:ascii="GHEA Grapalat" w:hAnsi="GHEA Grapalat"/>
                <w:sz w:val="20"/>
                <w:szCs w:val="20"/>
              </w:rPr>
            </w:pPr>
            <w:r w:rsidRPr="00480CCA">
              <w:rPr>
                <w:rFonts w:ascii="GHEA Grapalat" w:hAnsi="GHEA Grapalat"/>
                <w:b/>
                <w:sz w:val="20"/>
                <w:szCs w:val="20"/>
              </w:rPr>
              <w:t xml:space="preserve">10. </w:t>
            </w:r>
            <w:r w:rsidRPr="00480CCA">
              <w:rPr>
                <w:rFonts w:ascii="GHEA Grapalat" w:hAnsi="GHEA Grapalat"/>
                <w:sz w:val="20"/>
                <w:szCs w:val="20"/>
              </w:rPr>
              <w:t>Համայնքի ղեկավարին կից, համայնքի տարածքում հասարակական կարգով գործող խորհրդակցական մարմինների քանակը, անվանումներն ու ձևավորման կարգը հաստատելու վերաբերյալ համայնքի ավագանուն ներկայացված առաջարկության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1620" w:type="dxa"/>
          </w:tcPr>
          <w:p w:rsidR="00E44367" w:rsidRPr="00311134" w:rsidRDefault="00E44367" w:rsidP="009554AF">
            <w:pPr>
              <w:tabs>
                <w:tab w:val="left" w:pos="567"/>
              </w:tabs>
              <w:spacing w:after="0" w:line="240" w:lineRule="auto"/>
              <w:ind w:right="-90" w:hanging="36"/>
              <w:rPr>
                <w:rFonts w:ascii="GHEA Grapalat" w:hAnsi="GHEA Grapalat"/>
                <w:sz w:val="20"/>
                <w:szCs w:val="20"/>
              </w:rPr>
            </w:pPr>
            <w:r>
              <w:rPr>
                <w:rFonts w:ascii="GHEA Grapalat" w:hAnsi="GHEA Grapalat"/>
                <w:sz w:val="20"/>
                <w:szCs w:val="20"/>
              </w:rPr>
              <w:t>-</w:t>
            </w:r>
          </w:p>
        </w:tc>
        <w:tc>
          <w:tcPr>
            <w:tcW w:w="2100" w:type="dxa"/>
          </w:tcPr>
          <w:p w:rsidR="00E44367" w:rsidRPr="00480CCA" w:rsidRDefault="00E44367" w:rsidP="009554AF">
            <w:pPr>
              <w:rPr>
                <w:rFonts w:ascii="GHEA Grapalat" w:hAnsi="GHEA Grapalat"/>
                <w:sz w:val="20"/>
                <w:szCs w:val="20"/>
              </w:rPr>
            </w:pPr>
            <w:r>
              <w:rPr>
                <w:rFonts w:ascii="GHEA Grapalat" w:hAnsi="GHEA Grapalat"/>
                <w:sz w:val="20"/>
                <w:szCs w:val="20"/>
              </w:rPr>
              <w:t>-</w:t>
            </w:r>
            <w:r>
              <w:t xml:space="preserve"> </w:t>
            </w:r>
            <w:r>
              <w:rPr>
                <w:rFonts w:ascii="Sylfaen" w:hAnsi="Sylfaen" w:cs="Sylfaen"/>
              </w:rPr>
              <w:t>-</w:t>
            </w:r>
          </w:p>
        </w:tc>
        <w:tc>
          <w:tcPr>
            <w:tcW w:w="2340" w:type="dxa"/>
          </w:tcPr>
          <w:p w:rsidR="00E44367" w:rsidRPr="00480CCA" w:rsidRDefault="00E44367" w:rsidP="009554AF">
            <w:pPr>
              <w:tabs>
                <w:tab w:val="left" w:pos="567"/>
              </w:tabs>
              <w:spacing w:after="0" w:line="240" w:lineRule="auto"/>
              <w:ind w:left="-108"/>
              <w:jc w:val="both"/>
              <w:rPr>
                <w:rFonts w:ascii="GHEA Grapalat" w:hAnsi="GHEA Grapalat"/>
                <w:sz w:val="20"/>
                <w:szCs w:val="20"/>
              </w:rPr>
            </w:pPr>
            <w:r>
              <w:rPr>
                <w:rFonts w:ascii="GHEA Grapalat" w:hAnsi="GHEA Grapalat"/>
                <w:sz w:val="20"/>
                <w:szCs w:val="20"/>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0"/>
                <w:szCs w:val="20"/>
              </w:rPr>
            </w:pPr>
            <w:r>
              <w:rPr>
                <w:rFonts w:ascii="GHEA Grapalat" w:hAnsi="GHEA Grapalat"/>
                <w:sz w:val="20"/>
                <w:szCs w:val="20"/>
              </w:rPr>
              <w:t>-</w:t>
            </w:r>
          </w:p>
        </w:tc>
      </w:tr>
      <w:tr w:rsidR="00E44367" w:rsidRPr="00480CCA" w:rsidTr="009554AF">
        <w:tc>
          <w:tcPr>
            <w:tcW w:w="3258" w:type="dxa"/>
          </w:tcPr>
          <w:p w:rsidR="00E44367" w:rsidRPr="00480CCA" w:rsidRDefault="00E44367" w:rsidP="009554AF">
            <w:pPr>
              <w:tabs>
                <w:tab w:val="left" w:pos="173"/>
              </w:tabs>
              <w:spacing w:after="0" w:line="240" w:lineRule="auto"/>
              <w:ind w:left="31" w:hanging="31"/>
              <w:jc w:val="both"/>
              <w:rPr>
                <w:rFonts w:ascii="GHEA Grapalat" w:hAnsi="GHEA Grapalat"/>
                <w:sz w:val="20"/>
                <w:szCs w:val="20"/>
              </w:rPr>
            </w:pPr>
            <w:r w:rsidRPr="00480CCA">
              <w:rPr>
                <w:rFonts w:ascii="GHEA Grapalat" w:hAnsi="GHEA Grapalat"/>
                <w:b/>
                <w:sz w:val="20"/>
                <w:szCs w:val="20"/>
              </w:rPr>
              <w:t>11</w:t>
            </w:r>
            <w:r w:rsidRPr="00480CCA">
              <w:rPr>
                <w:rFonts w:ascii="GHEA Grapalat" w:hAnsi="GHEA Grapalat"/>
                <w:sz w:val="20"/>
                <w:szCs w:val="20"/>
              </w:rPr>
              <w:t>.Օրենքով սահմանված կարգով օտարված կամ օգտագործման տրամադրված համայնքի սեփականություն համարվող գույքի վերաբերյալ ավագանու որոշման առկայություն:</w:t>
            </w:r>
          </w:p>
        </w:tc>
        <w:tc>
          <w:tcPr>
            <w:tcW w:w="1710" w:type="dxa"/>
          </w:tcPr>
          <w:p w:rsidR="00E44367" w:rsidRPr="00480CCA" w:rsidRDefault="00E44367" w:rsidP="009554AF">
            <w:pPr>
              <w:tabs>
                <w:tab w:val="left" w:pos="567"/>
              </w:tabs>
              <w:spacing w:after="0" w:line="240" w:lineRule="auto"/>
              <w:ind w:left="34" w:hanging="34"/>
              <w:jc w:val="both"/>
              <w:rPr>
                <w:rFonts w:ascii="GHEA Grapalat" w:hAnsi="GHEA Grapalat"/>
                <w:sz w:val="20"/>
                <w:szCs w:val="20"/>
              </w:rPr>
            </w:pPr>
            <w:r w:rsidRPr="00480CCA">
              <w:rPr>
                <w:rFonts w:ascii="GHEA Grapalat" w:hAnsi="GHEA Grapalat"/>
                <w:sz w:val="20"/>
                <w:szCs w:val="20"/>
              </w:rPr>
              <w:t>Գործառույթ  չի   իրականացվել</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r>
      <w:tr w:rsidR="00E44367" w:rsidRPr="00480CCA" w:rsidTr="009554AF">
        <w:tc>
          <w:tcPr>
            <w:tcW w:w="3258" w:type="dxa"/>
          </w:tcPr>
          <w:p w:rsidR="00E44367" w:rsidRPr="00480CCA" w:rsidRDefault="00E44367" w:rsidP="009554AF">
            <w:pPr>
              <w:tabs>
                <w:tab w:val="left" w:pos="31"/>
              </w:tabs>
              <w:spacing w:after="0" w:line="240" w:lineRule="auto"/>
              <w:ind w:left="31" w:hanging="31"/>
              <w:jc w:val="both"/>
              <w:rPr>
                <w:rFonts w:ascii="GHEA Grapalat" w:hAnsi="GHEA Grapalat"/>
                <w:sz w:val="20"/>
                <w:szCs w:val="20"/>
              </w:rPr>
            </w:pPr>
            <w:r w:rsidRPr="00480CCA">
              <w:rPr>
                <w:rFonts w:ascii="GHEA Grapalat" w:hAnsi="GHEA Grapalat"/>
                <w:b/>
                <w:sz w:val="20"/>
                <w:szCs w:val="20"/>
              </w:rPr>
              <w:lastRenderedPageBreak/>
              <w:t>12</w:t>
            </w:r>
            <w:r w:rsidRPr="00480CCA">
              <w:rPr>
                <w:rFonts w:ascii="GHEA Grapalat" w:hAnsi="GHEA Grapalat"/>
                <w:sz w:val="20"/>
                <w:szCs w:val="20"/>
              </w:rPr>
              <w:t>.Հայաստանի Հանրապետության                    գործառույթկառավարության        սահմանած կարգով կազմելուց և  Հայաստանի Հանրապետության ավտոմոբիլային ճանապարհների անվանացանկում ընդգրկված ճանապարհների մաս հանդիսացող տարանցիկ ճանապարհներին վերաբերող մասով լիազոր մարմնի հետ համաձայնեցնելուց հետո համայնքի ավագանու հաստատմանն համայնքում ճանապարհային երթևեկության կազմակերպման սխեման (համայնքային ենթակայության ճանապարհների մասով) է ներկայացված լինելու առկայությունը:</w:t>
            </w:r>
          </w:p>
          <w:p w:rsidR="00E44367" w:rsidRPr="00480CCA" w:rsidRDefault="00E44367" w:rsidP="009554AF">
            <w:pPr>
              <w:tabs>
                <w:tab w:val="left" w:pos="567"/>
              </w:tabs>
              <w:spacing w:after="0" w:line="240" w:lineRule="auto"/>
              <w:ind w:left="426" w:hanging="426"/>
              <w:jc w:val="both"/>
              <w:rPr>
                <w:rFonts w:ascii="GHEA Grapalat" w:hAnsi="GHEA Grapalat"/>
                <w:sz w:val="20"/>
                <w:szCs w:val="20"/>
              </w:rPr>
            </w:pPr>
          </w:p>
          <w:p w:rsidR="00E44367" w:rsidRPr="00480CCA" w:rsidRDefault="00E44367" w:rsidP="009554AF">
            <w:pPr>
              <w:tabs>
                <w:tab w:val="left" w:pos="567"/>
              </w:tabs>
              <w:spacing w:after="0" w:line="240" w:lineRule="auto"/>
              <w:ind w:left="426" w:hanging="426"/>
              <w:jc w:val="both"/>
              <w:rPr>
                <w:rFonts w:ascii="GHEA Grapalat" w:hAnsi="GHEA Grapalat"/>
                <w:sz w:val="20"/>
                <w:szCs w:val="20"/>
              </w:rPr>
            </w:pPr>
          </w:p>
        </w:tc>
        <w:tc>
          <w:tcPr>
            <w:tcW w:w="1710" w:type="dxa"/>
          </w:tcPr>
          <w:p w:rsidR="00E44367" w:rsidRPr="00480CCA" w:rsidRDefault="00E44367" w:rsidP="009554AF">
            <w:pPr>
              <w:tabs>
                <w:tab w:val="left" w:pos="0"/>
              </w:tabs>
              <w:spacing w:after="0" w:line="240" w:lineRule="auto"/>
              <w:ind w:left="34" w:hanging="34"/>
              <w:jc w:val="both"/>
              <w:rPr>
                <w:rFonts w:ascii="GHEA Grapalat" w:hAnsi="GHEA Grapalat"/>
                <w:sz w:val="20"/>
                <w:szCs w:val="20"/>
              </w:rPr>
            </w:pPr>
            <w:r w:rsidRPr="00480CCA">
              <w:rPr>
                <w:rFonts w:ascii="GHEA Grapalat" w:hAnsi="GHEA Grapalat"/>
                <w:sz w:val="20"/>
                <w:szCs w:val="20"/>
              </w:rPr>
              <w:t>Գործառույթ  չի  իրականացվել</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r>
      <w:tr w:rsidR="00E44367" w:rsidRPr="00480CCA" w:rsidTr="009554AF">
        <w:tc>
          <w:tcPr>
            <w:tcW w:w="3258" w:type="dxa"/>
          </w:tcPr>
          <w:p w:rsidR="00E44367" w:rsidRPr="00480CCA" w:rsidRDefault="00E44367" w:rsidP="009554AF">
            <w:pPr>
              <w:tabs>
                <w:tab w:val="left" w:pos="173"/>
              </w:tabs>
              <w:spacing w:after="0" w:line="240" w:lineRule="auto"/>
              <w:ind w:left="31" w:hanging="31"/>
              <w:jc w:val="both"/>
              <w:rPr>
                <w:rFonts w:ascii="GHEA Grapalat" w:hAnsi="GHEA Grapalat"/>
                <w:sz w:val="20"/>
                <w:szCs w:val="20"/>
              </w:rPr>
            </w:pPr>
            <w:r w:rsidRPr="00480CCA">
              <w:rPr>
                <w:rFonts w:ascii="GHEA Grapalat" w:hAnsi="GHEA Grapalat"/>
                <w:b/>
                <w:sz w:val="20"/>
                <w:szCs w:val="20"/>
              </w:rPr>
              <w:t>13.</w:t>
            </w:r>
            <w:r w:rsidRPr="00480CCA">
              <w:rPr>
                <w:rFonts w:ascii="GHEA Grapalat" w:hAnsi="GHEA Grapalat"/>
                <w:sz w:val="20"/>
                <w:szCs w:val="20"/>
              </w:rPr>
              <w:t xml:space="preserve">Համայնքի ղեկավարի որոշման առկայություն համայնքի ավագանու կողմից  հաստատված համայնքում ճանապարհային երթևեկության կազմակերպման սխեմայի համապատասխան անվտանգ երթևեկության կազմակերպման համար անհրաժեշտ ճանապարհային երթևեկության կազմակերպման կահավորանքի ու այլ տեխնիկական միջոցների տեղադրման վերաբերյալ՝ երթևեկության անվտանգության </w:t>
            </w:r>
            <w:r w:rsidRPr="00480CCA">
              <w:rPr>
                <w:rFonts w:ascii="GHEA Grapalat" w:hAnsi="GHEA Grapalat"/>
                <w:sz w:val="20"/>
                <w:szCs w:val="20"/>
              </w:rPr>
              <w:lastRenderedPageBreak/>
              <w:t>մասով համաձայնեցնելով պետական լիազոր մարմնի հետ</w:t>
            </w:r>
          </w:p>
        </w:tc>
        <w:tc>
          <w:tcPr>
            <w:tcW w:w="1710" w:type="dxa"/>
          </w:tcPr>
          <w:p w:rsidR="00E44367" w:rsidRPr="00480CCA" w:rsidRDefault="00E44367" w:rsidP="009554AF">
            <w:pPr>
              <w:tabs>
                <w:tab w:val="left" w:pos="567"/>
              </w:tabs>
              <w:spacing w:after="0" w:line="240" w:lineRule="auto"/>
              <w:ind w:left="34" w:hanging="34"/>
              <w:jc w:val="both"/>
              <w:rPr>
                <w:rFonts w:ascii="GHEA Grapalat" w:hAnsi="GHEA Grapalat"/>
                <w:sz w:val="20"/>
                <w:szCs w:val="20"/>
              </w:rPr>
            </w:pPr>
            <w:r w:rsidRPr="00480CCA">
              <w:rPr>
                <w:rFonts w:ascii="GHEA Grapalat" w:hAnsi="GHEA Grapalat"/>
                <w:sz w:val="20"/>
                <w:szCs w:val="20"/>
              </w:rPr>
              <w:lastRenderedPageBreak/>
              <w:t xml:space="preserve">Գործառույթ               չի   իրականացվել                     </w:t>
            </w:r>
          </w:p>
        </w:tc>
        <w:tc>
          <w:tcPr>
            <w:tcW w:w="1800" w:type="dxa"/>
          </w:tcPr>
          <w:p w:rsidR="00E44367" w:rsidRPr="00480CCA" w:rsidRDefault="00E44367" w:rsidP="009554AF">
            <w:pPr>
              <w:tabs>
                <w:tab w:val="left" w:pos="567"/>
              </w:tabs>
              <w:spacing w:after="0" w:line="240" w:lineRule="auto"/>
              <w:jc w:val="center"/>
              <w:rPr>
                <w:rFonts w:ascii="GHEA Grapalat" w:hAnsi="GHEA Grapalat"/>
                <w:sz w:val="32"/>
                <w:szCs w:val="32"/>
              </w:rPr>
            </w:pPr>
            <w:r w:rsidRPr="00480CCA">
              <w:rPr>
                <w:rFonts w:ascii="GHEA Grapalat" w:hAnsi="GHEA Grapalat"/>
                <w:sz w:val="32"/>
                <w:szCs w:val="32"/>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r>
      <w:tr w:rsidR="00E44367" w:rsidRPr="00480CCA" w:rsidTr="009554AF">
        <w:tc>
          <w:tcPr>
            <w:tcW w:w="3258" w:type="dxa"/>
          </w:tcPr>
          <w:p w:rsidR="00E44367" w:rsidRPr="00480CCA" w:rsidRDefault="00E44367" w:rsidP="009554AF">
            <w:pPr>
              <w:tabs>
                <w:tab w:val="left" w:pos="173"/>
              </w:tabs>
              <w:spacing w:after="0" w:line="240" w:lineRule="auto"/>
              <w:ind w:left="31" w:hanging="31"/>
              <w:jc w:val="both"/>
              <w:rPr>
                <w:rFonts w:ascii="GHEA Grapalat" w:hAnsi="GHEA Grapalat"/>
                <w:sz w:val="20"/>
                <w:szCs w:val="20"/>
              </w:rPr>
            </w:pPr>
            <w:r w:rsidRPr="00480CCA">
              <w:rPr>
                <w:rFonts w:ascii="GHEA Grapalat" w:hAnsi="GHEA Grapalat"/>
                <w:b/>
                <w:sz w:val="20"/>
                <w:szCs w:val="20"/>
              </w:rPr>
              <w:lastRenderedPageBreak/>
              <w:t xml:space="preserve">14. </w:t>
            </w:r>
            <w:r w:rsidRPr="00480CCA">
              <w:rPr>
                <w:rFonts w:ascii="GHEA Grapalat" w:hAnsi="GHEA Grapalat"/>
                <w:sz w:val="20"/>
                <w:szCs w:val="20"/>
              </w:rPr>
              <w:t xml:space="preserve">համայնքի անվանման և վերանվանման ենթակա փողոցները, պողոտաները, հրապարակները, զբոսայգիները, համայնքային ենթակայության կրթական, մշակութային և այլ հիմնարկներն ու կազմակերպությունները ավագանու հաստատմանը ներկայացված լինելու առկայություն, ինչպես նաև օրենքով սահմանված կարգով գրանցման ներկայացնելու առկայություն: </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32"/>
                <w:szCs w:val="32"/>
              </w:rPr>
            </w:pPr>
            <w:r w:rsidRPr="00480CCA">
              <w:rPr>
                <w:rFonts w:ascii="GHEA Grapalat" w:hAnsi="GHEA Grapalat"/>
                <w:sz w:val="32"/>
                <w:szCs w:val="32"/>
              </w:rPr>
              <w:t>----</w:t>
            </w:r>
          </w:p>
        </w:tc>
      </w:tr>
      <w:tr w:rsidR="00E44367" w:rsidRPr="00480CCA" w:rsidTr="009554AF">
        <w:trPr>
          <w:trHeight w:val="1610"/>
        </w:trPr>
        <w:tc>
          <w:tcPr>
            <w:tcW w:w="3258" w:type="dxa"/>
          </w:tcPr>
          <w:p w:rsidR="00E44367" w:rsidRPr="00480CCA" w:rsidRDefault="00E44367" w:rsidP="009554AF">
            <w:pPr>
              <w:tabs>
                <w:tab w:val="left" w:pos="567"/>
              </w:tabs>
              <w:spacing w:after="0" w:line="240" w:lineRule="auto"/>
              <w:jc w:val="both"/>
              <w:rPr>
                <w:rFonts w:ascii="GHEA Grapalat" w:hAnsi="GHEA Grapalat"/>
                <w:sz w:val="20"/>
                <w:szCs w:val="20"/>
              </w:rPr>
            </w:pPr>
            <w:r w:rsidRPr="00480CCA">
              <w:rPr>
                <w:rFonts w:ascii="GHEA Grapalat" w:hAnsi="GHEA Grapalat"/>
                <w:b/>
                <w:sz w:val="20"/>
                <w:szCs w:val="20"/>
              </w:rPr>
              <w:t>15</w:t>
            </w:r>
            <w:r w:rsidRPr="00480CCA">
              <w:rPr>
                <w:rFonts w:ascii="GHEA Grapalat" w:hAnsi="GHEA Grapalat"/>
                <w:sz w:val="20"/>
                <w:szCs w:val="20"/>
              </w:rPr>
              <w:t>. Շենքերի և շինությունների համարակալման սահմանման վերաբերյալ  օրենքով սահմանված կարգով համայնքի ղեկավարի որոշման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r w:rsidR="00E44367" w:rsidRPr="00480CCA" w:rsidTr="009554AF">
        <w:tc>
          <w:tcPr>
            <w:tcW w:w="3258" w:type="dxa"/>
          </w:tcPr>
          <w:p w:rsidR="00E44367" w:rsidRPr="00480CCA" w:rsidRDefault="00E44367" w:rsidP="009554AF">
            <w:pPr>
              <w:tabs>
                <w:tab w:val="left" w:pos="567"/>
              </w:tabs>
              <w:spacing w:after="0" w:line="240" w:lineRule="auto"/>
              <w:ind w:left="-111"/>
              <w:jc w:val="both"/>
              <w:rPr>
                <w:rFonts w:ascii="GHEA Grapalat" w:hAnsi="GHEA Grapalat"/>
                <w:sz w:val="20"/>
                <w:szCs w:val="20"/>
              </w:rPr>
            </w:pPr>
            <w:r w:rsidRPr="00480CCA">
              <w:rPr>
                <w:rFonts w:ascii="GHEA Grapalat" w:hAnsi="GHEA Grapalat"/>
                <w:b/>
                <w:sz w:val="20"/>
                <w:szCs w:val="20"/>
              </w:rPr>
              <w:t>16</w:t>
            </w:r>
            <w:r w:rsidRPr="00480CCA">
              <w:rPr>
                <w:rFonts w:ascii="GHEA Grapalat" w:hAnsi="GHEA Grapalat"/>
                <w:sz w:val="20"/>
                <w:szCs w:val="20"/>
              </w:rPr>
              <w:t>.Համայնքի քաղաքաշինական, բնապահպանական, գյուղատնտեսական և այլ կադաստրների օրենքով սահմանված կարգով վարում:</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0A5731" w:rsidRDefault="00E44367" w:rsidP="009554AF">
            <w:pPr>
              <w:tabs>
                <w:tab w:val="left" w:pos="567"/>
              </w:tabs>
              <w:spacing w:after="0" w:line="240" w:lineRule="auto"/>
              <w:ind w:left="-36" w:right="-90"/>
              <w:rPr>
                <w:rFonts w:ascii="GHEA Grapalat" w:hAnsi="GHEA Grapalat"/>
                <w:sz w:val="20"/>
                <w:szCs w:val="20"/>
              </w:rPr>
            </w:pPr>
            <w:r>
              <w:rPr>
                <w:rFonts w:ascii="GHEA Grapalat" w:hAnsi="GHEA Grapalat"/>
                <w:sz w:val="20"/>
                <w:szCs w:val="20"/>
              </w:rPr>
              <w:t>-</w:t>
            </w:r>
          </w:p>
        </w:tc>
        <w:tc>
          <w:tcPr>
            <w:tcW w:w="2100" w:type="dxa"/>
          </w:tcPr>
          <w:p w:rsidR="00E44367" w:rsidRPr="00480CCA" w:rsidRDefault="00E44367" w:rsidP="009554AF">
            <w:pPr>
              <w:tabs>
                <w:tab w:val="left" w:pos="149"/>
              </w:tabs>
              <w:spacing w:after="0" w:line="240" w:lineRule="auto"/>
              <w:ind w:left="7" w:hanging="7"/>
              <w:jc w:val="both"/>
              <w:rPr>
                <w:rFonts w:ascii="GHEA Grapalat" w:hAnsi="GHEA Grapalat"/>
                <w:sz w:val="20"/>
                <w:szCs w:val="20"/>
              </w:rPr>
            </w:pPr>
            <w:r>
              <w:rPr>
                <w:rFonts w:ascii="GHEA Grapalat" w:hAnsi="GHEA Grapalat"/>
                <w:sz w:val="20"/>
                <w:szCs w:val="20"/>
              </w:rPr>
              <w:t>-</w:t>
            </w:r>
          </w:p>
        </w:tc>
        <w:tc>
          <w:tcPr>
            <w:tcW w:w="2340" w:type="dxa"/>
          </w:tcPr>
          <w:p w:rsidR="00E44367" w:rsidRPr="00480CCA" w:rsidRDefault="00E44367" w:rsidP="009554AF">
            <w:pPr>
              <w:tabs>
                <w:tab w:val="left" w:pos="567"/>
              </w:tabs>
              <w:spacing w:after="0" w:line="240" w:lineRule="auto"/>
              <w:ind w:left="-108"/>
              <w:jc w:val="both"/>
              <w:rPr>
                <w:rFonts w:ascii="GHEA Grapalat" w:hAnsi="GHEA Grapalat"/>
                <w:sz w:val="20"/>
                <w:szCs w:val="20"/>
              </w:rPr>
            </w:pPr>
            <w:r>
              <w:rPr>
                <w:rFonts w:ascii="GHEA Grapalat" w:hAnsi="GHEA Grapalat"/>
                <w:sz w:val="20"/>
                <w:szCs w:val="20"/>
              </w:rPr>
              <w:t>-</w:t>
            </w:r>
          </w:p>
        </w:tc>
        <w:tc>
          <w:tcPr>
            <w:tcW w:w="2322" w:type="dxa"/>
          </w:tcPr>
          <w:p w:rsidR="00E44367" w:rsidRPr="00480CCA" w:rsidRDefault="00E44367" w:rsidP="009554AF">
            <w:pPr>
              <w:tabs>
                <w:tab w:val="left" w:pos="567"/>
              </w:tabs>
              <w:spacing w:after="0" w:line="240" w:lineRule="auto"/>
              <w:jc w:val="center"/>
              <w:rPr>
                <w:rFonts w:ascii="GHEA Grapalat" w:hAnsi="GHEA Grapalat"/>
                <w:sz w:val="20"/>
                <w:szCs w:val="20"/>
              </w:rPr>
            </w:pPr>
            <w:r>
              <w:rPr>
                <w:rFonts w:ascii="GHEA Grapalat" w:hAnsi="GHEA Grapalat"/>
                <w:sz w:val="20"/>
                <w:szCs w:val="20"/>
              </w:rPr>
              <w:t>-</w:t>
            </w:r>
          </w:p>
        </w:tc>
      </w:tr>
      <w:tr w:rsidR="00E44367" w:rsidRPr="00480CCA" w:rsidTr="009554AF">
        <w:tc>
          <w:tcPr>
            <w:tcW w:w="3258" w:type="dxa"/>
          </w:tcPr>
          <w:p w:rsidR="00E44367" w:rsidRPr="00480CCA" w:rsidRDefault="00E44367" w:rsidP="009554AF">
            <w:pPr>
              <w:tabs>
                <w:tab w:val="left" w:pos="31"/>
              </w:tabs>
              <w:spacing w:after="0" w:line="240" w:lineRule="auto"/>
              <w:ind w:left="31" w:hanging="31"/>
              <w:jc w:val="both"/>
              <w:rPr>
                <w:rFonts w:ascii="GHEA Grapalat" w:hAnsi="GHEA Grapalat"/>
                <w:sz w:val="20"/>
                <w:szCs w:val="20"/>
              </w:rPr>
            </w:pPr>
            <w:r w:rsidRPr="00480CCA">
              <w:rPr>
                <w:rFonts w:ascii="GHEA Grapalat" w:hAnsi="GHEA Grapalat"/>
                <w:b/>
                <w:sz w:val="20"/>
                <w:szCs w:val="20"/>
              </w:rPr>
              <w:t>17</w:t>
            </w:r>
            <w:r w:rsidRPr="00480CCA">
              <w:rPr>
                <w:rFonts w:ascii="GHEA Grapalat" w:hAnsi="GHEA Grapalat"/>
                <w:sz w:val="20"/>
                <w:szCs w:val="20"/>
              </w:rPr>
              <w:t xml:space="preserve">.քաղաքացիական պաշտպանության, հակահամաճարակային և կարանտինային միջոցառումների, ինչպես նաև տեխնոլոգիական և տարերային աղետների վտանգների նվազեցման ու հետևանքների վերացման հետ կապված աշխատանքների </w:t>
            </w:r>
            <w:r w:rsidRPr="00480CCA">
              <w:rPr>
                <w:rFonts w:ascii="GHEA Grapalat" w:hAnsi="GHEA Grapalat"/>
                <w:sz w:val="20"/>
                <w:szCs w:val="20"/>
              </w:rPr>
              <w:lastRenderedPageBreak/>
              <w:t>կազմակերպման համար օրենքով սահմանված կարգով միջոցների ձեռնարկում:</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lastRenderedPageBreak/>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r w:rsidR="00E44367" w:rsidRPr="00480CCA" w:rsidTr="009554AF">
        <w:tc>
          <w:tcPr>
            <w:tcW w:w="3258" w:type="dxa"/>
          </w:tcPr>
          <w:p w:rsidR="00E44367" w:rsidRPr="00480CCA" w:rsidRDefault="00E44367" w:rsidP="009554AF">
            <w:pPr>
              <w:tabs>
                <w:tab w:val="left" w:pos="31"/>
              </w:tabs>
              <w:spacing w:after="0" w:line="240" w:lineRule="auto"/>
              <w:ind w:left="31" w:hanging="31"/>
              <w:jc w:val="both"/>
              <w:rPr>
                <w:rFonts w:ascii="GHEA Grapalat" w:hAnsi="GHEA Grapalat"/>
                <w:sz w:val="20"/>
                <w:szCs w:val="20"/>
              </w:rPr>
            </w:pPr>
            <w:r w:rsidRPr="00480CCA">
              <w:rPr>
                <w:rFonts w:ascii="GHEA Grapalat" w:hAnsi="GHEA Grapalat"/>
                <w:sz w:val="20"/>
                <w:szCs w:val="20"/>
              </w:rPr>
              <w:lastRenderedPageBreak/>
              <w:t>18.օրենքով սահմանված կարգով համայնքի բնակիչների հաշվառման իրականացում:</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r w:rsidR="00E44367" w:rsidRPr="00480CCA" w:rsidTr="009554AF">
        <w:tc>
          <w:tcPr>
            <w:tcW w:w="3258" w:type="dxa"/>
          </w:tcPr>
          <w:p w:rsidR="00E44367" w:rsidRPr="00480CCA" w:rsidRDefault="00E44367" w:rsidP="009554AF">
            <w:pPr>
              <w:tabs>
                <w:tab w:val="left" w:pos="567"/>
              </w:tabs>
              <w:spacing w:after="0" w:line="240" w:lineRule="auto"/>
              <w:jc w:val="both"/>
              <w:rPr>
                <w:rFonts w:ascii="GHEA Grapalat" w:hAnsi="GHEA Grapalat"/>
                <w:sz w:val="20"/>
                <w:szCs w:val="20"/>
              </w:rPr>
            </w:pPr>
            <w:r w:rsidRPr="00480CCA">
              <w:rPr>
                <w:rFonts w:ascii="GHEA Grapalat" w:hAnsi="GHEA Grapalat"/>
                <w:b/>
                <w:sz w:val="20"/>
                <w:szCs w:val="20"/>
              </w:rPr>
              <w:t>19</w:t>
            </w:r>
            <w:r w:rsidRPr="00480CCA">
              <w:rPr>
                <w:rFonts w:ascii="GHEA Grapalat" w:hAnsi="GHEA Grapalat"/>
                <w:sz w:val="20"/>
                <w:szCs w:val="20"/>
              </w:rPr>
              <w:t xml:space="preserve">.Օրենքով սահմանված կարգով քաղաքացիների ընդունելության կազմակերպում: </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r w:rsidR="00E44367" w:rsidRPr="00480CCA" w:rsidTr="009554AF">
        <w:tc>
          <w:tcPr>
            <w:tcW w:w="3258" w:type="dxa"/>
          </w:tcPr>
          <w:p w:rsidR="00E44367" w:rsidRPr="00480CCA" w:rsidRDefault="00E44367" w:rsidP="009554AF">
            <w:pPr>
              <w:tabs>
                <w:tab w:val="left" w:pos="31"/>
              </w:tabs>
              <w:spacing w:after="0" w:line="240" w:lineRule="auto"/>
              <w:ind w:left="31" w:hanging="31"/>
              <w:jc w:val="both"/>
              <w:rPr>
                <w:rFonts w:ascii="GHEA Grapalat" w:hAnsi="GHEA Grapalat"/>
                <w:sz w:val="20"/>
                <w:szCs w:val="20"/>
              </w:rPr>
            </w:pPr>
            <w:r w:rsidRPr="00480CCA">
              <w:rPr>
                <w:rFonts w:ascii="GHEA Grapalat" w:hAnsi="GHEA Grapalat"/>
                <w:b/>
                <w:sz w:val="20"/>
                <w:szCs w:val="20"/>
              </w:rPr>
              <w:t>20</w:t>
            </w:r>
            <w:r w:rsidRPr="00480CCA">
              <w:rPr>
                <w:rFonts w:ascii="GHEA Grapalat" w:hAnsi="GHEA Grapalat"/>
                <w:sz w:val="20"/>
                <w:szCs w:val="20"/>
              </w:rPr>
              <w:t>.Համայնքում խնամակալության և  հոգաբարձության մարմինների օրենքով սահմանված կարգով ձևավորման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r w:rsidR="00E44367" w:rsidRPr="00480CCA" w:rsidTr="009554AF">
        <w:tc>
          <w:tcPr>
            <w:tcW w:w="3258" w:type="dxa"/>
          </w:tcPr>
          <w:p w:rsidR="00E44367" w:rsidRPr="00480CCA" w:rsidRDefault="00E44367" w:rsidP="009554AF">
            <w:pPr>
              <w:tabs>
                <w:tab w:val="left" w:pos="567"/>
              </w:tabs>
              <w:spacing w:after="0" w:line="240" w:lineRule="auto"/>
              <w:ind w:left="31" w:hanging="31"/>
              <w:jc w:val="both"/>
              <w:rPr>
                <w:rFonts w:ascii="GHEA Grapalat" w:hAnsi="GHEA Grapalat"/>
                <w:sz w:val="20"/>
                <w:szCs w:val="20"/>
              </w:rPr>
            </w:pPr>
            <w:r w:rsidRPr="00480CCA">
              <w:rPr>
                <w:rFonts w:ascii="GHEA Grapalat" w:hAnsi="GHEA Grapalat"/>
                <w:b/>
                <w:sz w:val="20"/>
                <w:szCs w:val="20"/>
              </w:rPr>
              <w:t>21</w:t>
            </w:r>
            <w:r w:rsidRPr="00480CCA">
              <w:rPr>
                <w:rFonts w:ascii="GHEA Grapalat" w:hAnsi="GHEA Grapalat"/>
                <w:sz w:val="20"/>
                <w:szCs w:val="20"/>
              </w:rPr>
              <w:t xml:space="preserve">.Համայնքում երեխաների ծնունդների չգրանցման բացառման, իսկ հայտնաբերման դեպքում օենքով սահմանված կարգով գրանցման ուղղությամբ իրականացված աշխատանքներ: </w:t>
            </w:r>
          </w:p>
        </w:tc>
        <w:tc>
          <w:tcPr>
            <w:tcW w:w="1710" w:type="dxa"/>
          </w:tcPr>
          <w:p w:rsidR="00E44367" w:rsidRPr="00480CCA" w:rsidRDefault="00E44367" w:rsidP="009554AF">
            <w:pPr>
              <w:tabs>
                <w:tab w:val="left" w:pos="567"/>
              </w:tabs>
              <w:spacing w:after="0" w:line="240" w:lineRule="auto"/>
              <w:jc w:val="both"/>
              <w:rPr>
                <w:rFonts w:ascii="GHEA Grapalat" w:hAnsi="GHEA Grapalat"/>
                <w:sz w:val="20"/>
                <w:szCs w:val="20"/>
              </w:rPr>
            </w:pPr>
            <w:r w:rsidRPr="00480CCA">
              <w:rPr>
                <w:rFonts w:ascii="GHEA Grapalat" w:hAnsi="GHEA Grapalat"/>
                <w:sz w:val="20"/>
                <w:szCs w:val="20"/>
              </w:rPr>
              <w:t>Գործառույթ     չի  իրականացվել</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r w:rsidR="00E44367" w:rsidRPr="00480CCA" w:rsidTr="009554AF">
        <w:tc>
          <w:tcPr>
            <w:tcW w:w="3258" w:type="dxa"/>
          </w:tcPr>
          <w:p w:rsidR="00E44367" w:rsidRPr="00480CCA" w:rsidRDefault="00E44367" w:rsidP="009554AF">
            <w:pPr>
              <w:tabs>
                <w:tab w:val="left" w:pos="31"/>
              </w:tabs>
              <w:spacing w:after="0" w:line="240" w:lineRule="auto"/>
              <w:ind w:left="31" w:hanging="31"/>
              <w:jc w:val="both"/>
              <w:rPr>
                <w:rFonts w:ascii="GHEA Grapalat" w:hAnsi="GHEA Grapalat"/>
                <w:sz w:val="20"/>
                <w:szCs w:val="20"/>
              </w:rPr>
            </w:pPr>
            <w:r w:rsidRPr="00480CCA">
              <w:rPr>
                <w:rFonts w:ascii="GHEA Grapalat" w:hAnsi="GHEA Grapalat"/>
                <w:b/>
                <w:sz w:val="20"/>
                <w:szCs w:val="20"/>
              </w:rPr>
              <w:t xml:space="preserve">22. </w:t>
            </w:r>
            <w:r w:rsidRPr="00480CCA">
              <w:rPr>
                <w:rFonts w:ascii="GHEA Grapalat" w:hAnsi="GHEA Grapalat"/>
                <w:sz w:val="20"/>
                <w:szCs w:val="20"/>
              </w:rPr>
              <w:t xml:space="preserve">Օրենքով սահմանված կարգով՝ տեղական ինքնակառավարմանն առնչվող օրենսդրական և ենթաօրենսդրական կարևորագույն նախաձեռնությունների և նախագծերի, մասնավորապես համայնքի զարգացման ծրագրերի և տարեկան բյուջեի, համայնքի կողմից մատուցվող հանրային ծառայությունների ոլորտներում համայնքի ավագանու և ղեկավարի որոշումների, համայնքի գլխավոր հատակագծի, </w:t>
            </w:r>
            <w:r w:rsidRPr="00480CCA">
              <w:rPr>
                <w:rFonts w:ascii="GHEA Grapalat" w:hAnsi="GHEA Grapalat"/>
                <w:sz w:val="20"/>
                <w:szCs w:val="20"/>
              </w:rPr>
              <w:lastRenderedPageBreak/>
              <w:t>քաղաքաշինական, բնապահպանական, կենսագործունեության միջավայրի ծրագրվող փոփոխությունների հանրային լսումներ կամ քննարկումներ իրականացնելու համար կատրված աշխատանքների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lastRenderedPageBreak/>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r w:rsidR="00E44367" w:rsidRPr="00480CCA" w:rsidTr="009554AF">
        <w:tc>
          <w:tcPr>
            <w:tcW w:w="3258" w:type="dxa"/>
          </w:tcPr>
          <w:p w:rsidR="00E44367" w:rsidRPr="00480CCA" w:rsidRDefault="00E44367" w:rsidP="009554AF">
            <w:pPr>
              <w:tabs>
                <w:tab w:val="left" w:pos="567"/>
              </w:tabs>
              <w:spacing w:after="0" w:line="240" w:lineRule="auto"/>
              <w:ind w:left="31" w:hanging="31"/>
              <w:jc w:val="both"/>
              <w:rPr>
                <w:rFonts w:ascii="GHEA Grapalat" w:hAnsi="GHEA Grapalat"/>
                <w:sz w:val="20"/>
                <w:szCs w:val="20"/>
              </w:rPr>
            </w:pPr>
            <w:r w:rsidRPr="00480CCA">
              <w:rPr>
                <w:rFonts w:ascii="GHEA Grapalat" w:hAnsi="GHEA Grapalat"/>
                <w:b/>
                <w:sz w:val="20"/>
                <w:szCs w:val="20"/>
              </w:rPr>
              <w:lastRenderedPageBreak/>
              <w:t>23</w:t>
            </w:r>
            <w:r w:rsidRPr="00480CCA">
              <w:rPr>
                <w:rFonts w:ascii="GHEA Grapalat" w:hAnsi="GHEA Grapalat"/>
                <w:sz w:val="20"/>
                <w:szCs w:val="20"/>
              </w:rPr>
              <w:t>. Ամենամյա պարտադիր գույքագրման վերաբերյալ համայնքի ավագանու որոշման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p>
        </w:tc>
      </w:tr>
      <w:tr w:rsidR="00E44367" w:rsidRPr="00480CCA" w:rsidTr="009554AF">
        <w:tc>
          <w:tcPr>
            <w:tcW w:w="3258" w:type="dxa"/>
          </w:tcPr>
          <w:p w:rsidR="00E44367" w:rsidRPr="00480CCA" w:rsidRDefault="00E44367" w:rsidP="009554AF">
            <w:pPr>
              <w:tabs>
                <w:tab w:val="left" w:pos="173"/>
              </w:tabs>
              <w:spacing w:after="0" w:line="240" w:lineRule="auto"/>
              <w:ind w:left="31" w:hanging="31"/>
              <w:jc w:val="both"/>
              <w:rPr>
                <w:rFonts w:ascii="GHEA Grapalat" w:hAnsi="GHEA Grapalat"/>
                <w:sz w:val="20"/>
                <w:szCs w:val="20"/>
              </w:rPr>
            </w:pPr>
            <w:r w:rsidRPr="00480CCA">
              <w:rPr>
                <w:rFonts w:ascii="GHEA Grapalat" w:hAnsi="GHEA Grapalat"/>
                <w:b/>
                <w:sz w:val="20"/>
                <w:szCs w:val="20"/>
              </w:rPr>
              <w:t>24</w:t>
            </w:r>
            <w:r w:rsidRPr="00480CCA">
              <w:rPr>
                <w:rFonts w:ascii="GHEA Grapalat" w:hAnsi="GHEA Grapalat"/>
                <w:sz w:val="20"/>
                <w:szCs w:val="20"/>
              </w:rPr>
              <w:t>.Սեփականության իրավունքով գույք ձեռք բերելուց կամ գույքն օտարելուց հետո` մեկշաբաթյա ժամկետում, գույքագրման փաստաթղթերում կատարած համապատասխան փոփոխությունների առկայություն:</w:t>
            </w:r>
          </w:p>
        </w:tc>
        <w:tc>
          <w:tcPr>
            <w:tcW w:w="171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v</w:t>
            </w:r>
          </w:p>
        </w:tc>
        <w:tc>
          <w:tcPr>
            <w:tcW w:w="18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162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10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40"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c>
          <w:tcPr>
            <w:tcW w:w="2322" w:type="dxa"/>
          </w:tcPr>
          <w:p w:rsidR="00E44367" w:rsidRPr="00480CCA" w:rsidRDefault="00E44367" w:rsidP="009554AF">
            <w:pPr>
              <w:tabs>
                <w:tab w:val="left" w:pos="567"/>
              </w:tabs>
              <w:spacing w:after="0" w:line="240" w:lineRule="auto"/>
              <w:ind w:left="426" w:hanging="426"/>
              <w:jc w:val="center"/>
              <w:rPr>
                <w:rFonts w:ascii="GHEA Grapalat" w:hAnsi="GHEA Grapalat"/>
                <w:sz w:val="28"/>
                <w:szCs w:val="28"/>
              </w:rPr>
            </w:pPr>
            <w:r w:rsidRPr="00480CCA">
              <w:rPr>
                <w:rFonts w:ascii="GHEA Grapalat" w:hAnsi="GHEA Grapalat"/>
                <w:sz w:val="28"/>
                <w:szCs w:val="28"/>
              </w:rPr>
              <w:t>----</w:t>
            </w:r>
          </w:p>
        </w:tc>
      </w:tr>
    </w:tbl>
    <w:p w:rsidR="00E44367" w:rsidRPr="00480CCA" w:rsidRDefault="00E44367" w:rsidP="00E44367">
      <w:pPr>
        <w:tabs>
          <w:tab w:val="left" w:pos="567"/>
        </w:tabs>
        <w:spacing w:after="0" w:line="240" w:lineRule="auto"/>
        <w:ind w:left="426" w:hanging="426"/>
        <w:jc w:val="both"/>
        <w:rPr>
          <w:rFonts w:ascii="GHEA Grapalat" w:hAnsi="GHEA Grapalat"/>
          <w:sz w:val="20"/>
          <w:szCs w:val="20"/>
        </w:rPr>
      </w:pPr>
    </w:p>
    <w:p w:rsidR="00E44367" w:rsidRPr="00232DA0" w:rsidRDefault="00E44367" w:rsidP="00E44367">
      <w:pPr>
        <w:spacing w:after="0" w:line="240" w:lineRule="auto"/>
        <w:ind w:firstLine="400"/>
        <w:jc w:val="right"/>
        <w:rPr>
          <w:rFonts w:ascii="GHEA Grapalat" w:eastAsia="Times New Roman" w:hAnsi="GHEA Grapalat"/>
          <w:color w:val="000000"/>
          <w:sz w:val="20"/>
          <w:szCs w:val="20"/>
        </w:rPr>
      </w:pPr>
    </w:p>
    <w:p w:rsidR="00E44367" w:rsidRPr="00232DA0" w:rsidRDefault="00E44367" w:rsidP="00E44367">
      <w:pPr>
        <w:spacing w:after="0" w:line="240" w:lineRule="auto"/>
        <w:ind w:firstLine="375"/>
        <w:jc w:val="both"/>
        <w:rPr>
          <w:rFonts w:ascii="GHEA Grapalat" w:eastAsia="Times New Roman" w:hAnsi="GHEA Grapalat"/>
          <w:color w:val="000000"/>
          <w:sz w:val="20"/>
          <w:szCs w:val="20"/>
        </w:rPr>
      </w:pPr>
    </w:p>
    <w:p w:rsidR="00E44367" w:rsidRPr="00232DA0" w:rsidRDefault="00E44367" w:rsidP="00E44367">
      <w:pPr>
        <w:spacing w:after="0" w:line="240" w:lineRule="auto"/>
        <w:rPr>
          <w:rFonts w:ascii="GHEA Grapalat" w:eastAsia="Times New Roman" w:hAnsi="GHEA Grapalat"/>
          <w:color w:val="000000"/>
          <w:sz w:val="20"/>
          <w:szCs w:val="20"/>
        </w:rPr>
      </w:pPr>
    </w:p>
    <w:p w:rsidR="00E44367" w:rsidRPr="00B9309D" w:rsidRDefault="00E44367" w:rsidP="00E44367">
      <w:pPr>
        <w:spacing w:after="0" w:line="240" w:lineRule="auto"/>
        <w:ind w:firstLine="375"/>
        <w:rPr>
          <w:rFonts w:ascii="GHEA Grapalat" w:hAnsi="GHEA Grapalat"/>
          <w:sz w:val="24"/>
          <w:szCs w:val="24"/>
          <w:lang w:val="af-ZA"/>
        </w:rPr>
      </w:pPr>
      <w:r w:rsidRPr="00B9309D">
        <w:rPr>
          <w:rFonts w:ascii="GHEA Grapalat" w:hAnsi="GHEA Grapalat" w:cs="Sylfaen"/>
          <w:sz w:val="24"/>
          <w:szCs w:val="24"/>
          <w:lang w:val="af-ZA"/>
        </w:rPr>
        <w:t xml:space="preserve">3. </w:t>
      </w:r>
      <w:r w:rsidRPr="00B9309D">
        <w:rPr>
          <w:rFonts w:ascii="GHEA Grapalat" w:hAnsi="GHEA Grapalat"/>
          <w:sz w:val="24"/>
          <w:szCs w:val="24"/>
        </w:rPr>
        <w:t>Գործառույթը</w:t>
      </w:r>
      <w:r w:rsidRPr="00B9309D">
        <w:rPr>
          <w:rFonts w:ascii="GHEA Grapalat" w:hAnsi="GHEA Grapalat"/>
          <w:sz w:val="24"/>
          <w:szCs w:val="24"/>
          <w:lang w:val="af-ZA"/>
        </w:rPr>
        <w:t xml:space="preserve"> ` </w:t>
      </w:r>
    </w:p>
    <w:p w:rsidR="00E44367" w:rsidRPr="009D1D3C" w:rsidRDefault="00E44367" w:rsidP="00E44367">
      <w:pPr>
        <w:spacing w:after="0" w:line="240" w:lineRule="auto"/>
        <w:ind w:firstLine="375"/>
        <w:jc w:val="both"/>
        <w:rPr>
          <w:rFonts w:ascii="GHEA Grapalat" w:eastAsia="Times New Roman" w:hAnsi="GHEA Grapalat"/>
          <w:color w:val="000000"/>
          <w:sz w:val="20"/>
          <w:szCs w:val="20"/>
          <w:lang w:val="af-ZA"/>
        </w:rPr>
      </w:pPr>
      <w:r w:rsidRPr="00B9309D">
        <w:rPr>
          <w:rFonts w:ascii="GHEA Grapalat" w:eastAsia="Times New Roman" w:hAnsi="GHEA Grapalat"/>
          <w:color w:val="000000"/>
          <w:sz w:val="20"/>
          <w:szCs w:val="20"/>
          <w:lang w:val="af-ZA"/>
        </w:rPr>
        <w:t xml:space="preserve">1. </w:t>
      </w:r>
      <w:r w:rsidRPr="005364BD">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ղեկավարը</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մշակում</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է</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քառամյա</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զարգացման</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ծրագիրը</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որը</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ներկայացնում</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է</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նորընտիր</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ավագանու</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հաստատմանը</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վերջինիս</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լիազորությունների</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ստանձնման</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օրվանից</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եռամսյա</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ժամկետում</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Եթե</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նորընտիր</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ղեկավարի</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լիազորություններ</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ստանձնելու</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ժամկետը</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համընկնում</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է</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նորընտիր</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ավագանու</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լիազորություններն</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ստանձնելու</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օրվանից</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եռամսյա</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ժամկետին</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ապա</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նորընտիր</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ղեկավարը</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քառամյա</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ծրագիրը</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համայնքի</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ավագանու</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հաստատմանն</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է</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ներկայացնում</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կամ</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ավագանու</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լիազորություններն</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ստանձնելու</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օրվանից</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եռամսյա</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ժամկետում</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կամ</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իր</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լիազորություններն</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ստանձնելու</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օրվանից</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հետո</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երկամսյա</w:t>
      </w:r>
      <w:r w:rsidRPr="009D1D3C">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ժամկետում</w:t>
      </w:r>
      <w:r w:rsidRPr="009D1D3C">
        <w:rPr>
          <w:rFonts w:ascii="GHEA Grapalat" w:eastAsia="Times New Roman" w:hAnsi="GHEA Grapalat"/>
          <w:color w:val="000000"/>
          <w:sz w:val="20"/>
          <w:szCs w:val="20"/>
          <w:lang w:val="af-ZA"/>
        </w:rPr>
        <w:t>:</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B9309D">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քառամյա</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զարգացման</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ծրագրում</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պարտադիր</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կարգով</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ներառվում</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են</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տարածական</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զարգացումը</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սահմանող</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քաղաքաշինական</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ծրագրային</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փաստաթղթերի</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մշակման</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դրանց</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փոփոխման</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լրացման</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մասին</w:t>
      </w:r>
      <w:r w:rsidRPr="00E44367">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դրույթներ</w:t>
      </w:r>
      <w:r w:rsidRPr="00E44367">
        <w:rPr>
          <w:rFonts w:ascii="GHEA Grapalat" w:eastAsia="Times New Roman" w:hAnsi="GHEA Grapalat"/>
          <w:color w:val="000000"/>
          <w:sz w:val="20"/>
          <w:szCs w:val="20"/>
          <w:lang w:val="af-ZA"/>
        </w:rPr>
        <w:t>:</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2. </w:t>
      </w:r>
      <w:r w:rsidRPr="0088187B">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զարգացման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քառամյա</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ծրագրի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տարեկան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բյուջեի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կառավարման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կազմման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հանրային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քննարկման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իրականացման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կատարման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վերահսկման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գործընթացներում</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բնակիչների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մասնակցությունն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ապահովելու</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համար</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ղեկավարի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առաջարկությամբ</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որոշմամբ</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ձևավորվում</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ղեկավարին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կից</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խորհրդակցական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մարմին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աշխատակազմի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համայնքային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կազմակերպությունների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համապատասխան</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մասնագետների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ընդգրկմամբ</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ինչպես</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նաև</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մեկից</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մինչև</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երեք</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անդամների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բնակիչների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փորձագետների</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այլ</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շահագրգիռ</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անձանց</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ներգրավմամբ</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վերջիններիս</w:t>
      </w:r>
      <w:r w:rsidRPr="00E44367">
        <w:rPr>
          <w:rFonts w:ascii="GHEA Grapalat" w:eastAsia="Times New Roman" w:hAnsi="GHEA Grapalat"/>
          <w:color w:val="000000"/>
          <w:sz w:val="20"/>
          <w:szCs w:val="20"/>
          <w:lang w:val="af-ZA"/>
        </w:rPr>
        <w:t xml:space="preserve"> </w:t>
      </w:r>
      <w:r w:rsidRPr="0088187B">
        <w:rPr>
          <w:rFonts w:ascii="GHEA Grapalat" w:eastAsia="Times New Roman" w:hAnsi="GHEA Grapalat"/>
          <w:color w:val="000000"/>
          <w:sz w:val="20"/>
          <w:szCs w:val="20"/>
        </w:rPr>
        <w:t>համաձայնությամբ</w:t>
      </w:r>
      <w:r w:rsidRPr="00E44367">
        <w:rPr>
          <w:rFonts w:ascii="GHEA Grapalat" w:eastAsia="Times New Roman" w:hAnsi="GHEA Grapalat"/>
          <w:color w:val="000000"/>
          <w:sz w:val="20"/>
          <w:szCs w:val="20"/>
          <w:lang w:val="af-ZA"/>
        </w:rPr>
        <w:t>):</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lastRenderedPageBreak/>
        <w:t xml:space="preserve">3. </w:t>
      </w:r>
      <w:r w:rsidRPr="005364BD">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ղեկավարը</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մինչև</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զարգացման</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քառամյա</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ծրագրի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տարեկան</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բյուջեի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նախագծերը</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հաստատմանը</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ներկայացնելը</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կազմակերպում</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անցկացնում</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հանրային</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բաց</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լսումներ</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քննարկումներ</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Իրավական</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ակտերի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մասին</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Հայաստանի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Հանրապետության</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օրենքի</w:t>
      </w:r>
      <w:r w:rsidRPr="00E44367">
        <w:rPr>
          <w:rFonts w:ascii="GHEA Grapalat" w:eastAsia="Times New Roman" w:hAnsi="GHEA Grapalat"/>
          <w:color w:val="000000"/>
          <w:sz w:val="20"/>
          <w:szCs w:val="20"/>
          <w:lang w:val="af-ZA"/>
        </w:rPr>
        <w:t xml:space="preserve"> 27.1-</w:t>
      </w:r>
      <w:r w:rsidRPr="005364BD">
        <w:rPr>
          <w:rFonts w:ascii="GHEA Grapalat" w:eastAsia="Times New Roman" w:hAnsi="GHEA Grapalat"/>
          <w:color w:val="000000"/>
          <w:sz w:val="20"/>
          <w:szCs w:val="20"/>
        </w:rPr>
        <w:t>ին</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հոդվածով</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սահմանված</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ժամկետում</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Հանրային</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բաց</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լսումներում</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կամ</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քննարկումներում</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ստացված</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ընդունված</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դիտողությունների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առաջարկությունների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վերաբերյալ</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ղեկավարը</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տրամադրում</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տեղեկատվություն</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5364BD">
        <w:rPr>
          <w:rFonts w:ascii="GHEA Grapalat" w:eastAsia="Times New Roman" w:hAnsi="GHEA Grapalat"/>
          <w:color w:val="000000"/>
          <w:sz w:val="20"/>
          <w:szCs w:val="20"/>
        </w:rPr>
        <w:t>ավագանուն</w:t>
      </w:r>
      <w:r w:rsidRPr="00E44367">
        <w:rPr>
          <w:rFonts w:ascii="GHEA Grapalat" w:eastAsia="Times New Roman" w:hAnsi="GHEA Grapalat"/>
          <w:color w:val="000000"/>
          <w:sz w:val="20"/>
          <w:szCs w:val="20"/>
          <w:lang w:val="af-ZA"/>
        </w:rPr>
        <w:t xml:space="preserve">: </w:t>
      </w:r>
    </w:p>
    <w:p w:rsidR="00E44367" w:rsidRP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E44367">
        <w:rPr>
          <w:rFonts w:ascii="GHEA Grapalat" w:eastAsia="Times New Roman" w:hAnsi="GHEA Grapalat"/>
          <w:color w:val="000000"/>
          <w:sz w:val="20"/>
          <w:szCs w:val="20"/>
          <w:lang w:val="af-ZA"/>
        </w:rPr>
        <w:t xml:space="preserve">4. </w:t>
      </w:r>
      <w:r w:rsidRPr="002028C6">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ղեկավարը</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կազմում</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ավագանու</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հաստատմանն</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ներկայացնում</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բյուջեի</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նախագիծը</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դրանում</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առաջարկվող</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փոփոխություններն</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ու</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ապահովում</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բյուջեի</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կատարումը</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որի</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վերաբերյալ</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եռամսյա</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հաղորդումներ</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և</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տարեկան</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հաշվետվություն</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է</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ներկայացնում</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համայնքի</w:t>
      </w:r>
      <w:r w:rsidRPr="00E44367">
        <w:rPr>
          <w:rFonts w:ascii="GHEA Grapalat" w:eastAsia="Times New Roman" w:hAnsi="GHEA Grapalat"/>
          <w:color w:val="000000"/>
          <w:sz w:val="20"/>
          <w:szCs w:val="20"/>
          <w:lang w:val="af-ZA"/>
        </w:rPr>
        <w:t xml:space="preserve"> </w:t>
      </w:r>
      <w:r w:rsidRPr="002028C6">
        <w:rPr>
          <w:rFonts w:ascii="GHEA Grapalat" w:eastAsia="Times New Roman" w:hAnsi="GHEA Grapalat"/>
          <w:color w:val="000000"/>
          <w:sz w:val="20"/>
          <w:szCs w:val="20"/>
        </w:rPr>
        <w:t>ավագանուն</w:t>
      </w:r>
      <w:r w:rsidRPr="00E44367">
        <w:rPr>
          <w:rFonts w:ascii="GHEA Grapalat" w:eastAsia="Times New Roman" w:hAnsi="GHEA Grapalat"/>
          <w:color w:val="000000"/>
          <w:sz w:val="20"/>
          <w:szCs w:val="20"/>
          <w:lang w:val="af-ZA"/>
        </w:rPr>
        <w:t>:</w:t>
      </w:r>
    </w:p>
    <w:p w:rsidR="00E44367" w:rsidRPr="00B9309D" w:rsidRDefault="00E44367" w:rsidP="00E44367">
      <w:pPr>
        <w:spacing w:after="0" w:line="240" w:lineRule="auto"/>
        <w:ind w:firstLine="375"/>
        <w:jc w:val="both"/>
        <w:rPr>
          <w:rFonts w:ascii="GHEA Grapalat" w:eastAsia="Times New Roman" w:hAnsi="GHEA Grapalat"/>
          <w:color w:val="000000"/>
          <w:sz w:val="20"/>
          <w:szCs w:val="20"/>
          <w:lang w:val="af-ZA"/>
        </w:rPr>
      </w:pPr>
      <w:r w:rsidRPr="00B9309D">
        <w:rPr>
          <w:rFonts w:ascii="GHEA Grapalat" w:eastAsia="Times New Roman" w:hAnsi="GHEA Grapalat"/>
          <w:color w:val="000000"/>
          <w:sz w:val="20"/>
          <w:szCs w:val="20"/>
          <w:lang w:val="af-ZA"/>
        </w:rPr>
        <w:t xml:space="preserve">5.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ղեկավարը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նախագիծը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ավագանու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քննարկմանն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է</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ներկայացնում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կառավարության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կողմից</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ֆինանսական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համահարթեցման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սկզբունքով</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համայնքներին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տրամադրվող</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դոտացիաների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նախնական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թվերի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հրապարակումից</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հետո</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երկամսյա</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ժամկետում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նախագիծն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ավագանու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անդամներին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է</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ուղարկվում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քննարկումից</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առնվազն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մեկ</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շաբաթ</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առաջ</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Եթե</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պետական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ընդունելիս</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ֆինանսական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համահարթեցման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սկզբունքով</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համայնքներին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տրամադրվող</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դոտացիաների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նախնական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թվերը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փոփոխվում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են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ապա</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ղեկավարը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երկշաբաթյա</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ժամկետում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ավագանու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հաստատմանն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է</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ներկայացնում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համապատասխան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փոփոխությունները</w:t>
      </w:r>
      <w:r w:rsidRPr="00B9309D">
        <w:rPr>
          <w:rFonts w:ascii="GHEA Grapalat" w:eastAsia="Times New Roman" w:hAnsi="GHEA Grapalat"/>
          <w:color w:val="000000"/>
          <w:sz w:val="20"/>
          <w:szCs w:val="20"/>
          <w:lang w:val="af-ZA"/>
        </w:rPr>
        <w:t xml:space="preserve">: </w:t>
      </w:r>
    </w:p>
    <w:p w:rsidR="00E44367" w:rsidRPr="00B9309D" w:rsidRDefault="00E44367" w:rsidP="00E44367">
      <w:pPr>
        <w:spacing w:after="0" w:line="240" w:lineRule="auto"/>
        <w:ind w:firstLine="375"/>
        <w:jc w:val="both"/>
        <w:rPr>
          <w:rFonts w:ascii="GHEA Grapalat" w:eastAsia="Times New Roman" w:hAnsi="GHEA Grapalat"/>
          <w:color w:val="000000"/>
          <w:sz w:val="20"/>
          <w:szCs w:val="20"/>
          <w:lang w:val="af-ZA"/>
        </w:rPr>
      </w:pPr>
      <w:r w:rsidRPr="00B9309D">
        <w:rPr>
          <w:rFonts w:ascii="GHEA Grapalat" w:eastAsia="Times New Roman" w:hAnsi="GHEA Grapalat"/>
          <w:color w:val="000000"/>
          <w:sz w:val="20"/>
          <w:szCs w:val="20"/>
          <w:lang w:val="af-ZA"/>
        </w:rPr>
        <w:t xml:space="preserve">6.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բնակչության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կենսաապահովման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խնդիրները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լուծելու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նպատակով</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մատուցվող</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ծառայությունների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ջրամատակարարման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ջրահեռացման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ոռոգման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ջեռուցման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աղբահանության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և</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սանիտարական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մաքրման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կազմակերպման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բազմաբնակարան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շենքերի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սպասարկման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և</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այլ</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ծառայությունների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իրականացման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համար</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օրենքով</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սահմանված</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կարգով</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սահմանում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է</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վճարներ</w:t>
      </w:r>
      <w:r w:rsidRPr="00B9309D">
        <w:rPr>
          <w:rFonts w:ascii="GHEA Grapalat" w:eastAsia="Times New Roman" w:hAnsi="GHEA Grapalat"/>
          <w:color w:val="000000"/>
          <w:sz w:val="20"/>
          <w:szCs w:val="20"/>
          <w:lang w:val="af-ZA"/>
        </w:rPr>
        <w:t xml:space="preserve">: </w:t>
      </w:r>
    </w:p>
    <w:p w:rsidR="00E44367" w:rsidRPr="00B9309D" w:rsidRDefault="00E44367" w:rsidP="00E44367">
      <w:pPr>
        <w:spacing w:after="0" w:line="240" w:lineRule="auto"/>
        <w:ind w:firstLine="375"/>
        <w:jc w:val="both"/>
        <w:rPr>
          <w:rFonts w:ascii="GHEA Grapalat" w:eastAsia="Times New Roman" w:hAnsi="GHEA Grapalat"/>
          <w:color w:val="000000"/>
          <w:sz w:val="20"/>
          <w:szCs w:val="20"/>
          <w:lang w:val="af-ZA"/>
        </w:rPr>
      </w:pPr>
      <w:r w:rsidRPr="00B9309D">
        <w:rPr>
          <w:rFonts w:ascii="GHEA Grapalat" w:eastAsia="Times New Roman" w:hAnsi="GHEA Grapalat"/>
          <w:color w:val="000000"/>
          <w:sz w:val="20"/>
          <w:szCs w:val="20"/>
        </w:rPr>
        <w:t>Վճարների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չափը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ղեկավարի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ներկայացմամբ</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հաստատվում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է</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ավագանու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որոշմամբ</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Եթե</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այդ</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ծառայություններն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իրականացնում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են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բյուջետային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հիմնարկները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ապա</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գանձված</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գումարն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ուղղվում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է</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w:t>
      </w:r>
      <w:r w:rsidRPr="00B9309D">
        <w:rPr>
          <w:rFonts w:ascii="GHEA Grapalat" w:eastAsia="Times New Roman" w:hAnsi="GHEA Grapalat"/>
          <w:color w:val="000000"/>
          <w:sz w:val="20"/>
          <w:szCs w:val="20"/>
          <w:lang w:val="af-ZA"/>
        </w:rPr>
        <w:t xml:space="preserve">: </w:t>
      </w:r>
    </w:p>
    <w:p w:rsidR="00E44367" w:rsidRPr="00B9309D" w:rsidRDefault="00E44367" w:rsidP="00E44367">
      <w:pPr>
        <w:spacing w:after="0" w:line="240" w:lineRule="auto"/>
        <w:ind w:firstLine="375"/>
        <w:jc w:val="both"/>
        <w:rPr>
          <w:rFonts w:ascii="GHEA Grapalat" w:eastAsia="Times New Roman" w:hAnsi="GHEA Grapalat"/>
          <w:color w:val="000000"/>
          <w:sz w:val="20"/>
          <w:szCs w:val="20"/>
          <w:lang w:val="af-ZA"/>
        </w:rPr>
      </w:pPr>
      <w:r w:rsidRPr="00B9309D">
        <w:rPr>
          <w:rFonts w:ascii="GHEA Grapalat" w:eastAsia="Times New Roman" w:hAnsi="GHEA Grapalat"/>
          <w:color w:val="000000"/>
          <w:sz w:val="20"/>
          <w:szCs w:val="20"/>
          <w:lang w:val="af-ZA"/>
        </w:rPr>
        <w:t xml:space="preserve">7.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ղեկավարը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հիման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վրա</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ճշտում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է</w:t>
      </w:r>
      <w:r w:rsidRPr="00B9309D">
        <w:rPr>
          <w:rFonts w:ascii="Courier New" w:eastAsia="Times New Roman" w:hAnsi="Courier New" w:cs="Courier New"/>
          <w:color w:val="000000"/>
          <w:sz w:val="20"/>
          <w:szCs w:val="20"/>
          <w:lang w:val="af-ZA"/>
        </w:rPr>
        <w:t> </w:t>
      </w:r>
      <w:r w:rsidRPr="00B9309D">
        <w:rPr>
          <w:rFonts w:ascii="GHEA Grapalat" w:eastAsia="Times New Roman" w:hAnsi="GHEA Grapalat" w:cs="Arial Unicode"/>
          <w:color w:val="000000"/>
          <w:sz w:val="20"/>
          <w:szCs w:val="20"/>
        </w:rPr>
        <w:t>աշխատակազմի</w:t>
      </w:r>
      <w:r w:rsidRPr="00B9309D">
        <w:rPr>
          <w:rFonts w:ascii="GHEA Grapalat" w:eastAsia="Times New Roman" w:hAnsi="GHEA Grapalat" w:cs="Arial Unicode"/>
          <w:color w:val="000000"/>
          <w:sz w:val="20"/>
          <w:szCs w:val="20"/>
          <w:lang w:val="af-ZA"/>
        </w:rPr>
        <w:t xml:space="preserve">, </w:t>
      </w:r>
      <w:r w:rsidRPr="00B9309D">
        <w:rPr>
          <w:rFonts w:ascii="GHEA Grapalat" w:eastAsia="Times New Roman" w:hAnsi="GHEA Grapalat" w:cs="Arial Unicode"/>
          <w:color w:val="000000"/>
          <w:sz w:val="20"/>
          <w:szCs w:val="20"/>
        </w:rPr>
        <w:t>դրա</w:t>
      </w:r>
      <w:r w:rsidRPr="00B9309D">
        <w:rPr>
          <w:rFonts w:ascii="GHEA Grapalat" w:eastAsia="Times New Roman" w:hAnsi="GHEA Grapalat" w:cs="Arial Unicode"/>
          <w:color w:val="000000"/>
          <w:sz w:val="20"/>
          <w:szCs w:val="20"/>
          <w:lang w:val="af-ZA"/>
        </w:rPr>
        <w:t xml:space="preserve"> </w:t>
      </w:r>
      <w:r w:rsidRPr="00B9309D">
        <w:rPr>
          <w:rFonts w:ascii="GHEA Grapalat" w:eastAsia="Times New Roman" w:hAnsi="GHEA Grapalat" w:cs="Arial Unicode"/>
          <w:color w:val="000000"/>
          <w:sz w:val="20"/>
          <w:szCs w:val="20"/>
        </w:rPr>
        <w:t>կառուցվածքային</w:t>
      </w:r>
      <w:r w:rsidRPr="00B9309D">
        <w:rPr>
          <w:rFonts w:ascii="GHEA Grapalat" w:eastAsia="Times New Roman" w:hAnsi="GHEA Grapalat" w:cs="Arial Unicode"/>
          <w:color w:val="000000"/>
          <w:sz w:val="20"/>
          <w:szCs w:val="20"/>
          <w:lang w:val="af-ZA"/>
        </w:rPr>
        <w:t xml:space="preserve"> </w:t>
      </w:r>
      <w:r w:rsidRPr="00B9309D">
        <w:rPr>
          <w:rFonts w:ascii="GHEA Grapalat" w:eastAsia="Times New Roman" w:hAnsi="GHEA Grapalat" w:cs="Arial Unicode"/>
          <w:color w:val="000000"/>
          <w:sz w:val="20"/>
          <w:szCs w:val="20"/>
        </w:rPr>
        <w:t>ստորաբաժանումների</w:t>
      </w:r>
      <w:r w:rsidRPr="00B9309D">
        <w:rPr>
          <w:rFonts w:ascii="GHEA Grapalat" w:eastAsia="Times New Roman" w:hAnsi="GHEA Grapalat" w:cs="Arial Unicode"/>
          <w:color w:val="000000"/>
          <w:sz w:val="20"/>
          <w:szCs w:val="20"/>
          <w:lang w:val="af-ZA"/>
        </w:rPr>
        <w:t xml:space="preserve"> </w:t>
      </w:r>
      <w:r w:rsidRPr="00B9309D">
        <w:rPr>
          <w:rFonts w:ascii="GHEA Grapalat" w:eastAsia="Times New Roman" w:hAnsi="GHEA Grapalat" w:cs="Arial Unicode"/>
          <w:color w:val="000000"/>
          <w:sz w:val="20"/>
          <w:szCs w:val="20"/>
        </w:rPr>
        <w:t>և</w:t>
      </w:r>
      <w:r w:rsidRPr="00B9309D">
        <w:rPr>
          <w:rFonts w:ascii="GHEA Grapalat" w:eastAsia="Times New Roman" w:hAnsi="GHEA Grapalat" w:cs="Arial Unicode"/>
          <w:color w:val="000000"/>
          <w:sz w:val="20"/>
          <w:szCs w:val="20"/>
          <w:lang w:val="af-ZA"/>
        </w:rPr>
        <w:t xml:space="preserve"> </w:t>
      </w:r>
      <w:r w:rsidRPr="00B9309D">
        <w:rPr>
          <w:rFonts w:ascii="GHEA Grapalat" w:eastAsia="Times New Roman" w:hAnsi="GHEA Grapalat" w:cs="Arial Unicode"/>
          <w:color w:val="000000"/>
          <w:sz w:val="20"/>
          <w:szCs w:val="20"/>
        </w:rPr>
        <w:t>բյուջետային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հիմնարկների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խնդիրները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հաստատում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է</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դրանց</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դրամարկղային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գործառնությունների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եռամսյակային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ամսական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պլանները</w:t>
      </w:r>
      <w:r w:rsidRPr="00B9309D">
        <w:rPr>
          <w:rFonts w:ascii="GHEA Grapalat" w:eastAsia="Times New Roman" w:hAnsi="GHEA Grapalat"/>
          <w:color w:val="000000"/>
          <w:sz w:val="20"/>
          <w:szCs w:val="20"/>
          <w:lang w:val="af-ZA"/>
        </w:rPr>
        <w:t xml:space="preserve">: </w:t>
      </w:r>
    </w:p>
    <w:p w:rsidR="00E44367" w:rsidRPr="0088187B" w:rsidRDefault="00E44367" w:rsidP="00E44367">
      <w:pPr>
        <w:spacing w:after="0" w:line="240" w:lineRule="auto"/>
        <w:ind w:firstLine="375"/>
        <w:jc w:val="both"/>
        <w:rPr>
          <w:rFonts w:ascii="GHEA Grapalat" w:eastAsia="Times New Roman" w:hAnsi="GHEA Grapalat"/>
          <w:color w:val="000000"/>
          <w:sz w:val="20"/>
          <w:szCs w:val="20"/>
          <w:lang w:val="af-ZA"/>
        </w:rPr>
      </w:pPr>
      <w:r w:rsidRPr="0088187B">
        <w:rPr>
          <w:rFonts w:ascii="GHEA Grapalat" w:eastAsia="Times New Roman" w:hAnsi="GHEA Grapalat"/>
          <w:color w:val="000000"/>
          <w:sz w:val="20"/>
          <w:szCs w:val="20"/>
          <w:lang w:val="af-ZA"/>
        </w:rPr>
        <w:t>8. Համայնքի ղեկավարը, օրենքով սահմանված կարգով, ապահովում է բյուջեի կատարումը, պարտադիր կարգով ստորագրում է բոլոր ֆինանսական փաստաթղթերը և անձնական պատասխանատվություն է կրում ֆինանսական գործառնությունները ճշգրիտ ու օրենքին համապատասխան կատարելու համար:</w:t>
      </w:r>
    </w:p>
    <w:p w:rsidR="00E44367" w:rsidRPr="00B9309D" w:rsidRDefault="00E44367" w:rsidP="00E44367">
      <w:pPr>
        <w:spacing w:after="0" w:line="240" w:lineRule="auto"/>
        <w:ind w:firstLine="375"/>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9</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ղեկավարը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կատարման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տարեկան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հաշվետվությունը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ավագանուն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ներկայացնում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է</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մինչև</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հաշվետու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բյուջետային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տարվան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հաջորդող</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տարվա</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մարտի</w:t>
      </w:r>
      <w:r w:rsidRPr="00B9309D">
        <w:rPr>
          <w:rFonts w:ascii="GHEA Grapalat" w:eastAsia="Times New Roman" w:hAnsi="GHEA Grapalat"/>
          <w:color w:val="000000"/>
          <w:sz w:val="20"/>
          <w:szCs w:val="20"/>
          <w:lang w:val="af-ZA"/>
        </w:rPr>
        <w:t xml:space="preserve"> 1-</w:t>
      </w:r>
      <w:r w:rsidRPr="00B9309D">
        <w:rPr>
          <w:rFonts w:ascii="GHEA Grapalat" w:eastAsia="Times New Roman" w:hAnsi="GHEA Grapalat"/>
          <w:color w:val="000000"/>
          <w:sz w:val="20"/>
          <w:szCs w:val="20"/>
        </w:rPr>
        <w:t>ը</w:t>
      </w:r>
      <w:r w:rsidRPr="00B9309D">
        <w:rPr>
          <w:rFonts w:ascii="GHEA Grapalat" w:eastAsia="Times New Roman" w:hAnsi="GHEA Grapalat"/>
          <w:color w:val="000000"/>
          <w:sz w:val="20"/>
          <w:szCs w:val="20"/>
          <w:lang w:val="af-ZA"/>
        </w:rPr>
        <w:t>:</w:t>
      </w:r>
    </w:p>
    <w:p w:rsidR="00E44367" w:rsidRPr="00B9309D" w:rsidRDefault="00E44367" w:rsidP="00E44367">
      <w:pPr>
        <w:spacing w:after="0" w:line="240" w:lineRule="auto"/>
        <w:ind w:firstLine="375"/>
        <w:jc w:val="both"/>
        <w:rPr>
          <w:rFonts w:ascii="GHEA Grapalat" w:eastAsia="Times New Roman" w:hAnsi="GHEA Grapalat"/>
          <w:color w:val="000000"/>
          <w:sz w:val="20"/>
          <w:szCs w:val="20"/>
          <w:lang w:val="af-ZA"/>
        </w:rPr>
      </w:pPr>
      <w:r w:rsidRPr="00B9309D">
        <w:rPr>
          <w:rFonts w:ascii="GHEA Grapalat" w:eastAsia="Times New Roman" w:hAnsi="GHEA Grapalat"/>
          <w:color w:val="000000"/>
          <w:sz w:val="20"/>
          <w:szCs w:val="20"/>
          <w:lang w:val="af-ZA"/>
        </w:rPr>
        <w:t>1</w:t>
      </w:r>
      <w:r>
        <w:rPr>
          <w:rFonts w:ascii="GHEA Grapalat" w:eastAsia="Times New Roman" w:hAnsi="GHEA Grapalat"/>
          <w:color w:val="000000"/>
          <w:sz w:val="20"/>
          <w:szCs w:val="20"/>
          <w:lang w:val="af-ZA"/>
        </w:rPr>
        <w:t>0</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ղեկավարը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ֆինանսների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բնագավառում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իրականացնում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է</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հետևյալ</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պարտադիր</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լիազորությունները</w:t>
      </w:r>
      <w:r w:rsidRPr="00B9309D">
        <w:rPr>
          <w:rFonts w:ascii="GHEA Grapalat" w:eastAsia="Times New Roman" w:hAnsi="GHEA Grapalat"/>
          <w:color w:val="000000"/>
          <w:sz w:val="20"/>
          <w:szCs w:val="20"/>
          <w:lang w:val="af-ZA"/>
        </w:rPr>
        <w:t xml:space="preserve">. </w:t>
      </w:r>
    </w:p>
    <w:p w:rsidR="00E44367" w:rsidRPr="00B9309D" w:rsidRDefault="00E44367" w:rsidP="00E44367">
      <w:pPr>
        <w:spacing w:after="0" w:line="240" w:lineRule="auto"/>
        <w:ind w:firstLine="375"/>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1</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տեղական հարկերի, տուրքերի և վճարների` օրենքով սահմանված տեսակներն ու դրույքաչափերը սահմանելու վերաբերյալ որոշման նախագծերը ներկայացնում է ավագանու հաստատմանը.</w:t>
      </w:r>
    </w:p>
    <w:p w:rsidR="00E44367" w:rsidRPr="00B944D8" w:rsidRDefault="00E44367" w:rsidP="00E44367">
      <w:pPr>
        <w:spacing w:after="0" w:line="240" w:lineRule="auto"/>
        <w:ind w:firstLine="375"/>
        <w:jc w:val="both"/>
        <w:rPr>
          <w:rFonts w:ascii="GHEA Grapalat" w:eastAsia="Times New Roman" w:hAnsi="GHEA Grapalat"/>
          <w:color w:val="000000"/>
          <w:sz w:val="20"/>
          <w:szCs w:val="20"/>
          <w:lang w:val="af-ZA"/>
        </w:rPr>
      </w:pPr>
      <w:r w:rsidRPr="00B944D8">
        <w:rPr>
          <w:rFonts w:ascii="GHEA Grapalat" w:eastAsia="Times New Roman" w:hAnsi="GHEA Grapalat"/>
          <w:color w:val="000000"/>
          <w:sz w:val="20"/>
          <w:szCs w:val="20"/>
          <w:lang w:val="af-ZA"/>
        </w:rPr>
        <w:t>2) o</w:t>
      </w:r>
      <w:r w:rsidRPr="00232DA0">
        <w:rPr>
          <w:rFonts w:ascii="GHEA Grapalat" w:eastAsia="Times New Roman" w:hAnsi="GHEA Grapalat"/>
          <w:color w:val="000000"/>
          <w:sz w:val="20"/>
          <w:szCs w:val="20"/>
          <w:lang w:val="af-ZA"/>
        </w:rPr>
        <w:t>րենքով</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սահմանված</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կարգով</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կազմակերպում</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է</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տեղական</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հարկերի</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տուրքերի</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և</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վճարների</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համայնքի</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վարչական</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սահմաններում</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գտնվող</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համայնքային</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և</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պետական</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սեփականություն</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համարվող</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հողերի</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համայնքի</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սեփականություն</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համարվող</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գույքի</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վարձավճարների</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գանձումն</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ու</w:t>
      </w:r>
      <w:r w:rsidRPr="00B944D8">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վերահսկումը</w:t>
      </w:r>
      <w:r w:rsidRPr="00B944D8">
        <w:rPr>
          <w:rFonts w:ascii="GHEA Grapalat" w:eastAsia="Times New Roman" w:hAnsi="GHEA Grapalat"/>
          <w:color w:val="000000"/>
          <w:sz w:val="20"/>
          <w:szCs w:val="20"/>
          <w:lang w:val="af-ZA"/>
        </w:rPr>
        <w:t>.</w:t>
      </w:r>
    </w:p>
    <w:p w:rsidR="00E44367" w:rsidRPr="00B9309D" w:rsidRDefault="00E44367" w:rsidP="00E44367">
      <w:pPr>
        <w:spacing w:after="0" w:line="240" w:lineRule="auto"/>
        <w:ind w:firstLine="375"/>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3</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տեղական</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հարկերը</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տուրքերը</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և</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վճարները</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չվճարող</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անձանց</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նկատմամբ</w:t>
      </w:r>
      <w:r w:rsidRPr="00B9309D">
        <w:rPr>
          <w:rFonts w:ascii="GHEA Grapalat" w:eastAsia="Times New Roman" w:hAnsi="GHEA Grapalat"/>
          <w:color w:val="000000"/>
          <w:sz w:val="20"/>
          <w:szCs w:val="20"/>
          <w:lang w:val="af-ZA"/>
        </w:rPr>
        <w:t xml:space="preserve"> o</w:t>
      </w:r>
      <w:r w:rsidRPr="00232DA0">
        <w:rPr>
          <w:rFonts w:ascii="GHEA Grapalat" w:eastAsia="Times New Roman" w:hAnsi="GHEA Grapalat"/>
          <w:color w:val="000000"/>
          <w:sz w:val="20"/>
          <w:szCs w:val="20"/>
          <w:lang w:val="af-ZA"/>
        </w:rPr>
        <w:t>րենքով</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սահմանված</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կարգով</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կիրառում</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է</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համապատասխան</w:t>
      </w:r>
      <w:r w:rsidRPr="00B9309D">
        <w:rPr>
          <w:rFonts w:ascii="GHEA Grapalat" w:eastAsia="Times New Roman" w:hAnsi="GHEA Grapalat"/>
          <w:color w:val="000000"/>
          <w:sz w:val="20"/>
          <w:szCs w:val="20"/>
          <w:lang w:val="af-ZA"/>
        </w:rPr>
        <w:t xml:space="preserve"> </w:t>
      </w:r>
      <w:r w:rsidRPr="00232DA0">
        <w:rPr>
          <w:rFonts w:ascii="GHEA Grapalat" w:eastAsia="Times New Roman" w:hAnsi="GHEA Grapalat"/>
          <w:color w:val="000000"/>
          <w:sz w:val="20"/>
          <w:szCs w:val="20"/>
          <w:lang w:val="af-ZA"/>
        </w:rPr>
        <w:t>միջոցներ</w:t>
      </w:r>
      <w:r w:rsidRPr="00B9309D">
        <w:rPr>
          <w:rFonts w:ascii="GHEA Grapalat" w:eastAsia="Times New Roman" w:hAnsi="GHEA Grapalat"/>
          <w:color w:val="000000"/>
          <w:sz w:val="20"/>
          <w:szCs w:val="20"/>
          <w:lang w:val="af-ZA"/>
        </w:rPr>
        <w:t>.</w:t>
      </w:r>
    </w:p>
    <w:p w:rsidR="00E44367" w:rsidRPr="00B9309D" w:rsidRDefault="00E44367" w:rsidP="00E44367">
      <w:pPr>
        <w:spacing w:after="0" w:line="240" w:lineRule="auto"/>
        <w:ind w:firstLine="375"/>
        <w:jc w:val="both"/>
        <w:rPr>
          <w:rFonts w:ascii="GHEA Grapalat" w:eastAsia="Times New Roman" w:hAnsi="GHEA Grapalat"/>
          <w:color w:val="000000"/>
          <w:sz w:val="20"/>
          <w:szCs w:val="20"/>
          <w:lang w:val="af-ZA"/>
        </w:rPr>
      </w:pPr>
      <w:r w:rsidRPr="00232DA0">
        <w:rPr>
          <w:rFonts w:ascii="GHEA Grapalat" w:eastAsia="Times New Roman" w:hAnsi="GHEA Grapalat"/>
          <w:color w:val="000000"/>
          <w:sz w:val="20"/>
          <w:szCs w:val="20"/>
          <w:lang w:val="af-ZA"/>
        </w:rPr>
        <w:t>4) համայնքի կողմից իրականացվող ծառայությունների դիմաց կատարվող վճարների դրույքաչափերի վերաբերյալ որոշման նախագիծը ներկայացնում է ավագանու հաստատմանը.</w:t>
      </w:r>
      <w:r w:rsidRPr="00B9309D">
        <w:rPr>
          <w:rFonts w:ascii="GHEA Grapalat" w:eastAsia="Times New Roman" w:hAnsi="GHEA Grapalat"/>
          <w:color w:val="000000"/>
          <w:sz w:val="20"/>
          <w:szCs w:val="20"/>
          <w:lang w:val="af-ZA"/>
        </w:rPr>
        <w:t xml:space="preserve"> </w:t>
      </w:r>
    </w:p>
    <w:p w:rsidR="00E44367" w:rsidRDefault="00E44367" w:rsidP="00E44367">
      <w:pPr>
        <w:spacing w:after="0" w:line="240" w:lineRule="auto"/>
        <w:ind w:firstLine="375"/>
        <w:jc w:val="both"/>
        <w:rPr>
          <w:rFonts w:ascii="GHEA Grapalat" w:eastAsia="Times New Roman" w:hAnsi="GHEA Grapalat"/>
          <w:color w:val="000000"/>
          <w:sz w:val="20"/>
          <w:szCs w:val="20"/>
          <w:lang w:val="af-ZA"/>
        </w:rPr>
      </w:pPr>
      <w:r w:rsidRPr="00232DA0">
        <w:rPr>
          <w:rFonts w:ascii="GHEA Grapalat" w:eastAsia="Times New Roman" w:hAnsi="GHEA Grapalat"/>
          <w:color w:val="000000"/>
          <w:sz w:val="20"/>
          <w:szCs w:val="20"/>
          <w:lang w:val="af-ZA"/>
        </w:rPr>
        <w:t xml:space="preserve">5) տնօրինում է համայնքի բյուջեի միջոցները, ապահովում է դրանց նպատակային օգտագործումը: </w:t>
      </w:r>
    </w:p>
    <w:p w:rsidR="00E44367" w:rsidRPr="00E073AE" w:rsidRDefault="00E44367" w:rsidP="00E44367">
      <w:pPr>
        <w:spacing w:after="0" w:line="240" w:lineRule="auto"/>
        <w:ind w:firstLine="375"/>
        <w:jc w:val="both"/>
        <w:rPr>
          <w:rFonts w:ascii="GHEA Grapalat" w:eastAsia="Times New Roman" w:hAnsi="GHEA Grapalat"/>
          <w:color w:val="000000"/>
          <w:sz w:val="20"/>
          <w:szCs w:val="20"/>
          <w:lang w:val="af-ZA"/>
        </w:rPr>
      </w:pPr>
      <w:r w:rsidRPr="00E073AE">
        <w:rPr>
          <w:rFonts w:ascii="GHEA Grapalat" w:eastAsia="Times New Roman" w:hAnsi="GHEA Grapalat"/>
          <w:color w:val="000000"/>
          <w:sz w:val="20"/>
          <w:szCs w:val="20"/>
          <w:lang w:val="af-ZA"/>
        </w:rPr>
        <w:t>11. Համայնքի բյուջեի եկամտային մասի կազմման գործընթացում` տարեկան հաշվարկային ցուցանիշների ընդունման ժամանակ ապառքներից (հողի հարկի և գույքահարկի մասով) գումարների  ներառում` ՀՀ ֆինանսների նախարարության կողմից տրված մեթոդական ցուցումների համաձայն:</w:t>
      </w:r>
    </w:p>
    <w:p w:rsidR="00E44367" w:rsidRPr="00E073AE" w:rsidRDefault="00E44367" w:rsidP="00E44367">
      <w:pPr>
        <w:spacing w:after="0" w:line="240" w:lineRule="auto"/>
        <w:ind w:firstLine="375"/>
        <w:jc w:val="both"/>
        <w:rPr>
          <w:rFonts w:ascii="GHEA Grapalat" w:eastAsia="Times New Roman" w:hAnsi="GHEA Grapalat"/>
          <w:color w:val="000000"/>
          <w:sz w:val="20"/>
          <w:szCs w:val="20"/>
          <w:lang w:val="af-ZA"/>
        </w:rPr>
      </w:pPr>
      <w:r w:rsidRPr="00E073AE">
        <w:rPr>
          <w:rFonts w:ascii="GHEA Grapalat" w:eastAsia="Times New Roman" w:hAnsi="GHEA Grapalat"/>
          <w:color w:val="000000"/>
          <w:sz w:val="20"/>
          <w:szCs w:val="20"/>
          <w:lang w:val="af-ZA"/>
        </w:rPr>
        <w:t>12.  Համայնքի բյուջեի կազմման գործընթացում` տարեկան հաշվարկային ցուցանիշների իրատեսական բաշխումն ըստ տարվա ամիսների:</w:t>
      </w:r>
    </w:p>
    <w:p w:rsidR="00E44367" w:rsidRPr="00E073AE" w:rsidRDefault="00E44367" w:rsidP="00E44367">
      <w:pPr>
        <w:spacing w:after="0" w:line="240" w:lineRule="auto"/>
        <w:ind w:firstLine="375"/>
        <w:jc w:val="both"/>
        <w:rPr>
          <w:rFonts w:ascii="GHEA Grapalat" w:eastAsia="Times New Roman" w:hAnsi="GHEA Grapalat"/>
          <w:color w:val="000000"/>
          <w:sz w:val="20"/>
          <w:szCs w:val="20"/>
          <w:lang w:val="af-ZA"/>
        </w:rPr>
      </w:pPr>
      <w:r w:rsidRPr="00E073AE">
        <w:rPr>
          <w:rFonts w:ascii="GHEA Grapalat" w:eastAsia="Times New Roman" w:hAnsi="GHEA Grapalat"/>
          <w:color w:val="000000"/>
          <w:sz w:val="20"/>
          <w:szCs w:val="20"/>
          <w:lang w:val="af-ZA"/>
        </w:rPr>
        <w:t>13.  Բյուջեի ծախսային մասի կազմման գործընթացում` աշխատավարձի ֆոնդի տարեկան հաշվարկային ցուցանիշների ընդունման ժամանակ ՀՀ տարածքային կառավարման նախարարության կողմից ներկայացրած առաջարկությունների հաշվի առնում:</w:t>
      </w:r>
    </w:p>
    <w:p w:rsidR="00E44367" w:rsidRPr="00E073AE" w:rsidRDefault="00E44367" w:rsidP="00E44367">
      <w:pPr>
        <w:spacing w:after="0" w:line="240" w:lineRule="auto"/>
        <w:ind w:firstLine="375"/>
        <w:jc w:val="both"/>
        <w:rPr>
          <w:rFonts w:ascii="GHEA Grapalat" w:eastAsia="Times New Roman" w:hAnsi="GHEA Grapalat"/>
          <w:color w:val="000000"/>
          <w:sz w:val="20"/>
          <w:szCs w:val="20"/>
          <w:lang w:val="af-ZA"/>
        </w:rPr>
      </w:pPr>
      <w:r w:rsidRPr="00E073AE">
        <w:rPr>
          <w:rFonts w:ascii="GHEA Grapalat" w:eastAsia="Times New Roman" w:hAnsi="GHEA Grapalat"/>
          <w:color w:val="000000"/>
          <w:sz w:val="20"/>
          <w:szCs w:val="20"/>
          <w:lang w:val="af-ZA"/>
        </w:rPr>
        <w:lastRenderedPageBreak/>
        <w:t>14. Համայնքներին &lt;&lt;Ֆինանսական համահարթեցման մասին&gt;&gt; ՀՀ օրենքի համաձայն` դոտացիաների տրմադրման համար ներկայացվող ելակետային տվյալների համապատասխանության ապահովում համայնքների տարեկան հաշվարկային ցուցանիշներին (բազային թվերին):</w:t>
      </w:r>
    </w:p>
    <w:p w:rsidR="00E44367" w:rsidRPr="00E073AE" w:rsidRDefault="00E44367" w:rsidP="00E44367">
      <w:pPr>
        <w:spacing w:after="0" w:line="240" w:lineRule="auto"/>
        <w:ind w:firstLine="375"/>
        <w:jc w:val="both"/>
        <w:rPr>
          <w:rFonts w:ascii="GHEA Grapalat" w:eastAsia="Times New Roman" w:hAnsi="GHEA Grapalat"/>
          <w:color w:val="000000"/>
          <w:sz w:val="20"/>
          <w:szCs w:val="20"/>
          <w:lang w:val="af-ZA"/>
        </w:rPr>
      </w:pPr>
      <w:r w:rsidRPr="00E073AE">
        <w:rPr>
          <w:rFonts w:ascii="GHEA Grapalat" w:eastAsia="Times New Roman" w:hAnsi="GHEA Grapalat"/>
          <w:color w:val="000000"/>
          <w:sz w:val="20"/>
          <w:szCs w:val="20"/>
          <w:lang w:val="af-ZA"/>
        </w:rPr>
        <w:t>15. Համայնքի բյուջեի եկամտային մասի կատարման գործընթացում եկամուտների հավաքագրման ցածր ցուցանիշների ապահովման դեպքում` պատճառների բացահայտում և համապատասխան միջոցների ձեռնարկում:</w:t>
      </w:r>
    </w:p>
    <w:p w:rsidR="00E44367" w:rsidRPr="00E073AE" w:rsidRDefault="00E44367" w:rsidP="00E44367">
      <w:pPr>
        <w:spacing w:after="0" w:line="240" w:lineRule="auto"/>
        <w:ind w:firstLine="375"/>
        <w:jc w:val="both"/>
        <w:rPr>
          <w:rFonts w:ascii="GHEA Grapalat" w:eastAsia="Times New Roman" w:hAnsi="GHEA Grapalat"/>
          <w:color w:val="000000"/>
          <w:sz w:val="20"/>
          <w:szCs w:val="20"/>
          <w:lang w:val="af-ZA"/>
        </w:rPr>
      </w:pPr>
      <w:r w:rsidRPr="00E073AE">
        <w:rPr>
          <w:rFonts w:ascii="GHEA Grapalat" w:eastAsia="Times New Roman" w:hAnsi="GHEA Grapalat"/>
          <w:color w:val="000000"/>
          <w:sz w:val="20"/>
          <w:szCs w:val="20"/>
          <w:lang w:val="af-ZA"/>
        </w:rPr>
        <w:t>16. &lt;&lt;Գնումների մասին&gt;&gt; Հայաստանի Հանրապետության օրենքի և ՀՀ կառավարության 2011 թվականի փետրվարի 10-ի &lt;&lt;Գնումների գործընթացի կազմակերպման&gt;&gt; մասին թիվ 168 որոշման պահանջների պահպանում:</w:t>
      </w:r>
    </w:p>
    <w:p w:rsidR="00E44367" w:rsidRPr="00232DA0" w:rsidRDefault="00E44367" w:rsidP="00E44367">
      <w:pPr>
        <w:spacing w:after="0" w:line="240" w:lineRule="auto"/>
        <w:ind w:firstLine="375"/>
        <w:jc w:val="both"/>
        <w:rPr>
          <w:rFonts w:ascii="GHEA Grapalat" w:eastAsia="Times New Roman" w:hAnsi="GHEA Grapalat"/>
          <w:color w:val="000000"/>
          <w:sz w:val="20"/>
          <w:szCs w:val="20"/>
          <w:lang w:val="af-ZA"/>
        </w:rPr>
      </w:pPr>
    </w:p>
    <w:p w:rsidR="00E44367" w:rsidRPr="00232DA0" w:rsidRDefault="00E44367" w:rsidP="00E44367">
      <w:pPr>
        <w:spacing w:after="0" w:line="240" w:lineRule="auto"/>
        <w:ind w:firstLine="400"/>
        <w:jc w:val="right"/>
        <w:rPr>
          <w:rFonts w:ascii="GHEA Grapalat" w:eastAsia="Times New Roman" w:hAnsi="GHEA Grapalat"/>
          <w:color w:val="000000"/>
          <w:sz w:val="20"/>
          <w:szCs w:val="20"/>
          <w:lang w:val="af-ZA"/>
        </w:rPr>
      </w:pPr>
    </w:p>
    <w:p w:rsidR="00E44367" w:rsidRPr="00232DA0" w:rsidRDefault="00E44367" w:rsidP="00E44367">
      <w:pPr>
        <w:spacing w:after="0" w:line="240" w:lineRule="auto"/>
        <w:ind w:firstLine="400"/>
        <w:jc w:val="right"/>
        <w:rPr>
          <w:rFonts w:ascii="GHEA Grapalat" w:eastAsia="Times New Roman" w:hAnsi="GHEA Grapalat"/>
          <w:color w:val="000000"/>
          <w:sz w:val="20"/>
          <w:szCs w:val="20"/>
          <w:lang w:val="af-ZA"/>
        </w:rPr>
      </w:pPr>
      <w:r w:rsidRPr="00232DA0">
        <w:rPr>
          <w:rFonts w:ascii="GHEA Grapalat" w:eastAsia="Times New Roman" w:hAnsi="GHEA Grapalat"/>
          <w:color w:val="000000"/>
          <w:sz w:val="20"/>
          <w:szCs w:val="20"/>
          <w:lang w:val="af-ZA"/>
        </w:rPr>
        <w:t xml:space="preserve">Գործառույթի իրականացման օրենսդրական հիմքը՝ &lt;&lt;Տեղական ինքնակառավարման մասին&gt;&gt; ՀՀ օրենք: </w:t>
      </w:r>
    </w:p>
    <w:tbl>
      <w:tblPr>
        <w:tblW w:w="150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1710"/>
        <w:gridCol w:w="1800"/>
        <w:gridCol w:w="1620"/>
        <w:gridCol w:w="1980"/>
        <w:gridCol w:w="2340"/>
        <w:gridCol w:w="2322"/>
      </w:tblGrid>
      <w:tr w:rsidR="00E44367" w:rsidRPr="00B9309D" w:rsidTr="009554AF">
        <w:tc>
          <w:tcPr>
            <w:tcW w:w="3258" w:type="dxa"/>
          </w:tcPr>
          <w:p w:rsidR="00E44367" w:rsidRPr="00B9309D" w:rsidRDefault="00E44367" w:rsidP="009554AF">
            <w:pPr>
              <w:spacing w:after="0" w:line="240" w:lineRule="auto"/>
              <w:jc w:val="center"/>
              <w:rPr>
                <w:rFonts w:ascii="GHEA Grapalat" w:hAnsi="GHEA Grapalat"/>
                <w:b/>
                <w:sz w:val="20"/>
                <w:szCs w:val="20"/>
              </w:rPr>
            </w:pPr>
            <w:r w:rsidRPr="00B9309D">
              <w:rPr>
                <w:rFonts w:ascii="GHEA Grapalat" w:hAnsi="GHEA Grapalat"/>
                <w:b/>
                <w:sz w:val="20"/>
                <w:szCs w:val="20"/>
              </w:rPr>
              <w:t>Դրույթների անվանումը</w:t>
            </w:r>
          </w:p>
        </w:tc>
        <w:tc>
          <w:tcPr>
            <w:tcW w:w="1710" w:type="dxa"/>
          </w:tcPr>
          <w:p w:rsidR="00E44367" w:rsidRPr="00B9309D" w:rsidRDefault="00E44367" w:rsidP="009554AF">
            <w:pPr>
              <w:spacing w:after="0" w:line="240" w:lineRule="auto"/>
              <w:jc w:val="center"/>
              <w:rPr>
                <w:rFonts w:ascii="GHEA Grapalat" w:hAnsi="GHEA Grapalat"/>
                <w:b/>
                <w:sz w:val="20"/>
                <w:szCs w:val="20"/>
              </w:rPr>
            </w:pPr>
            <w:r w:rsidRPr="00B9309D">
              <w:rPr>
                <w:rFonts w:ascii="GHEA Grapalat" w:hAnsi="GHEA Grapalat"/>
                <w:b/>
                <w:sz w:val="20"/>
                <w:szCs w:val="20"/>
              </w:rPr>
              <w:t>Պահպանված է</w:t>
            </w:r>
          </w:p>
        </w:tc>
        <w:tc>
          <w:tcPr>
            <w:tcW w:w="1800" w:type="dxa"/>
          </w:tcPr>
          <w:p w:rsidR="00E44367" w:rsidRPr="00B9309D" w:rsidRDefault="00E44367" w:rsidP="009554AF">
            <w:pPr>
              <w:spacing w:after="0" w:line="240" w:lineRule="auto"/>
              <w:jc w:val="center"/>
              <w:rPr>
                <w:rFonts w:ascii="GHEA Grapalat" w:hAnsi="GHEA Grapalat"/>
                <w:b/>
                <w:sz w:val="20"/>
                <w:szCs w:val="20"/>
              </w:rPr>
            </w:pPr>
            <w:r w:rsidRPr="00B9309D">
              <w:rPr>
                <w:rFonts w:ascii="GHEA Grapalat" w:hAnsi="GHEA Grapalat"/>
                <w:b/>
                <w:sz w:val="20"/>
                <w:szCs w:val="20"/>
              </w:rPr>
              <w:t>Թերի է պ</w:t>
            </w:r>
            <w:r w:rsidRPr="00B9309D">
              <w:rPr>
                <w:rFonts w:ascii="GHEA Grapalat" w:hAnsi="GHEA Grapalat" w:cs="Sylfaen"/>
                <w:b/>
                <w:sz w:val="20"/>
                <w:szCs w:val="20"/>
              </w:rPr>
              <w:t>ահպանված</w:t>
            </w:r>
          </w:p>
        </w:tc>
        <w:tc>
          <w:tcPr>
            <w:tcW w:w="1620" w:type="dxa"/>
          </w:tcPr>
          <w:p w:rsidR="00E44367" w:rsidRPr="00B9309D" w:rsidRDefault="00E44367" w:rsidP="009554AF">
            <w:pPr>
              <w:spacing w:after="0" w:line="240" w:lineRule="auto"/>
              <w:jc w:val="center"/>
              <w:rPr>
                <w:rFonts w:ascii="GHEA Grapalat" w:hAnsi="GHEA Grapalat"/>
                <w:b/>
                <w:sz w:val="20"/>
                <w:szCs w:val="20"/>
              </w:rPr>
            </w:pPr>
            <w:r w:rsidRPr="00B9309D">
              <w:rPr>
                <w:rFonts w:ascii="GHEA Grapalat" w:hAnsi="GHEA Grapalat"/>
                <w:b/>
                <w:sz w:val="20"/>
                <w:szCs w:val="20"/>
              </w:rPr>
              <w:t>Պահպանված չէ</w:t>
            </w:r>
          </w:p>
        </w:tc>
        <w:tc>
          <w:tcPr>
            <w:tcW w:w="1980" w:type="dxa"/>
          </w:tcPr>
          <w:p w:rsidR="00E44367" w:rsidRPr="00B9309D" w:rsidRDefault="00E44367" w:rsidP="009554AF">
            <w:pPr>
              <w:spacing w:after="0" w:line="240" w:lineRule="auto"/>
              <w:jc w:val="center"/>
              <w:rPr>
                <w:rFonts w:ascii="GHEA Grapalat" w:hAnsi="GHEA Grapalat"/>
                <w:b/>
                <w:sz w:val="20"/>
                <w:szCs w:val="20"/>
              </w:rPr>
            </w:pPr>
            <w:r w:rsidRPr="00B9309D">
              <w:rPr>
                <w:rFonts w:ascii="GHEA Grapalat" w:hAnsi="GHEA Grapalat"/>
                <w:b/>
                <w:sz w:val="20"/>
                <w:szCs w:val="20"/>
              </w:rPr>
              <w:t>Հայտնաբերված խախտումները</w:t>
            </w:r>
          </w:p>
        </w:tc>
        <w:tc>
          <w:tcPr>
            <w:tcW w:w="2340" w:type="dxa"/>
          </w:tcPr>
          <w:p w:rsidR="00E44367" w:rsidRPr="00B9309D" w:rsidRDefault="00E44367" w:rsidP="009554AF">
            <w:pPr>
              <w:spacing w:after="0" w:line="240" w:lineRule="auto"/>
              <w:jc w:val="center"/>
              <w:rPr>
                <w:rFonts w:ascii="GHEA Grapalat" w:hAnsi="GHEA Grapalat"/>
                <w:b/>
                <w:sz w:val="20"/>
                <w:szCs w:val="20"/>
              </w:rPr>
            </w:pPr>
            <w:r w:rsidRPr="00B9309D">
              <w:rPr>
                <w:rFonts w:ascii="GHEA Grapalat" w:hAnsi="GHEA Grapalat"/>
                <w:b/>
                <w:sz w:val="20"/>
                <w:szCs w:val="20"/>
              </w:rPr>
              <w:t>Առաջարկություններ հսկողության ընթացքում հայտնաբերված խախտումների վերցման վերաբերյալ</w:t>
            </w:r>
          </w:p>
        </w:tc>
        <w:tc>
          <w:tcPr>
            <w:tcW w:w="2322" w:type="dxa"/>
          </w:tcPr>
          <w:p w:rsidR="00E44367" w:rsidRPr="00B9309D" w:rsidRDefault="00E44367" w:rsidP="009554AF">
            <w:pPr>
              <w:spacing w:after="0" w:line="240" w:lineRule="auto"/>
              <w:jc w:val="center"/>
              <w:rPr>
                <w:rFonts w:ascii="GHEA Grapalat" w:hAnsi="GHEA Grapalat"/>
                <w:b/>
                <w:sz w:val="20"/>
                <w:szCs w:val="20"/>
              </w:rPr>
            </w:pPr>
            <w:r w:rsidRPr="00B9309D">
              <w:rPr>
                <w:rFonts w:ascii="GHEA Grapalat" w:hAnsi="GHEA Grapalat"/>
                <w:b/>
                <w:sz w:val="20"/>
                <w:szCs w:val="20"/>
              </w:rPr>
              <w:t>Հայտնաբերված խախտումները վերացնելու նպատակով սահմանված ժամկետները</w:t>
            </w:r>
          </w:p>
        </w:tc>
      </w:tr>
      <w:tr w:rsidR="00E44367" w:rsidRPr="00B9309D" w:rsidTr="009554AF">
        <w:tc>
          <w:tcPr>
            <w:tcW w:w="3258" w:type="dxa"/>
          </w:tcPr>
          <w:p w:rsidR="00E44367" w:rsidRPr="00EE7FAD" w:rsidRDefault="00E44367" w:rsidP="009554AF">
            <w:pPr>
              <w:spacing w:after="0" w:line="240" w:lineRule="auto"/>
              <w:jc w:val="both"/>
              <w:rPr>
                <w:rFonts w:ascii="GHEA Grapalat" w:eastAsia="Times New Roman" w:hAnsi="GHEA Grapalat"/>
                <w:color w:val="000000"/>
                <w:sz w:val="20"/>
                <w:szCs w:val="20"/>
              </w:rPr>
            </w:pPr>
            <w:r>
              <w:rPr>
                <w:rFonts w:ascii="GHEA Grapalat" w:eastAsia="Times New Roman" w:hAnsi="GHEA Grapalat"/>
                <w:color w:val="000000"/>
                <w:sz w:val="20"/>
                <w:szCs w:val="20"/>
              </w:rPr>
              <w:t>1. Օ</w:t>
            </w:r>
            <w:r w:rsidRPr="00EE7FAD">
              <w:rPr>
                <w:rFonts w:ascii="GHEA Grapalat" w:eastAsia="Times New Roman" w:hAnsi="GHEA Grapalat"/>
                <w:color w:val="000000"/>
                <w:sz w:val="20"/>
                <w:szCs w:val="20"/>
              </w:rPr>
              <w:t xml:space="preserve">րենքով սահմանված </w:t>
            </w:r>
            <w:r>
              <w:rPr>
                <w:rFonts w:ascii="GHEA Grapalat" w:eastAsia="Times New Roman" w:hAnsi="GHEA Grapalat"/>
                <w:color w:val="000000"/>
                <w:sz w:val="20"/>
                <w:szCs w:val="20"/>
              </w:rPr>
              <w:t>կարգով</w:t>
            </w:r>
            <w:r w:rsidRPr="00EE7FAD">
              <w:rPr>
                <w:rFonts w:ascii="GHEA Grapalat" w:eastAsia="Times New Roman" w:hAnsi="GHEA Grapalat"/>
                <w:color w:val="000000"/>
                <w:sz w:val="20"/>
                <w:szCs w:val="20"/>
              </w:rPr>
              <w:t xml:space="preserve"> </w:t>
            </w:r>
            <w:r w:rsidRPr="00B9309D">
              <w:rPr>
                <w:rFonts w:ascii="GHEA Grapalat" w:eastAsia="Times New Roman" w:hAnsi="GHEA Grapalat"/>
                <w:color w:val="000000"/>
                <w:sz w:val="20"/>
                <w:szCs w:val="20"/>
              </w:rPr>
              <w:t>համայնքի</w:t>
            </w:r>
            <w:r w:rsidRPr="00EE7FAD">
              <w:rPr>
                <w:rFonts w:ascii="GHEA Grapalat" w:eastAsia="Times New Roman" w:hAnsi="GHEA Grapalat"/>
                <w:color w:val="000000"/>
                <w:sz w:val="20"/>
                <w:szCs w:val="20"/>
              </w:rPr>
              <w:t xml:space="preserve"> </w:t>
            </w:r>
            <w:r w:rsidRPr="00B9309D">
              <w:rPr>
                <w:rFonts w:ascii="GHEA Grapalat" w:eastAsia="Times New Roman" w:hAnsi="GHEA Grapalat"/>
                <w:color w:val="000000"/>
                <w:sz w:val="20"/>
                <w:szCs w:val="20"/>
              </w:rPr>
              <w:t>քառամյա</w:t>
            </w:r>
            <w:r w:rsidRPr="00EE7FAD">
              <w:rPr>
                <w:rFonts w:ascii="GHEA Grapalat" w:eastAsia="Times New Roman" w:hAnsi="GHEA Grapalat"/>
                <w:color w:val="000000"/>
                <w:sz w:val="20"/>
                <w:szCs w:val="20"/>
              </w:rPr>
              <w:t xml:space="preserve"> </w:t>
            </w:r>
            <w:r w:rsidRPr="00B9309D">
              <w:rPr>
                <w:rFonts w:ascii="GHEA Grapalat" w:eastAsia="Times New Roman" w:hAnsi="GHEA Grapalat"/>
                <w:color w:val="000000"/>
                <w:sz w:val="20"/>
                <w:szCs w:val="20"/>
              </w:rPr>
              <w:t>զարգացման</w:t>
            </w:r>
            <w:r w:rsidRPr="00EE7FAD">
              <w:rPr>
                <w:rFonts w:ascii="GHEA Grapalat" w:eastAsia="Times New Roman" w:hAnsi="GHEA Grapalat"/>
                <w:color w:val="000000"/>
                <w:sz w:val="20"/>
                <w:szCs w:val="20"/>
              </w:rPr>
              <w:t xml:space="preserve"> </w:t>
            </w:r>
            <w:r w:rsidRPr="00B9309D">
              <w:rPr>
                <w:rFonts w:ascii="GHEA Grapalat" w:eastAsia="Times New Roman" w:hAnsi="GHEA Grapalat"/>
                <w:color w:val="000000"/>
                <w:sz w:val="20"/>
                <w:szCs w:val="20"/>
              </w:rPr>
              <w:t>ծրագիրը</w:t>
            </w:r>
            <w:r>
              <w:rPr>
                <w:rFonts w:ascii="GHEA Grapalat" w:eastAsia="Times New Roman" w:hAnsi="GHEA Grapalat"/>
                <w:color w:val="000000"/>
                <w:sz w:val="20"/>
                <w:szCs w:val="20"/>
              </w:rPr>
              <w:t xml:space="preserve"> համայնքի ավագանուն ներկայացված լինելու առկայություն:</w:t>
            </w:r>
          </w:p>
        </w:tc>
        <w:tc>
          <w:tcPr>
            <w:tcW w:w="1710" w:type="dxa"/>
          </w:tcPr>
          <w:p w:rsidR="00E44367" w:rsidRPr="00B9309D" w:rsidRDefault="00E44367" w:rsidP="009554AF">
            <w:pPr>
              <w:spacing w:after="0" w:line="240" w:lineRule="auto"/>
              <w:jc w:val="center"/>
              <w:rPr>
                <w:rFonts w:ascii="GHEA Grapalat" w:hAnsi="GHEA Grapalat"/>
                <w:b/>
                <w:sz w:val="20"/>
                <w:szCs w:val="20"/>
              </w:rPr>
            </w:pPr>
            <w:r>
              <w:rPr>
                <w:rFonts w:ascii="GHEA Grapalat" w:hAnsi="GHEA Grapalat"/>
                <w:b/>
                <w:sz w:val="20"/>
                <w:szCs w:val="20"/>
              </w:rPr>
              <w:t>V</w:t>
            </w:r>
          </w:p>
        </w:tc>
        <w:tc>
          <w:tcPr>
            <w:tcW w:w="1800" w:type="dxa"/>
          </w:tcPr>
          <w:p w:rsidR="00E44367" w:rsidRPr="00B9309D"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1620" w:type="dxa"/>
          </w:tcPr>
          <w:p w:rsidR="00E44367" w:rsidRPr="00B9309D"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1980" w:type="dxa"/>
          </w:tcPr>
          <w:p w:rsidR="00E44367" w:rsidRPr="00B9309D"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2340" w:type="dxa"/>
          </w:tcPr>
          <w:p w:rsidR="00E44367" w:rsidRPr="00B9309D"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2322" w:type="dxa"/>
          </w:tcPr>
          <w:p w:rsidR="00E44367" w:rsidRPr="00B9309D"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r>
      <w:tr w:rsidR="00E44367" w:rsidRPr="00B9309D" w:rsidTr="009554AF">
        <w:tc>
          <w:tcPr>
            <w:tcW w:w="3258" w:type="dxa"/>
          </w:tcPr>
          <w:p w:rsidR="00E44367" w:rsidRPr="005E7B62" w:rsidRDefault="00E44367" w:rsidP="009554AF">
            <w:pPr>
              <w:spacing w:after="0" w:line="240" w:lineRule="auto"/>
              <w:ind w:firstLine="375"/>
              <w:jc w:val="both"/>
              <w:rPr>
                <w:rFonts w:ascii="GHEA Grapalat" w:eastAsia="Times New Roman" w:hAnsi="GHEA Grapalat"/>
                <w:sz w:val="20"/>
                <w:szCs w:val="20"/>
              </w:rPr>
            </w:pPr>
            <w:r>
              <w:rPr>
                <w:rFonts w:ascii="GHEA Grapalat" w:eastAsia="Times New Roman" w:hAnsi="GHEA Grapalat"/>
                <w:color w:val="000000"/>
                <w:sz w:val="20"/>
                <w:szCs w:val="20"/>
                <w:lang w:val="af-ZA"/>
              </w:rPr>
              <w:t>2.</w:t>
            </w:r>
            <w:r>
              <w:rPr>
                <w:rFonts w:ascii="GHEA Grapalat" w:eastAsia="Times New Roman" w:hAnsi="GHEA Grapalat"/>
                <w:color w:val="000000"/>
                <w:sz w:val="20"/>
                <w:szCs w:val="20"/>
              </w:rPr>
              <w:t xml:space="preserve"> Համայնքի ավագանու որոշմամբ հաստատված </w:t>
            </w:r>
            <w:r w:rsidRPr="005364BD">
              <w:rPr>
                <w:rFonts w:ascii="GHEA Grapalat" w:eastAsia="Times New Roman" w:hAnsi="GHEA Grapalat"/>
                <w:color w:val="000000"/>
                <w:sz w:val="20"/>
                <w:szCs w:val="20"/>
              </w:rPr>
              <w:t xml:space="preserve">. </w:t>
            </w:r>
            <w:r w:rsidRPr="005E7B62">
              <w:rPr>
                <w:rFonts w:ascii="GHEA Grapalat" w:eastAsia="Times New Roman" w:hAnsi="GHEA Grapalat"/>
                <w:sz w:val="20"/>
                <w:szCs w:val="20"/>
              </w:rPr>
              <w:t xml:space="preserve">համայնքի զարգացման քառամյա ծրագրի և (կամ) տարեկան բյուջեի կառավարման (կազմման, հանրային քննարկման, իրականացման (կատարման) և վերահսկման) գործընթացներում համայնքի բնակիչների մասնակցությունն ապահովելու համար աշխատակազմի և համայնքային կազմակերպությունների համապատասխան մասնագետների ընդգրկմամբ, ինչպես նաև համայնքի ավագանու մեկից մինչև երեք </w:t>
            </w:r>
            <w:r w:rsidRPr="005E7B62">
              <w:rPr>
                <w:rFonts w:ascii="GHEA Grapalat" w:eastAsia="Times New Roman" w:hAnsi="GHEA Grapalat"/>
                <w:sz w:val="20"/>
                <w:szCs w:val="20"/>
              </w:rPr>
              <w:lastRenderedPageBreak/>
              <w:t>անդամների, բնակիչների, փորձագետների և այլ շահագրգիռ անձանց ներգրավմամբ (վերջիններիս համաձայնությամբ) ստեղծված</w:t>
            </w:r>
          </w:p>
          <w:p w:rsidR="00E44367" w:rsidRPr="00B9309D" w:rsidRDefault="00E44367" w:rsidP="009554AF">
            <w:pPr>
              <w:spacing w:after="0" w:line="240" w:lineRule="auto"/>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rPr>
              <w:t xml:space="preserve"> հ</w:t>
            </w:r>
            <w:r w:rsidRPr="00B9309D">
              <w:rPr>
                <w:rFonts w:ascii="GHEA Grapalat" w:eastAsia="Times New Roman" w:hAnsi="GHEA Grapalat"/>
                <w:color w:val="000000"/>
                <w:sz w:val="20"/>
                <w:szCs w:val="20"/>
              </w:rPr>
              <w:t>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ղեկավարին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կից</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խորհրդակցական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մարմ</w:t>
            </w:r>
            <w:r>
              <w:rPr>
                <w:rFonts w:ascii="GHEA Grapalat" w:eastAsia="Times New Roman" w:hAnsi="GHEA Grapalat"/>
                <w:color w:val="000000"/>
                <w:sz w:val="20"/>
                <w:szCs w:val="20"/>
              </w:rPr>
              <w:t xml:space="preserve">նի առկայություն: </w:t>
            </w:r>
          </w:p>
        </w:tc>
        <w:tc>
          <w:tcPr>
            <w:tcW w:w="1710" w:type="dxa"/>
          </w:tcPr>
          <w:p w:rsidR="00E44367" w:rsidRPr="00B9309D" w:rsidRDefault="00E44367" w:rsidP="009554AF">
            <w:pPr>
              <w:spacing w:after="0" w:line="240" w:lineRule="auto"/>
              <w:jc w:val="center"/>
              <w:rPr>
                <w:rFonts w:ascii="GHEA Grapalat" w:hAnsi="GHEA Grapalat"/>
                <w:b/>
                <w:sz w:val="20"/>
                <w:szCs w:val="20"/>
              </w:rPr>
            </w:pPr>
            <w:r>
              <w:rPr>
                <w:rFonts w:ascii="GHEA Grapalat" w:hAnsi="GHEA Grapalat"/>
                <w:b/>
                <w:sz w:val="20"/>
                <w:szCs w:val="20"/>
              </w:rPr>
              <w:lastRenderedPageBreak/>
              <w:t>-</w:t>
            </w:r>
          </w:p>
        </w:tc>
        <w:tc>
          <w:tcPr>
            <w:tcW w:w="1800" w:type="dxa"/>
          </w:tcPr>
          <w:p w:rsidR="00E44367" w:rsidRPr="00B9309D"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1620" w:type="dxa"/>
          </w:tcPr>
          <w:p w:rsidR="00E44367" w:rsidRPr="00B9309D" w:rsidRDefault="00E44367" w:rsidP="009554AF">
            <w:pPr>
              <w:spacing w:after="0" w:line="240" w:lineRule="auto"/>
              <w:ind w:right="-90"/>
              <w:rPr>
                <w:rFonts w:ascii="GHEA Grapalat" w:hAnsi="GHEA Grapalat"/>
                <w:b/>
                <w:sz w:val="20"/>
                <w:szCs w:val="20"/>
              </w:rPr>
            </w:pPr>
            <w:r>
              <w:rPr>
                <w:rFonts w:ascii="GHEA Grapalat" w:hAnsi="GHEA Grapalat"/>
                <w:sz w:val="20"/>
                <w:szCs w:val="20"/>
              </w:rPr>
              <w:t>-</w:t>
            </w:r>
          </w:p>
        </w:tc>
        <w:tc>
          <w:tcPr>
            <w:tcW w:w="1980" w:type="dxa"/>
          </w:tcPr>
          <w:p w:rsidR="00E44367" w:rsidRPr="00295C5B" w:rsidRDefault="00E44367" w:rsidP="009554AF">
            <w:pPr>
              <w:spacing w:after="0" w:line="240" w:lineRule="auto"/>
              <w:ind w:left="-36" w:right="-180"/>
              <w:jc w:val="center"/>
              <w:rPr>
                <w:rFonts w:ascii="GHEA Grapalat" w:hAnsi="GHEA Grapalat"/>
                <w:sz w:val="20"/>
                <w:szCs w:val="20"/>
              </w:rPr>
            </w:pPr>
            <w:r>
              <w:rPr>
                <w:rFonts w:ascii="Sylfaen" w:hAnsi="Sylfaen" w:cs="Sylfaen"/>
              </w:rPr>
              <w:t>-</w:t>
            </w:r>
          </w:p>
        </w:tc>
        <w:tc>
          <w:tcPr>
            <w:tcW w:w="2340" w:type="dxa"/>
          </w:tcPr>
          <w:p w:rsidR="00E44367" w:rsidRPr="00B9309D" w:rsidRDefault="00E44367" w:rsidP="009554AF">
            <w:pPr>
              <w:spacing w:after="0" w:line="240" w:lineRule="auto"/>
              <w:jc w:val="center"/>
              <w:rPr>
                <w:rFonts w:ascii="GHEA Grapalat" w:hAnsi="GHEA Grapalat"/>
                <w:sz w:val="20"/>
                <w:szCs w:val="20"/>
              </w:rPr>
            </w:pPr>
            <w:r>
              <w:rPr>
                <w:rFonts w:ascii="GHEA Grapalat" w:hAnsi="GHEA Grapalat"/>
                <w:sz w:val="20"/>
                <w:szCs w:val="20"/>
              </w:rPr>
              <w:t>-</w:t>
            </w:r>
            <w:r w:rsidRPr="00295C5B">
              <w:rPr>
                <w:rFonts w:ascii="GHEA Grapalat" w:hAnsi="GHEA Grapalat"/>
                <w:sz w:val="20"/>
                <w:szCs w:val="20"/>
              </w:rPr>
              <w:t xml:space="preserve"> </w:t>
            </w:r>
            <w:r>
              <w:rPr>
                <w:rFonts w:ascii="GHEA Grapalat" w:hAnsi="GHEA Grapalat"/>
                <w:sz w:val="14"/>
                <w:szCs w:val="14"/>
              </w:rPr>
              <w:t xml:space="preserve">  </w:t>
            </w:r>
          </w:p>
        </w:tc>
        <w:tc>
          <w:tcPr>
            <w:tcW w:w="2322" w:type="dxa"/>
          </w:tcPr>
          <w:p w:rsidR="00E44367" w:rsidRPr="00B9309D"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r>
      <w:tr w:rsidR="00E44367" w:rsidRPr="00124ED1" w:rsidTr="009554AF">
        <w:tc>
          <w:tcPr>
            <w:tcW w:w="3258" w:type="dxa"/>
          </w:tcPr>
          <w:p w:rsidR="00E44367" w:rsidRPr="00124ED1" w:rsidRDefault="00E44367" w:rsidP="009554AF">
            <w:pPr>
              <w:spacing w:after="0" w:line="240" w:lineRule="auto"/>
              <w:jc w:val="both"/>
              <w:rPr>
                <w:rFonts w:ascii="GHEA Grapalat" w:eastAsia="Times New Roman" w:hAnsi="GHEA Grapalat"/>
                <w:color w:val="000000"/>
                <w:sz w:val="20"/>
                <w:szCs w:val="20"/>
              </w:rPr>
            </w:pPr>
            <w:r>
              <w:rPr>
                <w:rFonts w:ascii="GHEA Grapalat" w:eastAsia="Times New Roman" w:hAnsi="GHEA Grapalat"/>
                <w:color w:val="000000"/>
                <w:sz w:val="20"/>
                <w:szCs w:val="20"/>
              </w:rPr>
              <w:lastRenderedPageBreak/>
              <w:t>3. Օրենքով սահմանված կարգով՝ հ</w:t>
            </w:r>
            <w:r w:rsidRPr="00B9309D">
              <w:rPr>
                <w:rFonts w:ascii="GHEA Grapalat" w:eastAsia="Times New Roman" w:hAnsi="GHEA Grapalat"/>
                <w:color w:val="000000"/>
                <w:sz w:val="20"/>
                <w:szCs w:val="20"/>
              </w:rPr>
              <w:t>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զարգացման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քառամյա</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ծրագրի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և</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տարեկան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նախագծեր</w:t>
            </w:r>
            <w:r>
              <w:rPr>
                <w:rFonts w:ascii="GHEA Grapalat" w:eastAsia="Times New Roman" w:hAnsi="GHEA Grapalat"/>
                <w:color w:val="000000"/>
                <w:sz w:val="20"/>
                <w:szCs w:val="20"/>
              </w:rPr>
              <w:t>ի վերաբերյալ</w:t>
            </w:r>
            <w:r w:rsidRPr="00B9309D">
              <w:rPr>
                <w:rFonts w:ascii="GHEA Grapalat" w:eastAsia="Times New Roman" w:hAnsi="GHEA Grapalat"/>
                <w:color w:val="000000"/>
                <w:sz w:val="20"/>
                <w:szCs w:val="20"/>
              </w:rPr>
              <w:t xml:space="preserve"> հանրային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բաց</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լսումներ</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և</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քննարկումներ</w:t>
            </w:r>
            <w:r>
              <w:rPr>
                <w:rFonts w:ascii="GHEA Grapalat" w:eastAsia="Times New Roman" w:hAnsi="GHEA Grapalat"/>
                <w:color w:val="000000"/>
                <w:sz w:val="20"/>
                <w:szCs w:val="20"/>
              </w:rPr>
              <w:t xml:space="preserve">ի կազմակերպման </w:t>
            </w:r>
            <w:r w:rsidRPr="00B9309D">
              <w:rPr>
                <w:rFonts w:ascii="GHEA Grapalat" w:eastAsia="Times New Roman" w:hAnsi="GHEA Grapalat"/>
                <w:color w:val="000000"/>
                <w:sz w:val="20"/>
                <w:szCs w:val="20"/>
              </w:rPr>
              <w:t>և</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անցկաց</w:t>
            </w:r>
            <w:r>
              <w:rPr>
                <w:rFonts w:ascii="GHEA Grapalat" w:eastAsia="Times New Roman" w:hAnsi="GHEA Grapalat"/>
                <w:color w:val="000000"/>
                <w:sz w:val="20"/>
                <w:szCs w:val="20"/>
              </w:rPr>
              <w:t>ման վերաբերյալ աշխատանքների առկայություն:</w:t>
            </w:r>
          </w:p>
        </w:tc>
        <w:tc>
          <w:tcPr>
            <w:tcW w:w="1710" w:type="dxa"/>
          </w:tcPr>
          <w:p w:rsidR="00E44367" w:rsidRPr="00124ED1" w:rsidRDefault="00E44367" w:rsidP="009554AF">
            <w:pPr>
              <w:spacing w:after="0" w:line="240" w:lineRule="auto"/>
              <w:jc w:val="center"/>
              <w:rPr>
                <w:rFonts w:ascii="GHEA Grapalat" w:eastAsia="Times New Roman" w:hAnsi="GHEA Grapalat" w:cs="AK Courier"/>
                <w:sz w:val="20"/>
                <w:szCs w:val="20"/>
                <w:lang w:val="af-ZA" w:eastAsia="ru-RU"/>
              </w:rPr>
            </w:pPr>
            <w:r>
              <w:rPr>
                <w:rFonts w:ascii="GHEA Grapalat" w:eastAsia="Times New Roman" w:hAnsi="GHEA Grapalat" w:cs="AK Courier"/>
                <w:sz w:val="20"/>
                <w:szCs w:val="20"/>
                <w:lang w:val="af-ZA" w:eastAsia="ru-RU"/>
              </w:rPr>
              <w:t>V</w:t>
            </w:r>
          </w:p>
        </w:tc>
        <w:tc>
          <w:tcPr>
            <w:tcW w:w="180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62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98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4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22"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r>
      <w:tr w:rsidR="00E44367" w:rsidRPr="009D1D3C" w:rsidTr="009554AF">
        <w:tc>
          <w:tcPr>
            <w:tcW w:w="3258" w:type="dxa"/>
          </w:tcPr>
          <w:p w:rsidR="00E44367" w:rsidRPr="00B9309D" w:rsidRDefault="00E44367" w:rsidP="009554AF">
            <w:pPr>
              <w:autoSpaceDE w:val="0"/>
              <w:autoSpaceDN w:val="0"/>
              <w:adjustRightInd w:val="0"/>
              <w:spacing w:after="0" w:line="240" w:lineRule="auto"/>
              <w:jc w:val="both"/>
              <w:rPr>
                <w:rFonts w:ascii="GHEA Grapalat" w:eastAsia="Times New Roman" w:hAnsi="GHEA Grapalat" w:cs="AK Courier"/>
                <w:sz w:val="20"/>
                <w:szCs w:val="20"/>
                <w:lang w:val="af-ZA" w:eastAsia="ru-RU"/>
              </w:rPr>
            </w:pPr>
            <w:r>
              <w:rPr>
                <w:rFonts w:ascii="GHEA Grapalat" w:hAnsi="GHEA Grapalat"/>
                <w:sz w:val="20"/>
                <w:szCs w:val="20"/>
                <w:lang w:val="af-ZA"/>
              </w:rPr>
              <w:t>4.</w:t>
            </w:r>
            <w:r>
              <w:rPr>
                <w:rFonts w:ascii="GHEA Grapalat" w:eastAsia="Times New Roman" w:hAnsi="GHEA Grapalat" w:cs="AK Courier"/>
                <w:sz w:val="20"/>
                <w:szCs w:val="20"/>
                <w:lang w:val="af-ZA" w:eastAsia="ru-RU"/>
              </w:rPr>
              <w:t xml:space="preserve"> </w:t>
            </w:r>
            <w:r>
              <w:rPr>
                <w:rFonts w:ascii="GHEA Grapalat" w:eastAsia="Times New Roman" w:hAnsi="GHEA Grapalat"/>
                <w:color w:val="000000"/>
                <w:sz w:val="20"/>
                <w:szCs w:val="20"/>
              </w:rPr>
              <w:t>Օրենքով</w:t>
            </w:r>
            <w:r w:rsidRPr="001D7A1E">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սահմանված</w:t>
            </w:r>
            <w:r w:rsidRPr="001D7A1E">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կարգով</w:t>
            </w:r>
            <w:r w:rsidRPr="00B9309D">
              <w:rPr>
                <w:rFonts w:ascii="GHEA Grapalat" w:eastAsia="Times New Roman" w:hAnsi="GHEA Grapalat" w:cs="AK Courier"/>
                <w:sz w:val="20"/>
                <w:szCs w:val="20"/>
                <w:lang w:val="af-ZA" w:eastAsia="ru-RU"/>
              </w:rPr>
              <w:t xml:space="preserve"> համայնքի բյուջեի նախագծ</w:t>
            </w:r>
            <w:r>
              <w:rPr>
                <w:rFonts w:ascii="GHEA Grapalat" w:eastAsia="Times New Roman" w:hAnsi="GHEA Grapalat" w:cs="AK Courier"/>
                <w:sz w:val="20"/>
                <w:szCs w:val="20"/>
                <w:lang w:val="af-ZA" w:eastAsia="ru-RU"/>
              </w:rPr>
              <w:t xml:space="preserve">ի կազմման, համայնքի ավագանու հաստատման, բյուջեի կատարման, դրանում առաջարկվող </w:t>
            </w:r>
            <w:r w:rsidRPr="00B9309D">
              <w:rPr>
                <w:rFonts w:ascii="GHEA Grapalat" w:eastAsia="Times New Roman" w:hAnsi="GHEA Grapalat" w:cs="AK Courier"/>
                <w:sz w:val="20"/>
                <w:szCs w:val="20"/>
                <w:lang w:val="af-ZA" w:eastAsia="ru-RU"/>
              </w:rPr>
              <w:t>փոփոխություններ</w:t>
            </w:r>
            <w:r>
              <w:rPr>
                <w:rFonts w:ascii="GHEA Grapalat" w:eastAsia="Times New Roman" w:hAnsi="GHEA Grapalat" w:cs="AK Courier"/>
                <w:sz w:val="20"/>
                <w:szCs w:val="20"/>
                <w:lang w:val="af-ZA" w:eastAsia="ru-RU"/>
              </w:rPr>
              <w:t>ի</w:t>
            </w:r>
            <w:r w:rsidRPr="00B9309D">
              <w:rPr>
                <w:rFonts w:ascii="GHEA Grapalat" w:eastAsia="Times New Roman" w:hAnsi="GHEA Grapalat" w:cs="AK Courier"/>
                <w:sz w:val="20"/>
                <w:szCs w:val="20"/>
                <w:lang w:val="af-ZA" w:eastAsia="ru-RU"/>
              </w:rPr>
              <w:t xml:space="preserve"> </w:t>
            </w:r>
            <w:r>
              <w:rPr>
                <w:rFonts w:ascii="GHEA Grapalat" w:eastAsia="Times New Roman" w:hAnsi="GHEA Grapalat" w:cs="AK Courier"/>
                <w:sz w:val="20"/>
                <w:szCs w:val="20"/>
                <w:lang w:val="af-ZA" w:eastAsia="ru-RU"/>
              </w:rPr>
              <w:t xml:space="preserve">ինչպես նաև </w:t>
            </w:r>
            <w:r w:rsidRPr="00B9309D">
              <w:rPr>
                <w:rFonts w:ascii="GHEA Grapalat" w:eastAsia="Times New Roman" w:hAnsi="GHEA Grapalat" w:cs="AK Courier"/>
                <w:sz w:val="20"/>
                <w:szCs w:val="20"/>
                <w:lang w:val="af-ZA" w:eastAsia="ru-RU"/>
              </w:rPr>
              <w:t>համայնքի ավագանուն եռամսյա հաղորդումներ և տարեկան հաշվետվություն</w:t>
            </w:r>
            <w:r>
              <w:rPr>
                <w:rFonts w:ascii="GHEA Grapalat" w:eastAsia="Times New Roman" w:hAnsi="GHEA Grapalat" w:cs="AK Courier"/>
                <w:sz w:val="20"/>
                <w:szCs w:val="20"/>
                <w:lang w:val="af-ZA" w:eastAsia="ru-RU"/>
              </w:rPr>
              <w:t>ների ներկայացման ուղղությամբ կատարված աշխատանքների առկայություն:</w:t>
            </w:r>
          </w:p>
          <w:p w:rsidR="00E44367" w:rsidRPr="00124ED1" w:rsidRDefault="00E44367" w:rsidP="009554AF">
            <w:pPr>
              <w:autoSpaceDE w:val="0"/>
              <w:autoSpaceDN w:val="0"/>
              <w:adjustRightInd w:val="0"/>
              <w:spacing w:after="0" w:line="240" w:lineRule="auto"/>
              <w:jc w:val="both"/>
              <w:rPr>
                <w:rFonts w:ascii="GHEA Grapalat" w:hAnsi="GHEA Grapalat"/>
                <w:sz w:val="20"/>
                <w:szCs w:val="20"/>
                <w:lang w:val="af-ZA"/>
              </w:rPr>
            </w:pPr>
          </w:p>
        </w:tc>
        <w:tc>
          <w:tcPr>
            <w:tcW w:w="1710" w:type="dxa"/>
          </w:tcPr>
          <w:p w:rsidR="00E44367" w:rsidRPr="00124ED1" w:rsidRDefault="00E44367" w:rsidP="009554AF">
            <w:pPr>
              <w:spacing w:after="0" w:line="240" w:lineRule="auto"/>
              <w:jc w:val="center"/>
              <w:rPr>
                <w:rFonts w:ascii="GHEA Grapalat" w:eastAsia="Times New Roman" w:hAnsi="GHEA Grapalat" w:cs="AK Courier"/>
                <w:sz w:val="20"/>
                <w:szCs w:val="20"/>
                <w:lang w:val="af-ZA" w:eastAsia="ru-RU"/>
              </w:rPr>
            </w:pPr>
            <w:r>
              <w:rPr>
                <w:rFonts w:ascii="GHEA Grapalat" w:eastAsia="Times New Roman" w:hAnsi="GHEA Grapalat" w:cs="AK Courier"/>
                <w:sz w:val="20"/>
                <w:szCs w:val="20"/>
                <w:lang w:val="af-ZA" w:eastAsia="ru-RU"/>
              </w:rPr>
              <w:t>-</w:t>
            </w:r>
          </w:p>
        </w:tc>
        <w:tc>
          <w:tcPr>
            <w:tcW w:w="180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62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980" w:type="dxa"/>
          </w:tcPr>
          <w:p w:rsidR="00E44367" w:rsidRPr="009D1D3C" w:rsidRDefault="00E44367" w:rsidP="009554AF">
            <w:pPr>
              <w:pStyle w:val="a7"/>
              <w:spacing w:before="0" w:beforeAutospacing="0" w:after="0" w:afterAutospacing="0"/>
              <w:ind w:firstLine="375"/>
              <w:rPr>
                <w:lang w:val="af-ZA"/>
              </w:rPr>
            </w:pPr>
            <w:r>
              <w:rPr>
                <w:rFonts w:ascii="Sylfaen" w:hAnsi="Sylfaen" w:cs="Sylfaen"/>
              </w:rPr>
              <w:t>-</w:t>
            </w:r>
          </w:p>
          <w:p w:rsidR="00E44367" w:rsidRPr="00124ED1" w:rsidRDefault="00E44367" w:rsidP="009554AF">
            <w:pPr>
              <w:spacing w:after="0" w:line="240" w:lineRule="auto"/>
              <w:jc w:val="center"/>
              <w:rPr>
                <w:rFonts w:ascii="GHEA Grapalat" w:hAnsi="GHEA Grapalat"/>
                <w:b/>
                <w:sz w:val="20"/>
                <w:szCs w:val="20"/>
                <w:lang w:val="af-ZA"/>
              </w:rPr>
            </w:pPr>
          </w:p>
        </w:tc>
        <w:tc>
          <w:tcPr>
            <w:tcW w:w="234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22" w:type="dxa"/>
          </w:tcPr>
          <w:p w:rsidR="00E44367" w:rsidRPr="00124ED1" w:rsidRDefault="00E44367" w:rsidP="009554AF">
            <w:pPr>
              <w:spacing w:after="0" w:line="240" w:lineRule="auto"/>
              <w:jc w:val="center"/>
              <w:rPr>
                <w:rFonts w:ascii="GHEA Grapalat" w:hAnsi="GHEA Grapalat"/>
                <w:sz w:val="20"/>
                <w:szCs w:val="20"/>
                <w:lang w:val="af-ZA"/>
              </w:rPr>
            </w:pPr>
            <w:r>
              <w:rPr>
                <w:rFonts w:ascii="GHEA Grapalat" w:hAnsi="GHEA Grapalat"/>
                <w:sz w:val="20"/>
                <w:szCs w:val="20"/>
              </w:rPr>
              <w:t>-</w:t>
            </w:r>
          </w:p>
        </w:tc>
      </w:tr>
      <w:tr w:rsidR="00E44367" w:rsidRPr="00124ED1" w:rsidTr="009554AF">
        <w:tc>
          <w:tcPr>
            <w:tcW w:w="3258" w:type="dxa"/>
          </w:tcPr>
          <w:p w:rsidR="00E44367" w:rsidRPr="00267C45" w:rsidRDefault="00E44367" w:rsidP="009554AF">
            <w:pPr>
              <w:spacing w:after="0" w:line="240" w:lineRule="auto"/>
              <w:jc w:val="both"/>
              <w:rPr>
                <w:rFonts w:ascii="GHEA Grapalat" w:eastAsia="Times New Roman" w:hAnsi="GHEA Grapalat"/>
                <w:color w:val="000000"/>
                <w:sz w:val="20"/>
                <w:szCs w:val="20"/>
                <w:lang w:val="af-ZA"/>
              </w:rPr>
            </w:pPr>
            <w:r>
              <w:rPr>
                <w:rFonts w:ascii="GHEA Grapalat" w:hAnsi="GHEA Grapalat"/>
                <w:sz w:val="20"/>
                <w:szCs w:val="20"/>
                <w:lang w:val="af-ZA"/>
              </w:rPr>
              <w:t>5.</w:t>
            </w:r>
            <w:r w:rsidRPr="007D4FD7">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lang w:val="af-ZA"/>
              </w:rPr>
              <w:t xml:space="preserve">ՀՀ </w:t>
            </w:r>
            <w:r w:rsidRPr="00B9309D">
              <w:rPr>
                <w:rFonts w:ascii="GHEA Grapalat" w:eastAsia="Times New Roman" w:hAnsi="GHEA Grapalat"/>
                <w:color w:val="000000"/>
                <w:sz w:val="20"/>
                <w:szCs w:val="20"/>
              </w:rPr>
              <w:t>կառավարության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կողմից</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ֆինանսական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համահարթեցման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սկզբունքով</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համայնքներին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տրամադրվող</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դոտացիաների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նախնական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թվերի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հրապարակումից</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հետո</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երկամսյա</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ժամկետում</w:t>
            </w:r>
            <w:r w:rsidRPr="00DE6614">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lastRenderedPageBreak/>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նախագիծը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առնվազն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մեկ</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շաբաթ</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առաջ</w:t>
            </w:r>
            <w:r w:rsidRPr="00267C45">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ավագանու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քննարկման</w:t>
            </w:r>
            <w:r>
              <w:rPr>
                <w:rFonts w:ascii="GHEA Grapalat" w:eastAsia="Times New Roman" w:hAnsi="GHEA Grapalat"/>
                <w:color w:val="000000"/>
                <w:sz w:val="20"/>
                <w:szCs w:val="20"/>
              </w:rPr>
              <w:t>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ներկայացն</w:t>
            </w:r>
            <w:r>
              <w:rPr>
                <w:rFonts w:ascii="GHEA Grapalat" w:eastAsia="Times New Roman" w:hAnsi="GHEA Grapalat"/>
                <w:color w:val="000000"/>
                <w:sz w:val="20"/>
                <w:szCs w:val="20"/>
              </w:rPr>
              <w:t>ելու</w:t>
            </w:r>
            <w:r w:rsidRPr="00DE6614">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lang w:val="af-ZA"/>
              </w:rPr>
              <w:t xml:space="preserve">վերաբերյալ կատարված աշխատանքների </w:t>
            </w:r>
            <w:r>
              <w:rPr>
                <w:rFonts w:ascii="GHEA Grapalat" w:eastAsia="Times New Roman" w:hAnsi="GHEA Grapalat"/>
                <w:color w:val="000000"/>
                <w:sz w:val="20"/>
                <w:szCs w:val="20"/>
              </w:rPr>
              <w:t>առկայություն</w:t>
            </w:r>
            <w:r w:rsidRPr="00B9309D">
              <w:rPr>
                <w:rFonts w:ascii="GHEA Grapalat" w:eastAsia="Times New Roman" w:hAnsi="GHEA Grapalat"/>
                <w:color w:val="000000"/>
                <w:sz w:val="20"/>
                <w:szCs w:val="20"/>
                <w:lang w:val="af-ZA"/>
              </w:rPr>
              <w:t xml:space="preserve">: </w:t>
            </w:r>
          </w:p>
        </w:tc>
        <w:tc>
          <w:tcPr>
            <w:tcW w:w="1710" w:type="dxa"/>
          </w:tcPr>
          <w:p w:rsidR="00E44367" w:rsidRPr="00124ED1" w:rsidRDefault="00E44367" w:rsidP="009554AF">
            <w:pPr>
              <w:spacing w:after="0" w:line="240" w:lineRule="auto"/>
              <w:jc w:val="center"/>
              <w:rPr>
                <w:rFonts w:ascii="GHEA Grapalat" w:eastAsia="Times New Roman" w:hAnsi="GHEA Grapalat" w:cs="AK Courier"/>
                <w:sz w:val="20"/>
                <w:szCs w:val="20"/>
                <w:lang w:val="af-ZA" w:eastAsia="ru-RU"/>
              </w:rPr>
            </w:pPr>
            <w:r>
              <w:rPr>
                <w:rFonts w:ascii="GHEA Grapalat" w:eastAsia="Times New Roman" w:hAnsi="GHEA Grapalat" w:cs="AK Courier"/>
                <w:sz w:val="20"/>
                <w:szCs w:val="20"/>
                <w:lang w:val="af-ZA" w:eastAsia="ru-RU"/>
              </w:rPr>
              <w:lastRenderedPageBreak/>
              <w:t>V</w:t>
            </w:r>
          </w:p>
        </w:tc>
        <w:tc>
          <w:tcPr>
            <w:tcW w:w="180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62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98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40" w:type="dxa"/>
          </w:tcPr>
          <w:p w:rsidR="00E44367" w:rsidRPr="00124ED1" w:rsidRDefault="00E44367" w:rsidP="009554AF">
            <w:pPr>
              <w:spacing w:after="0" w:line="240" w:lineRule="auto"/>
              <w:jc w:val="center"/>
              <w:rPr>
                <w:rFonts w:ascii="GHEA Grapalat" w:hAnsi="GHEA Grapalat"/>
                <w:sz w:val="20"/>
                <w:szCs w:val="20"/>
                <w:lang w:val="af-ZA"/>
              </w:rPr>
            </w:pPr>
            <w:r>
              <w:rPr>
                <w:rFonts w:ascii="GHEA Grapalat" w:hAnsi="GHEA Grapalat"/>
                <w:sz w:val="20"/>
                <w:szCs w:val="20"/>
                <w:lang w:val="af-ZA"/>
              </w:rPr>
              <w:t>-</w:t>
            </w:r>
          </w:p>
        </w:tc>
        <w:tc>
          <w:tcPr>
            <w:tcW w:w="2322"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r>
      <w:tr w:rsidR="00E44367" w:rsidRPr="009D1D3C" w:rsidTr="009554AF">
        <w:tc>
          <w:tcPr>
            <w:tcW w:w="3258" w:type="dxa"/>
          </w:tcPr>
          <w:p w:rsidR="00E44367" w:rsidRPr="000C5100" w:rsidRDefault="00E44367" w:rsidP="009554AF">
            <w:pPr>
              <w:spacing w:after="0" w:line="240" w:lineRule="auto"/>
              <w:jc w:val="both"/>
              <w:rPr>
                <w:rFonts w:ascii="GHEA Grapalat" w:hAnsi="GHEA Grapalat"/>
                <w:sz w:val="20"/>
                <w:szCs w:val="20"/>
                <w:lang w:val="af-ZA"/>
              </w:rPr>
            </w:pPr>
            <w:r>
              <w:rPr>
                <w:rFonts w:ascii="GHEA Grapalat" w:hAnsi="GHEA Grapalat"/>
                <w:sz w:val="20"/>
                <w:szCs w:val="20"/>
                <w:lang w:val="af-ZA"/>
              </w:rPr>
              <w:lastRenderedPageBreak/>
              <w:t xml:space="preserve">6.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բնակչության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կենսաապահովման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խնդիրները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լուծելու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նպատակով</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մատուցվող</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ծառայությունների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ջրամատակարարման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ջրահեռացման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ոռոգման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ջեռուցման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աղբահանության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և</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սանիտարական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մաքրման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կազմակերպման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բազմաբնակարան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շենքերի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սպասարկման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և</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այլ</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ծառայությունների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իրականացման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համար</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օրենքով</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սահմանված</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կարգով</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վճարներ</w:t>
            </w:r>
            <w:r>
              <w:rPr>
                <w:rFonts w:ascii="GHEA Grapalat" w:eastAsia="Times New Roman" w:hAnsi="GHEA Grapalat"/>
                <w:color w:val="000000"/>
                <w:sz w:val="20"/>
                <w:szCs w:val="20"/>
              </w:rPr>
              <w:t>ի</w:t>
            </w:r>
            <w:r w:rsidRPr="00194AC2">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սահման</w:t>
            </w:r>
            <w:r w:rsidRPr="00B9309D">
              <w:rPr>
                <w:rFonts w:ascii="GHEA Grapalat" w:eastAsia="Times New Roman" w:hAnsi="GHEA Grapalat"/>
                <w:color w:val="000000"/>
                <w:sz w:val="20"/>
                <w:szCs w:val="20"/>
              </w:rPr>
              <w:t>մ</w:t>
            </w:r>
            <w:r>
              <w:rPr>
                <w:rFonts w:ascii="GHEA Grapalat" w:eastAsia="Times New Roman" w:hAnsi="GHEA Grapalat"/>
                <w:color w:val="000000"/>
                <w:sz w:val="20"/>
                <w:szCs w:val="20"/>
              </w:rPr>
              <w:t>ան</w:t>
            </w:r>
            <w:r w:rsidRPr="000C5100">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ուղղությամբ</w:t>
            </w:r>
            <w:r w:rsidRPr="001B3B86">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կատարված</w:t>
            </w:r>
            <w:r w:rsidRPr="001B3B86">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աշխատանքների</w:t>
            </w:r>
            <w:r w:rsidRPr="000C5100">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առկայություն</w:t>
            </w:r>
            <w:r w:rsidRPr="000C5100">
              <w:rPr>
                <w:rFonts w:ascii="GHEA Grapalat" w:eastAsia="Times New Roman" w:hAnsi="GHEA Grapalat"/>
                <w:color w:val="000000"/>
                <w:sz w:val="20"/>
                <w:szCs w:val="20"/>
                <w:lang w:val="af-ZA"/>
              </w:rPr>
              <w:t>:</w:t>
            </w:r>
          </w:p>
        </w:tc>
        <w:tc>
          <w:tcPr>
            <w:tcW w:w="1710" w:type="dxa"/>
          </w:tcPr>
          <w:p w:rsidR="00E44367" w:rsidRPr="00124ED1" w:rsidRDefault="00E44367" w:rsidP="009554AF">
            <w:pPr>
              <w:spacing w:after="0" w:line="240" w:lineRule="auto"/>
              <w:jc w:val="center"/>
              <w:rPr>
                <w:rFonts w:ascii="GHEA Grapalat" w:eastAsia="Times New Roman" w:hAnsi="GHEA Grapalat" w:cs="AK Courier"/>
                <w:sz w:val="20"/>
                <w:szCs w:val="20"/>
                <w:lang w:val="af-ZA" w:eastAsia="ru-RU"/>
              </w:rPr>
            </w:pPr>
            <w:r>
              <w:rPr>
                <w:rFonts w:ascii="GHEA Grapalat" w:eastAsia="Times New Roman" w:hAnsi="GHEA Grapalat" w:cs="AK Courier"/>
                <w:sz w:val="20"/>
                <w:szCs w:val="20"/>
                <w:lang w:val="af-ZA" w:eastAsia="ru-RU"/>
              </w:rPr>
              <w:t>-</w:t>
            </w:r>
          </w:p>
        </w:tc>
        <w:tc>
          <w:tcPr>
            <w:tcW w:w="180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62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98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4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22"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r>
      <w:tr w:rsidR="00E44367" w:rsidRPr="00124ED1" w:rsidTr="009554AF">
        <w:tc>
          <w:tcPr>
            <w:tcW w:w="3258" w:type="dxa"/>
          </w:tcPr>
          <w:p w:rsidR="00E44367" w:rsidRPr="00F5420D" w:rsidRDefault="00E44367" w:rsidP="009554AF">
            <w:pPr>
              <w:spacing w:after="0" w:line="240" w:lineRule="auto"/>
              <w:jc w:val="both"/>
              <w:rPr>
                <w:rFonts w:ascii="GHEA Grapalat" w:eastAsia="Times New Roman" w:hAnsi="GHEA Grapalat"/>
                <w:color w:val="000000"/>
                <w:sz w:val="20"/>
                <w:szCs w:val="20"/>
                <w:lang w:val="af-ZA"/>
              </w:rPr>
            </w:pPr>
            <w:r w:rsidRPr="000444C5">
              <w:rPr>
                <w:rFonts w:ascii="GHEA Grapalat" w:eastAsia="Times New Roman" w:hAnsi="GHEA Grapalat" w:cs="Arial Unicode"/>
                <w:color w:val="000000"/>
                <w:sz w:val="20"/>
                <w:szCs w:val="20"/>
                <w:lang w:val="af-ZA"/>
              </w:rPr>
              <w:t xml:space="preserve">7. </w:t>
            </w:r>
            <w:r w:rsidRPr="00B52D72">
              <w:rPr>
                <w:rFonts w:ascii="GHEA Grapalat" w:eastAsia="Times New Roman" w:hAnsi="GHEA Grapalat" w:cs="Arial Unicode"/>
                <w:color w:val="000000"/>
                <w:sz w:val="20"/>
                <w:szCs w:val="20"/>
              </w:rPr>
              <w:t>ՀՀ</w:t>
            </w:r>
            <w:r>
              <w:rPr>
                <w:rFonts w:ascii="GHEA Grapalat" w:eastAsia="Times New Roman" w:hAnsi="GHEA Grapalat"/>
                <w:color w:val="000000"/>
                <w:sz w:val="20"/>
                <w:szCs w:val="20"/>
                <w:lang w:val="af-ZA"/>
              </w:rPr>
              <w:t xml:space="preserve"> պետական բյո</w:t>
            </w:r>
            <w:r w:rsidRPr="00B9309D">
              <w:rPr>
                <w:rFonts w:ascii="GHEA Grapalat" w:eastAsia="Times New Roman" w:hAnsi="GHEA Grapalat"/>
                <w:color w:val="000000"/>
                <w:sz w:val="20"/>
                <w:szCs w:val="20"/>
              </w:rPr>
              <w:t>ւջեի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հիման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վրա</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ճշտ</w:t>
            </w:r>
            <w:r>
              <w:rPr>
                <w:rFonts w:ascii="GHEA Grapalat" w:eastAsia="Times New Roman" w:hAnsi="GHEA Grapalat"/>
                <w:color w:val="000000"/>
                <w:sz w:val="20"/>
                <w:szCs w:val="20"/>
              </w:rPr>
              <w:t>ված</w:t>
            </w:r>
            <w:r w:rsidRPr="00E719CE">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դրամարկղային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գործառնությունների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եռամսյակային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ամսական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պլաններ</w:t>
            </w:r>
            <w:r>
              <w:rPr>
                <w:rFonts w:ascii="GHEA Grapalat" w:eastAsia="Times New Roman" w:hAnsi="GHEA Grapalat"/>
                <w:color w:val="000000"/>
                <w:sz w:val="20"/>
                <w:szCs w:val="20"/>
              </w:rPr>
              <w:t>ի</w:t>
            </w:r>
            <w:r w:rsidRPr="00E719CE">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հաստատված</w:t>
            </w:r>
            <w:r w:rsidRPr="00F5420D">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լինելու</w:t>
            </w:r>
            <w:r w:rsidRPr="00E719CE">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առկայություն</w:t>
            </w:r>
            <w:r w:rsidRPr="00B9309D">
              <w:rPr>
                <w:rFonts w:ascii="GHEA Grapalat" w:eastAsia="Times New Roman" w:hAnsi="GHEA Grapalat"/>
                <w:color w:val="000000"/>
                <w:sz w:val="20"/>
                <w:szCs w:val="20"/>
                <w:lang w:val="af-ZA"/>
              </w:rPr>
              <w:t xml:space="preserve">: </w:t>
            </w:r>
          </w:p>
        </w:tc>
        <w:tc>
          <w:tcPr>
            <w:tcW w:w="1710" w:type="dxa"/>
          </w:tcPr>
          <w:p w:rsidR="00E44367" w:rsidRPr="00124ED1" w:rsidRDefault="00E44367" w:rsidP="009554AF">
            <w:pPr>
              <w:spacing w:after="0" w:line="240" w:lineRule="auto"/>
              <w:jc w:val="center"/>
              <w:rPr>
                <w:rFonts w:ascii="GHEA Grapalat" w:eastAsia="Times New Roman" w:hAnsi="GHEA Grapalat" w:cs="AK Courier"/>
                <w:sz w:val="20"/>
                <w:szCs w:val="20"/>
                <w:lang w:val="af-ZA" w:eastAsia="ru-RU"/>
              </w:rPr>
            </w:pPr>
            <w:r>
              <w:rPr>
                <w:rFonts w:ascii="GHEA Grapalat" w:eastAsia="Times New Roman" w:hAnsi="GHEA Grapalat" w:cs="AK Courier"/>
                <w:sz w:val="20"/>
                <w:szCs w:val="20"/>
                <w:lang w:val="af-ZA" w:eastAsia="ru-RU"/>
              </w:rPr>
              <w:t>V</w:t>
            </w:r>
          </w:p>
        </w:tc>
        <w:tc>
          <w:tcPr>
            <w:tcW w:w="180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62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98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4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22" w:type="dxa"/>
          </w:tcPr>
          <w:p w:rsidR="00E44367" w:rsidRPr="00124ED1" w:rsidRDefault="00E44367" w:rsidP="009554AF">
            <w:pPr>
              <w:spacing w:after="0" w:line="240" w:lineRule="auto"/>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w:t>
            </w:r>
          </w:p>
          <w:p w:rsidR="00E44367" w:rsidRPr="00124ED1" w:rsidRDefault="00E44367" w:rsidP="009554AF">
            <w:pPr>
              <w:spacing w:after="0" w:line="240" w:lineRule="auto"/>
              <w:jc w:val="center"/>
              <w:rPr>
                <w:rFonts w:ascii="GHEA Grapalat" w:eastAsia="Times New Roman" w:hAnsi="GHEA Grapalat"/>
                <w:color w:val="000000"/>
                <w:sz w:val="20"/>
                <w:szCs w:val="20"/>
                <w:highlight w:val="yellow"/>
                <w:lang w:val="af-ZA"/>
              </w:rPr>
            </w:pPr>
          </w:p>
        </w:tc>
      </w:tr>
      <w:tr w:rsidR="00E44367" w:rsidRPr="009D1D3C" w:rsidTr="009554AF">
        <w:tc>
          <w:tcPr>
            <w:tcW w:w="3258" w:type="dxa"/>
          </w:tcPr>
          <w:p w:rsidR="00E44367" w:rsidRPr="0073504A" w:rsidRDefault="00E44367" w:rsidP="009554AF">
            <w:pPr>
              <w:spacing w:after="0" w:line="240" w:lineRule="auto"/>
              <w:jc w:val="both"/>
              <w:rPr>
                <w:rFonts w:ascii="GHEA Grapalat" w:eastAsia="Times New Roman" w:hAnsi="GHEA Grapalat"/>
                <w:sz w:val="20"/>
                <w:szCs w:val="20"/>
                <w:lang w:val="af-ZA"/>
              </w:rPr>
            </w:pPr>
            <w:r w:rsidRPr="0073504A">
              <w:rPr>
                <w:rFonts w:ascii="GHEA Grapalat" w:eastAsia="Times New Roman" w:hAnsi="GHEA Grapalat"/>
                <w:sz w:val="20"/>
                <w:szCs w:val="20"/>
                <w:lang w:val="af-ZA"/>
              </w:rPr>
              <w:t>8. Օ</w:t>
            </w:r>
            <w:r w:rsidRPr="0073504A">
              <w:rPr>
                <w:rFonts w:ascii="GHEA Grapalat" w:eastAsia="Times New Roman" w:hAnsi="GHEA Grapalat"/>
                <w:sz w:val="20"/>
                <w:szCs w:val="20"/>
              </w:rPr>
              <w:t>րենքով</w:t>
            </w:r>
            <w:r w:rsidRPr="0073504A">
              <w:rPr>
                <w:rFonts w:ascii="GHEA Grapalat" w:eastAsia="Times New Roman" w:hAnsi="GHEA Grapalat"/>
                <w:sz w:val="20"/>
                <w:szCs w:val="20"/>
                <w:lang w:val="af-ZA"/>
              </w:rPr>
              <w:t xml:space="preserve"> </w:t>
            </w:r>
            <w:r w:rsidRPr="0073504A">
              <w:rPr>
                <w:rFonts w:ascii="GHEA Grapalat" w:eastAsia="Times New Roman" w:hAnsi="GHEA Grapalat"/>
                <w:sz w:val="20"/>
                <w:szCs w:val="20"/>
              </w:rPr>
              <w:t>սահմանված</w:t>
            </w:r>
            <w:r w:rsidRPr="0073504A">
              <w:rPr>
                <w:rFonts w:ascii="GHEA Grapalat" w:eastAsia="Times New Roman" w:hAnsi="GHEA Grapalat"/>
                <w:sz w:val="20"/>
                <w:szCs w:val="20"/>
                <w:lang w:val="af-ZA"/>
              </w:rPr>
              <w:t xml:space="preserve"> </w:t>
            </w:r>
            <w:r w:rsidRPr="0073504A">
              <w:rPr>
                <w:rFonts w:ascii="GHEA Grapalat" w:eastAsia="Times New Roman" w:hAnsi="GHEA Grapalat"/>
                <w:sz w:val="20"/>
                <w:szCs w:val="20"/>
              </w:rPr>
              <w:t>կարգով</w:t>
            </w:r>
            <w:r w:rsidRPr="0073504A">
              <w:rPr>
                <w:rFonts w:ascii="GHEA Grapalat" w:eastAsia="Times New Roman" w:hAnsi="GHEA Grapalat"/>
                <w:sz w:val="20"/>
                <w:szCs w:val="20"/>
                <w:lang w:val="af-ZA"/>
              </w:rPr>
              <w:t xml:space="preserve"> </w:t>
            </w:r>
            <w:r w:rsidRPr="0073504A">
              <w:rPr>
                <w:rFonts w:ascii="GHEA Grapalat" w:eastAsia="Times New Roman" w:hAnsi="GHEA Grapalat"/>
                <w:sz w:val="20"/>
                <w:szCs w:val="20"/>
              </w:rPr>
              <w:t>համայնքի</w:t>
            </w:r>
            <w:r w:rsidRPr="0073504A">
              <w:rPr>
                <w:rFonts w:ascii="GHEA Grapalat" w:eastAsia="Times New Roman" w:hAnsi="GHEA Grapalat"/>
                <w:sz w:val="20"/>
                <w:szCs w:val="20"/>
                <w:lang w:val="af-ZA"/>
              </w:rPr>
              <w:t xml:space="preserve"> </w:t>
            </w:r>
            <w:r w:rsidRPr="0073504A">
              <w:rPr>
                <w:rFonts w:ascii="GHEA Grapalat" w:eastAsia="Times New Roman" w:hAnsi="GHEA Grapalat"/>
                <w:sz w:val="20"/>
                <w:szCs w:val="20"/>
              </w:rPr>
              <w:t>ֆինանսական</w:t>
            </w:r>
            <w:r w:rsidRPr="0073504A">
              <w:rPr>
                <w:rFonts w:ascii="GHEA Grapalat" w:eastAsia="Times New Roman" w:hAnsi="GHEA Grapalat"/>
                <w:sz w:val="20"/>
                <w:szCs w:val="20"/>
                <w:lang w:val="af-ZA"/>
              </w:rPr>
              <w:t xml:space="preserve"> </w:t>
            </w:r>
            <w:r w:rsidRPr="0073504A">
              <w:rPr>
                <w:rFonts w:ascii="GHEA Grapalat" w:eastAsia="Times New Roman" w:hAnsi="GHEA Grapalat"/>
                <w:sz w:val="20"/>
                <w:szCs w:val="20"/>
              </w:rPr>
              <w:t>փաստաթղթերի</w:t>
            </w:r>
            <w:r w:rsidRPr="0073504A">
              <w:rPr>
                <w:rFonts w:ascii="GHEA Grapalat" w:eastAsia="Times New Roman" w:hAnsi="GHEA Grapalat"/>
                <w:sz w:val="20"/>
                <w:szCs w:val="20"/>
                <w:lang w:val="af-ZA"/>
              </w:rPr>
              <w:t xml:space="preserve"> </w:t>
            </w:r>
            <w:r w:rsidRPr="0073504A">
              <w:rPr>
                <w:rFonts w:ascii="GHEA Grapalat" w:eastAsia="Times New Roman" w:hAnsi="GHEA Grapalat"/>
                <w:sz w:val="20"/>
                <w:szCs w:val="20"/>
              </w:rPr>
              <w:t>համապատասխանությունը</w:t>
            </w:r>
            <w:r w:rsidRPr="0073504A">
              <w:rPr>
                <w:rFonts w:ascii="GHEA Grapalat" w:eastAsia="Times New Roman" w:hAnsi="GHEA Grapalat"/>
                <w:sz w:val="20"/>
                <w:szCs w:val="20"/>
                <w:lang w:val="af-ZA"/>
              </w:rPr>
              <w:t xml:space="preserve"> </w:t>
            </w:r>
            <w:r w:rsidRPr="0073504A">
              <w:rPr>
                <w:rFonts w:ascii="GHEA Grapalat" w:eastAsia="Times New Roman" w:hAnsi="GHEA Grapalat"/>
                <w:sz w:val="20"/>
                <w:szCs w:val="20"/>
              </w:rPr>
              <w:t>ՀՀ</w:t>
            </w:r>
            <w:r w:rsidRPr="0073504A">
              <w:rPr>
                <w:rFonts w:ascii="GHEA Grapalat" w:eastAsia="Times New Roman" w:hAnsi="GHEA Grapalat"/>
                <w:sz w:val="20"/>
                <w:szCs w:val="20"/>
                <w:lang w:val="af-ZA"/>
              </w:rPr>
              <w:t xml:space="preserve"> </w:t>
            </w:r>
            <w:r w:rsidRPr="0073504A">
              <w:rPr>
                <w:rFonts w:ascii="GHEA Grapalat" w:eastAsia="Times New Roman" w:hAnsi="GHEA Grapalat"/>
                <w:sz w:val="20"/>
                <w:szCs w:val="20"/>
              </w:rPr>
              <w:t>օրենսդրության</w:t>
            </w:r>
            <w:r w:rsidRPr="0073504A">
              <w:rPr>
                <w:rFonts w:ascii="GHEA Grapalat" w:eastAsia="Times New Roman" w:hAnsi="GHEA Grapalat"/>
                <w:sz w:val="20"/>
                <w:szCs w:val="20"/>
                <w:lang w:val="af-ZA"/>
              </w:rPr>
              <w:t xml:space="preserve"> </w:t>
            </w:r>
            <w:r w:rsidRPr="0073504A">
              <w:rPr>
                <w:rFonts w:ascii="GHEA Grapalat" w:eastAsia="Times New Roman" w:hAnsi="GHEA Grapalat"/>
                <w:sz w:val="20"/>
                <w:szCs w:val="20"/>
              </w:rPr>
              <w:t>պահանջներին</w:t>
            </w:r>
            <w:r w:rsidRPr="0073504A">
              <w:rPr>
                <w:rFonts w:ascii="GHEA Grapalat" w:eastAsia="Times New Roman" w:hAnsi="GHEA Grapalat"/>
                <w:sz w:val="20"/>
                <w:szCs w:val="20"/>
                <w:lang w:val="af-ZA"/>
              </w:rPr>
              <w:t xml:space="preserve">: </w:t>
            </w:r>
          </w:p>
        </w:tc>
        <w:tc>
          <w:tcPr>
            <w:tcW w:w="1710" w:type="dxa"/>
          </w:tcPr>
          <w:p w:rsidR="00E44367" w:rsidRPr="0073504A" w:rsidRDefault="00E44367" w:rsidP="009554AF">
            <w:pPr>
              <w:spacing w:after="0" w:line="240" w:lineRule="auto"/>
              <w:jc w:val="center"/>
              <w:rPr>
                <w:rFonts w:ascii="GHEA Grapalat" w:eastAsia="Times New Roman" w:hAnsi="GHEA Grapalat" w:cs="AK Courier"/>
                <w:sz w:val="20"/>
                <w:szCs w:val="20"/>
                <w:lang w:val="af-ZA" w:eastAsia="ru-RU"/>
              </w:rPr>
            </w:pPr>
            <w:r>
              <w:rPr>
                <w:rFonts w:ascii="GHEA Grapalat" w:eastAsia="Times New Roman" w:hAnsi="GHEA Grapalat" w:cs="AK Courier"/>
                <w:sz w:val="20"/>
                <w:szCs w:val="20"/>
                <w:lang w:val="af-ZA" w:eastAsia="ru-RU"/>
              </w:rPr>
              <w:t>-</w:t>
            </w:r>
          </w:p>
        </w:tc>
        <w:tc>
          <w:tcPr>
            <w:tcW w:w="180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62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98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4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22" w:type="dxa"/>
          </w:tcPr>
          <w:p w:rsidR="00E44367" w:rsidRPr="00124ED1" w:rsidRDefault="00E44367" w:rsidP="009554AF">
            <w:pPr>
              <w:spacing w:after="0" w:line="240" w:lineRule="auto"/>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w:t>
            </w:r>
          </w:p>
        </w:tc>
      </w:tr>
      <w:tr w:rsidR="00E44367" w:rsidRPr="00124ED1" w:rsidTr="009554AF">
        <w:tc>
          <w:tcPr>
            <w:tcW w:w="3258" w:type="dxa"/>
          </w:tcPr>
          <w:p w:rsidR="00E44367" w:rsidRPr="00B9309D" w:rsidRDefault="00E44367" w:rsidP="009554AF">
            <w:pPr>
              <w:spacing w:after="0" w:line="240" w:lineRule="auto"/>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9</w:t>
            </w:r>
            <w:r w:rsidRPr="00E32BA8">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Օրենքով</w:t>
            </w:r>
            <w:r w:rsidRPr="00345143">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սահմանված</w:t>
            </w:r>
            <w:r w:rsidRPr="00345143">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ժամկետում</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բյուջեի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կատարման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տարեկան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հաշվետվությունը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համայնքի</w:t>
            </w:r>
            <w:r w:rsidRPr="00B9309D">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lastRenderedPageBreak/>
              <w:t>ավագանու</w:t>
            </w:r>
            <w:r w:rsidRPr="00345143">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հաստատմանը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ներկայաց</w:t>
            </w:r>
            <w:r>
              <w:rPr>
                <w:rFonts w:ascii="GHEA Grapalat" w:eastAsia="Times New Roman" w:hAnsi="GHEA Grapalat"/>
                <w:color w:val="000000"/>
                <w:sz w:val="20"/>
                <w:szCs w:val="20"/>
              </w:rPr>
              <w:t>ված</w:t>
            </w:r>
            <w:r w:rsidRPr="00345143">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լինելու</w:t>
            </w:r>
            <w:r w:rsidRPr="00345143">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առկայությունը</w:t>
            </w:r>
            <w:r w:rsidRPr="00345143">
              <w:rPr>
                <w:rFonts w:ascii="GHEA Grapalat" w:eastAsia="Times New Roman" w:hAnsi="GHEA Grapalat"/>
                <w:color w:val="000000"/>
                <w:sz w:val="20"/>
                <w:szCs w:val="20"/>
                <w:lang w:val="af-ZA"/>
              </w:rPr>
              <w:t>:</w:t>
            </w:r>
            <w:r w:rsidRPr="00B9309D">
              <w:rPr>
                <w:rFonts w:ascii="GHEA Grapalat" w:eastAsia="Times New Roman" w:hAnsi="GHEA Grapalat"/>
                <w:color w:val="000000"/>
                <w:sz w:val="20"/>
                <w:szCs w:val="20"/>
                <w:lang w:val="af-ZA"/>
              </w:rPr>
              <w:t xml:space="preserve"> </w:t>
            </w:r>
          </w:p>
          <w:p w:rsidR="00E44367" w:rsidRPr="00E32BA8" w:rsidRDefault="00E44367" w:rsidP="009554AF">
            <w:pPr>
              <w:spacing w:after="0" w:line="240" w:lineRule="auto"/>
              <w:jc w:val="both"/>
              <w:rPr>
                <w:rFonts w:ascii="GHEA Grapalat" w:eastAsia="Times New Roman" w:hAnsi="GHEA Grapalat"/>
                <w:color w:val="000000"/>
                <w:sz w:val="20"/>
                <w:szCs w:val="20"/>
                <w:lang w:val="af-ZA"/>
              </w:rPr>
            </w:pPr>
          </w:p>
        </w:tc>
        <w:tc>
          <w:tcPr>
            <w:tcW w:w="1710" w:type="dxa"/>
          </w:tcPr>
          <w:p w:rsidR="00E44367" w:rsidRPr="00124ED1" w:rsidRDefault="00E44367" w:rsidP="009554AF">
            <w:pPr>
              <w:spacing w:after="0" w:line="240" w:lineRule="auto"/>
              <w:jc w:val="center"/>
              <w:rPr>
                <w:rFonts w:ascii="GHEA Grapalat" w:eastAsia="Times New Roman" w:hAnsi="GHEA Grapalat" w:cs="AK Courier"/>
                <w:sz w:val="20"/>
                <w:szCs w:val="20"/>
                <w:lang w:val="af-ZA" w:eastAsia="ru-RU"/>
              </w:rPr>
            </w:pPr>
            <w:r>
              <w:rPr>
                <w:rFonts w:ascii="GHEA Grapalat" w:eastAsia="Times New Roman" w:hAnsi="GHEA Grapalat" w:cs="AK Courier"/>
                <w:sz w:val="20"/>
                <w:szCs w:val="20"/>
                <w:lang w:val="af-ZA" w:eastAsia="ru-RU"/>
              </w:rPr>
              <w:lastRenderedPageBreak/>
              <w:t>V</w:t>
            </w:r>
          </w:p>
        </w:tc>
        <w:tc>
          <w:tcPr>
            <w:tcW w:w="180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62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98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4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22" w:type="dxa"/>
          </w:tcPr>
          <w:p w:rsidR="00E44367" w:rsidRPr="00124ED1" w:rsidRDefault="00E44367" w:rsidP="009554AF">
            <w:pPr>
              <w:spacing w:after="0" w:line="240" w:lineRule="auto"/>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w:t>
            </w:r>
          </w:p>
        </w:tc>
      </w:tr>
      <w:tr w:rsidR="00E44367" w:rsidRPr="00124ED1" w:rsidTr="009554AF">
        <w:tc>
          <w:tcPr>
            <w:tcW w:w="3258" w:type="dxa"/>
          </w:tcPr>
          <w:p w:rsidR="00E44367" w:rsidRPr="00E32BA8" w:rsidRDefault="00E44367" w:rsidP="009554AF">
            <w:pPr>
              <w:spacing w:after="0" w:line="240" w:lineRule="auto"/>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lastRenderedPageBreak/>
              <w:t>10. Տ</w:t>
            </w:r>
            <w:r w:rsidRPr="00B9309D">
              <w:rPr>
                <w:rFonts w:ascii="GHEA Grapalat" w:eastAsia="Times New Roman" w:hAnsi="GHEA Grapalat"/>
                <w:color w:val="000000"/>
                <w:sz w:val="20"/>
                <w:szCs w:val="20"/>
              </w:rPr>
              <w:t>եղական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հարկերի</w:t>
            </w:r>
            <w:r w:rsidRPr="00B9309D">
              <w:rPr>
                <w:rFonts w:ascii="GHEA Grapalat" w:eastAsia="Times New Roman" w:hAnsi="GHEA Grapalat"/>
                <w:color w:val="000000"/>
                <w:sz w:val="20"/>
                <w:szCs w:val="20"/>
                <w:lang w:val="af-ZA"/>
              </w:rPr>
              <w:t xml:space="preserve">, </w:t>
            </w:r>
            <w:r w:rsidRPr="009516A4">
              <w:rPr>
                <w:rFonts w:ascii="GHEA Grapalat" w:eastAsia="Times New Roman" w:hAnsi="GHEA Grapalat"/>
                <w:color w:val="000000"/>
                <w:sz w:val="20"/>
                <w:szCs w:val="20"/>
              </w:rPr>
              <w:t>տուրքերի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և</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վճարների</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օրենքով</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սահմանված</w:t>
            </w:r>
            <w:r w:rsidRPr="00B9309D">
              <w:rPr>
                <w:rFonts w:ascii="GHEA Grapalat" w:eastAsia="Times New Roman" w:hAnsi="GHEA Grapalat"/>
                <w:color w:val="000000"/>
                <w:sz w:val="20"/>
                <w:szCs w:val="20"/>
                <w:lang w:val="af-ZA"/>
              </w:rPr>
              <w:t xml:space="preserve"> </w:t>
            </w:r>
            <w:r w:rsidRPr="009516A4">
              <w:rPr>
                <w:rFonts w:ascii="GHEA Grapalat" w:eastAsia="Times New Roman" w:hAnsi="GHEA Grapalat"/>
                <w:color w:val="000000"/>
                <w:sz w:val="20"/>
                <w:szCs w:val="20"/>
              </w:rPr>
              <w:t>տեսակներն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դրույքաչափերը</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սահմանելու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վերաբերյալ</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որոշման</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նախագծեր</w:t>
            </w:r>
            <w:r>
              <w:rPr>
                <w:rFonts w:ascii="GHEA Grapalat" w:eastAsia="Times New Roman" w:hAnsi="GHEA Grapalat"/>
                <w:color w:val="000000"/>
                <w:sz w:val="20"/>
                <w:szCs w:val="20"/>
              </w:rPr>
              <w:t>ը</w:t>
            </w:r>
            <w:r w:rsidRPr="00122A14">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ավագանու</w:t>
            </w:r>
            <w:r w:rsidRPr="00B9309D">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հաստատմանը</w:t>
            </w:r>
            <w:r w:rsidRPr="00F635E0">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ներկայացն</w:t>
            </w:r>
            <w:r>
              <w:rPr>
                <w:rFonts w:ascii="GHEA Grapalat" w:eastAsia="Times New Roman" w:hAnsi="GHEA Grapalat"/>
                <w:color w:val="000000"/>
                <w:sz w:val="20"/>
                <w:szCs w:val="20"/>
              </w:rPr>
              <w:t>ելու</w:t>
            </w:r>
            <w:r w:rsidRPr="00F635E0">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առկայություն</w:t>
            </w:r>
            <w:r w:rsidRPr="000B5532">
              <w:rPr>
                <w:rFonts w:ascii="GHEA Grapalat" w:eastAsia="Times New Roman" w:hAnsi="GHEA Grapalat"/>
                <w:color w:val="000000"/>
                <w:sz w:val="20"/>
                <w:szCs w:val="20"/>
                <w:lang w:val="af-ZA"/>
              </w:rPr>
              <w:t>:</w:t>
            </w:r>
          </w:p>
        </w:tc>
        <w:tc>
          <w:tcPr>
            <w:tcW w:w="1710" w:type="dxa"/>
          </w:tcPr>
          <w:p w:rsidR="00E44367" w:rsidRPr="00124ED1" w:rsidRDefault="00E44367" w:rsidP="009554AF">
            <w:pPr>
              <w:spacing w:after="0" w:line="240" w:lineRule="auto"/>
              <w:jc w:val="center"/>
              <w:rPr>
                <w:rFonts w:ascii="GHEA Grapalat" w:eastAsia="Times New Roman" w:hAnsi="GHEA Grapalat" w:cs="AK Courier"/>
                <w:sz w:val="20"/>
                <w:szCs w:val="20"/>
                <w:lang w:val="af-ZA" w:eastAsia="ru-RU"/>
              </w:rPr>
            </w:pPr>
            <w:r>
              <w:rPr>
                <w:rFonts w:ascii="GHEA Grapalat" w:eastAsia="Times New Roman" w:hAnsi="GHEA Grapalat" w:cs="AK Courier"/>
                <w:sz w:val="20"/>
                <w:szCs w:val="20"/>
                <w:lang w:val="af-ZA" w:eastAsia="ru-RU"/>
              </w:rPr>
              <w:t>V</w:t>
            </w:r>
          </w:p>
        </w:tc>
        <w:tc>
          <w:tcPr>
            <w:tcW w:w="180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62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98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4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22" w:type="dxa"/>
          </w:tcPr>
          <w:p w:rsidR="00E44367" w:rsidRPr="00124ED1" w:rsidRDefault="00E44367" w:rsidP="009554AF">
            <w:pPr>
              <w:spacing w:after="0" w:line="240" w:lineRule="auto"/>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w:t>
            </w:r>
          </w:p>
        </w:tc>
      </w:tr>
      <w:tr w:rsidR="00E44367" w:rsidRPr="00124ED1" w:rsidTr="009554AF">
        <w:tc>
          <w:tcPr>
            <w:tcW w:w="3258" w:type="dxa"/>
          </w:tcPr>
          <w:p w:rsidR="00E44367" w:rsidRPr="00232DA0" w:rsidRDefault="00E44367" w:rsidP="009554AF">
            <w:pPr>
              <w:spacing w:after="0" w:line="240" w:lineRule="auto"/>
              <w:jc w:val="both"/>
              <w:rPr>
                <w:rFonts w:ascii="GHEA Grapalat" w:eastAsia="Times New Roman" w:hAnsi="GHEA Grapalat"/>
                <w:color w:val="000000"/>
                <w:sz w:val="20"/>
                <w:szCs w:val="20"/>
              </w:rPr>
            </w:pPr>
            <w:r w:rsidRPr="00131F21">
              <w:rPr>
                <w:rFonts w:ascii="GHEA Grapalat" w:eastAsia="Times New Roman" w:hAnsi="GHEA Grapalat"/>
                <w:color w:val="000000"/>
                <w:sz w:val="20"/>
                <w:szCs w:val="20"/>
              </w:rPr>
              <w:t>11. Համայնքի ղեկավարի կողմից տեղական հարկերի, տուրքերի և վճարների, համայնքի վարչական սահմաններում գտնվող համայնքային և պետական սեփականություն համարվող հողերի, համայնքի սեփականություն համարվող գույքի վարձավճարների գանձման ու վերահսկման ուղղությամբ կատարված աշխատանքների առկայություն:.</w:t>
            </w:r>
          </w:p>
          <w:p w:rsidR="00E44367" w:rsidRPr="005F5BA1" w:rsidRDefault="00E44367" w:rsidP="009554AF">
            <w:pPr>
              <w:spacing w:after="0" w:line="240" w:lineRule="auto"/>
              <w:jc w:val="both"/>
              <w:rPr>
                <w:rFonts w:ascii="GHEA Grapalat" w:eastAsia="Times New Roman" w:hAnsi="GHEA Grapalat"/>
                <w:color w:val="000000"/>
                <w:sz w:val="20"/>
                <w:szCs w:val="20"/>
                <w:lang w:val="af-ZA"/>
              </w:rPr>
            </w:pPr>
          </w:p>
        </w:tc>
        <w:tc>
          <w:tcPr>
            <w:tcW w:w="1710" w:type="dxa"/>
          </w:tcPr>
          <w:p w:rsidR="00E44367" w:rsidRPr="00124ED1" w:rsidRDefault="00E44367" w:rsidP="009554AF">
            <w:pPr>
              <w:spacing w:after="0" w:line="240" w:lineRule="auto"/>
              <w:jc w:val="center"/>
              <w:rPr>
                <w:rFonts w:ascii="GHEA Grapalat" w:eastAsia="Times New Roman" w:hAnsi="GHEA Grapalat" w:cs="AK Courier"/>
                <w:sz w:val="20"/>
                <w:szCs w:val="20"/>
                <w:lang w:val="af-ZA" w:eastAsia="ru-RU"/>
              </w:rPr>
            </w:pPr>
            <w:r>
              <w:rPr>
                <w:rFonts w:ascii="GHEA Grapalat" w:eastAsia="Times New Roman" w:hAnsi="GHEA Grapalat" w:cs="AK Courier"/>
                <w:sz w:val="20"/>
                <w:szCs w:val="20"/>
                <w:lang w:val="af-ZA" w:eastAsia="ru-RU"/>
              </w:rPr>
              <w:t>V</w:t>
            </w:r>
          </w:p>
        </w:tc>
        <w:tc>
          <w:tcPr>
            <w:tcW w:w="180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62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98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4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22" w:type="dxa"/>
          </w:tcPr>
          <w:p w:rsidR="00E44367" w:rsidRPr="00124ED1" w:rsidRDefault="00E44367" w:rsidP="009554AF">
            <w:pPr>
              <w:spacing w:after="0" w:line="240" w:lineRule="auto"/>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w:t>
            </w:r>
          </w:p>
        </w:tc>
      </w:tr>
      <w:tr w:rsidR="00E44367" w:rsidRPr="00124ED1" w:rsidTr="009554AF">
        <w:tc>
          <w:tcPr>
            <w:tcW w:w="3258" w:type="dxa"/>
          </w:tcPr>
          <w:p w:rsidR="00E44367" w:rsidRPr="005F5BA1" w:rsidRDefault="00E44367" w:rsidP="009554AF">
            <w:pPr>
              <w:spacing w:after="0" w:line="240" w:lineRule="auto"/>
              <w:jc w:val="both"/>
              <w:rPr>
                <w:rFonts w:ascii="GHEA Grapalat" w:eastAsia="Times New Roman" w:hAnsi="GHEA Grapalat"/>
                <w:color w:val="000000"/>
                <w:sz w:val="20"/>
                <w:szCs w:val="20"/>
                <w:lang w:val="af-ZA"/>
              </w:rPr>
            </w:pPr>
            <w:r w:rsidRPr="005F5BA1">
              <w:rPr>
                <w:rFonts w:ascii="GHEA Grapalat" w:eastAsia="Times New Roman" w:hAnsi="GHEA Grapalat"/>
                <w:color w:val="000000"/>
                <w:sz w:val="20"/>
                <w:szCs w:val="20"/>
                <w:lang w:val="af-ZA"/>
              </w:rPr>
              <w:t xml:space="preserve">12. </w:t>
            </w:r>
            <w:r w:rsidRPr="00B9309D">
              <w:rPr>
                <w:rFonts w:ascii="GHEA Grapalat" w:eastAsia="Times New Roman" w:hAnsi="GHEA Grapalat"/>
                <w:color w:val="000000"/>
                <w:sz w:val="20"/>
                <w:szCs w:val="20"/>
              </w:rPr>
              <w:t>տեղական</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հարկերը</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տուրքերը</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և</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վճարները</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չվճարող</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անձանց</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նկատմամբ</w:t>
            </w:r>
            <w:r w:rsidRPr="005F5BA1">
              <w:rPr>
                <w:rFonts w:ascii="GHEA Grapalat" w:eastAsia="Times New Roman" w:hAnsi="GHEA Grapalat"/>
                <w:color w:val="000000"/>
                <w:sz w:val="20"/>
                <w:szCs w:val="20"/>
                <w:lang w:val="af-ZA"/>
              </w:rPr>
              <w:t xml:space="preserve"> o</w:t>
            </w:r>
            <w:r w:rsidRPr="00B9309D">
              <w:rPr>
                <w:rFonts w:ascii="GHEA Grapalat" w:eastAsia="Times New Roman" w:hAnsi="GHEA Grapalat"/>
                <w:color w:val="000000"/>
                <w:sz w:val="20"/>
                <w:szCs w:val="20"/>
              </w:rPr>
              <w:t>րենքով</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սահմանված</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կարգով</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համապատասխան</w:t>
            </w:r>
            <w:r w:rsidRPr="005F5BA1">
              <w:rPr>
                <w:rFonts w:ascii="GHEA Grapalat" w:eastAsia="Times New Roman" w:hAnsi="GHEA Grapalat"/>
                <w:color w:val="000000"/>
                <w:sz w:val="20"/>
                <w:szCs w:val="20"/>
                <w:lang w:val="af-ZA"/>
              </w:rPr>
              <w:t xml:space="preserve"> </w:t>
            </w:r>
            <w:r w:rsidRPr="00B9309D">
              <w:rPr>
                <w:rFonts w:ascii="GHEA Grapalat" w:eastAsia="Times New Roman" w:hAnsi="GHEA Grapalat"/>
                <w:color w:val="000000"/>
                <w:sz w:val="20"/>
                <w:szCs w:val="20"/>
              </w:rPr>
              <w:t>միջոցներ</w:t>
            </w:r>
            <w:r>
              <w:rPr>
                <w:rFonts w:ascii="GHEA Grapalat" w:eastAsia="Times New Roman" w:hAnsi="GHEA Grapalat"/>
                <w:color w:val="000000"/>
                <w:sz w:val="20"/>
                <w:szCs w:val="20"/>
              </w:rPr>
              <w:t>ի</w:t>
            </w:r>
            <w:r w:rsidRPr="005F5BA1">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կիրառ</w:t>
            </w:r>
            <w:r w:rsidRPr="00B9309D">
              <w:rPr>
                <w:rFonts w:ascii="GHEA Grapalat" w:eastAsia="Times New Roman" w:hAnsi="GHEA Grapalat"/>
                <w:color w:val="000000"/>
                <w:sz w:val="20"/>
                <w:szCs w:val="20"/>
              </w:rPr>
              <w:t>մ</w:t>
            </w:r>
            <w:r>
              <w:rPr>
                <w:rFonts w:ascii="GHEA Grapalat" w:eastAsia="Times New Roman" w:hAnsi="GHEA Grapalat"/>
                <w:color w:val="000000"/>
                <w:sz w:val="20"/>
                <w:szCs w:val="20"/>
              </w:rPr>
              <w:t>ան</w:t>
            </w:r>
            <w:r w:rsidRPr="005F5BA1">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առկայություն</w:t>
            </w:r>
            <w:r w:rsidRPr="005F5BA1">
              <w:rPr>
                <w:rFonts w:ascii="GHEA Grapalat" w:eastAsia="Times New Roman" w:hAnsi="GHEA Grapalat"/>
                <w:color w:val="000000"/>
                <w:sz w:val="20"/>
                <w:szCs w:val="20"/>
                <w:lang w:val="af-ZA"/>
              </w:rPr>
              <w:t>:</w:t>
            </w:r>
          </w:p>
        </w:tc>
        <w:tc>
          <w:tcPr>
            <w:tcW w:w="1710" w:type="dxa"/>
          </w:tcPr>
          <w:p w:rsidR="00E44367" w:rsidRPr="00124ED1" w:rsidRDefault="00E44367" w:rsidP="009554AF">
            <w:pPr>
              <w:spacing w:after="0" w:line="240" w:lineRule="auto"/>
              <w:jc w:val="center"/>
              <w:rPr>
                <w:rFonts w:ascii="GHEA Grapalat" w:eastAsia="Times New Roman" w:hAnsi="GHEA Grapalat" w:cs="AK Courier"/>
                <w:sz w:val="20"/>
                <w:szCs w:val="20"/>
                <w:lang w:val="af-ZA" w:eastAsia="ru-RU"/>
              </w:rPr>
            </w:pPr>
            <w:r>
              <w:rPr>
                <w:rFonts w:ascii="GHEA Grapalat" w:eastAsia="Times New Roman" w:hAnsi="GHEA Grapalat" w:cs="AK Courier"/>
                <w:sz w:val="20"/>
                <w:szCs w:val="20"/>
                <w:lang w:val="af-ZA" w:eastAsia="ru-RU"/>
              </w:rPr>
              <w:t>V</w:t>
            </w:r>
          </w:p>
        </w:tc>
        <w:tc>
          <w:tcPr>
            <w:tcW w:w="180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62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198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40" w:type="dxa"/>
          </w:tcPr>
          <w:p w:rsidR="00E44367" w:rsidRPr="00124ED1" w:rsidRDefault="00E44367" w:rsidP="009554AF">
            <w:pPr>
              <w:spacing w:after="0" w:line="240" w:lineRule="auto"/>
              <w:jc w:val="center"/>
              <w:rPr>
                <w:rFonts w:ascii="GHEA Grapalat" w:hAnsi="GHEA Grapalat"/>
                <w:b/>
                <w:sz w:val="20"/>
                <w:szCs w:val="20"/>
                <w:lang w:val="af-ZA"/>
              </w:rPr>
            </w:pPr>
            <w:r>
              <w:rPr>
                <w:rFonts w:ascii="GHEA Grapalat" w:hAnsi="GHEA Grapalat"/>
                <w:b/>
                <w:sz w:val="20"/>
                <w:szCs w:val="20"/>
                <w:lang w:val="af-ZA"/>
              </w:rPr>
              <w:t>-</w:t>
            </w:r>
          </w:p>
        </w:tc>
        <w:tc>
          <w:tcPr>
            <w:tcW w:w="2322" w:type="dxa"/>
          </w:tcPr>
          <w:p w:rsidR="00E44367" w:rsidRPr="00124ED1" w:rsidRDefault="00E44367" w:rsidP="009554AF">
            <w:pPr>
              <w:spacing w:after="0" w:line="240" w:lineRule="auto"/>
              <w:jc w:val="both"/>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w:t>
            </w:r>
          </w:p>
        </w:tc>
      </w:tr>
      <w:tr w:rsidR="00E44367" w:rsidRPr="00232DA0" w:rsidTr="009554AF">
        <w:tc>
          <w:tcPr>
            <w:tcW w:w="3258" w:type="dxa"/>
          </w:tcPr>
          <w:p w:rsidR="00E44367" w:rsidRPr="00232DA0" w:rsidRDefault="00E44367" w:rsidP="009554AF">
            <w:pPr>
              <w:spacing w:after="0" w:line="240" w:lineRule="auto"/>
              <w:jc w:val="both"/>
              <w:rPr>
                <w:rFonts w:ascii="GHEA Grapalat" w:eastAsia="Times New Roman" w:hAnsi="GHEA Grapalat"/>
                <w:color w:val="000000"/>
                <w:sz w:val="20"/>
                <w:szCs w:val="20"/>
              </w:rPr>
            </w:pPr>
            <w:r w:rsidRPr="00232DA0">
              <w:rPr>
                <w:rFonts w:ascii="GHEA Grapalat" w:eastAsia="Times New Roman" w:hAnsi="GHEA Grapalat"/>
                <w:color w:val="000000"/>
                <w:sz w:val="20"/>
                <w:szCs w:val="20"/>
              </w:rPr>
              <w:t xml:space="preserve">13. Համայնքի կողմից իրականացվող ծառայությունների դիմաց կատարվող վճարների դրույքաչափերի վերաբերյալ ավագանու հաստատմանը ներկայացված որոշման </w:t>
            </w:r>
            <w:r w:rsidRPr="00232DA0">
              <w:rPr>
                <w:rFonts w:ascii="GHEA Grapalat" w:eastAsia="Times New Roman" w:hAnsi="GHEA Grapalat"/>
                <w:color w:val="000000"/>
                <w:sz w:val="20"/>
                <w:szCs w:val="20"/>
              </w:rPr>
              <w:lastRenderedPageBreak/>
              <w:t>առկայություն:</w:t>
            </w:r>
          </w:p>
        </w:tc>
        <w:tc>
          <w:tcPr>
            <w:tcW w:w="171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lastRenderedPageBreak/>
              <w:t>V</w:t>
            </w:r>
          </w:p>
        </w:tc>
        <w:tc>
          <w:tcPr>
            <w:tcW w:w="180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62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98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4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22" w:type="dxa"/>
          </w:tcPr>
          <w:p w:rsidR="00E44367" w:rsidRPr="00232DA0" w:rsidRDefault="00E44367" w:rsidP="009554AF">
            <w:pPr>
              <w:spacing w:after="0" w:line="240" w:lineRule="auto"/>
              <w:jc w:val="both"/>
              <w:rPr>
                <w:rFonts w:ascii="GHEA Grapalat" w:eastAsia="Times New Roman" w:hAnsi="GHEA Grapalat"/>
                <w:color w:val="000000"/>
                <w:sz w:val="20"/>
                <w:szCs w:val="20"/>
              </w:rPr>
            </w:pPr>
            <w:r>
              <w:rPr>
                <w:rFonts w:ascii="GHEA Grapalat" w:eastAsia="Times New Roman" w:hAnsi="GHEA Grapalat"/>
                <w:color w:val="000000"/>
                <w:sz w:val="20"/>
                <w:szCs w:val="20"/>
              </w:rPr>
              <w:t>-</w:t>
            </w:r>
          </w:p>
        </w:tc>
      </w:tr>
      <w:tr w:rsidR="00E44367" w:rsidRPr="00232DA0" w:rsidTr="009554AF">
        <w:tc>
          <w:tcPr>
            <w:tcW w:w="3258" w:type="dxa"/>
          </w:tcPr>
          <w:p w:rsidR="00E44367" w:rsidRPr="00232DA0" w:rsidRDefault="00E44367" w:rsidP="009554AF">
            <w:pPr>
              <w:spacing w:after="0" w:line="240" w:lineRule="auto"/>
              <w:jc w:val="both"/>
              <w:rPr>
                <w:rFonts w:ascii="GHEA Grapalat" w:eastAsia="Times New Roman" w:hAnsi="GHEA Grapalat"/>
                <w:color w:val="000000"/>
                <w:sz w:val="20"/>
                <w:szCs w:val="20"/>
              </w:rPr>
            </w:pPr>
            <w:r w:rsidRPr="00232DA0">
              <w:rPr>
                <w:rFonts w:ascii="GHEA Grapalat" w:eastAsia="Times New Roman" w:hAnsi="GHEA Grapalat"/>
                <w:color w:val="000000"/>
                <w:sz w:val="20"/>
                <w:szCs w:val="20"/>
              </w:rPr>
              <w:lastRenderedPageBreak/>
              <w:t xml:space="preserve">14. </w:t>
            </w:r>
            <w:r w:rsidRPr="009D631B">
              <w:rPr>
                <w:rFonts w:ascii="GHEA Grapalat" w:eastAsia="Times New Roman" w:hAnsi="GHEA Grapalat"/>
                <w:color w:val="000000"/>
                <w:sz w:val="20"/>
                <w:szCs w:val="20"/>
              </w:rPr>
              <w:t>Համայնքի</w:t>
            </w:r>
            <w:r w:rsidRPr="00232DA0">
              <w:rPr>
                <w:rFonts w:ascii="GHEA Grapalat" w:eastAsia="Times New Roman" w:hAnsi="GHEA Grapalat"/>
                <w:color w:val="000000"/>
                <w:sz w:val="20"/>
                <w:szCs w:val="20"/>
              </w:rPr>
              <w:t xml:space="preserve"> </w:t>
            </w:r>
            <w:r w:rsidRPr="009D631B">
              <w:rPr>
                <w:rFonts w:ascii="GHEA Grapalat" w:eastAsia="Times New Roman" w:hAnsi="GHEA Grapalat"/>
                <w:color w:val="000000"/>
                <w:sz w:val="20"/>
                <w:szCs w:val="20"/>
              </w:rPr>
              <w:t>բյուջեի</w:t>
            </w:r>
            <w:r w:rsidRPr="00232DA0">
              <w:rPr>
                <w:rFonts w:ascii="GHEA Grapalat" w:eastAsia="Times New Roman" w:hAnsi="GHEA Grapalat"/>
                <w:color w:val="000000"/>
                <w:sz w:val="20"/>
                <w:szCs w:val="20"/>
              </w:rPr>
              <w:t xml:space="preserve"> </w:t>
            </w:r>
            <w:r w:rsidRPr="009D631B">
              <w:rPr>
                <w:rFonts w:ascii="GHEA Grapalat" w:eastAsia="Times New Roman" w:hAnsi="GHEA Grapalat"/>
                <w:color w:val="000000"/>
                <w:sz w:val="20"/>
                <w:szCs w:val="20"/>
              </w:rPr>
              <w:t>միջոցների</w:t>
            </w:r>
            <w:r w:rsidRPr="00232DA0">
              <w:rPr>
                <w:rFonts w:ascii="GHEA Grapalat" w:eastAsia="Times New Roman" w:hAnsi="GHEA Grapalat"/>
                <w:color w:val="000000"/>
                <w:sz w:val="20"/>
                <w:szCs w:val="20"/>
              </w:rPr>
              <w:t xml:space="preserve"> </w:t>
            </w:r>
            <w:r w:rsidRPr="009D631B">
              <w:rPr>
                <w:rFonts w:ascii="GHEA Grapalat" w:eastAsia="Times New Roman" w:hAnsi="GHEA Grapalat"/>
                <w:color w:val="000000"/>
                <w:sz w:val="20"/>
                <w:szCs w:val="20"/>
              </w:rPr>
              <w:t>տնօրինման</w:t>
            </w:r>
            <w:r w:rsidRPr="00232DA0">
              <w:rPr>
                <w:rFonts w:ascii="GHEA Grapalat" w:eastAsia="Times New Roman" w:hAnsi="GHEA Grapalat"/>
                <w:color w:val="000000"/>
                <w:sz w:val="20"/>
                <w:szCs w:val="20"/>
              </w:rPr>
              <w:t xml:space="preserve"> </w:t>
            </w:r>
            <w:r w:rsidRPr="009D631B">
              <w:rPr>
                <w:rFonts w:ascii="GHEA Grapalat" w:eastAsia="Times New Roman" w:hAnsi="GHEA Grapalat"/>
                <w:color w:val="000000"/>
                <w:sz w:val="20"/>
                <w:szCs w:val="20"/>
              </w:rPr>
              <w:t>և</w:t>
            </w:r>
            <w:r w:rsidRPr="00232DA0">
              <w:rPr>
                <w:rFonts w:ascii="GHEA Grapalat" w:eastAsia="Times New Roman" w:hAnsi="GHEA Grapalat"/>
                <w:color w:val="000000"/>
                <w:sz w:val="20"/>
                <w:szCs w:val="20"/>
              </w:rPr>
              <w:t xml:space="preserve"> </w:t>
            </w:r>
            <w:r w:rsidRPr="009D631B">
              <w:rPr>
                <w:rFonts w:ascii="GHEA Grapalat" w:eastAsia="Times New Roman" w:hAnsi="GHEA Grapalat"/>
                <w:color w:val="000000"/>
                <w:sz w:val="20"/>
                <w:szCs w:val="20"/>
              </w:rPr>
              <w:t>նպատակային</w:t>
            </w:r>
            <w:r w:rsidRPr="00232DA0">
              <w:rPr>
                <w:rFonts w:ascii="GHEA Grapalat" w:eastAsia="Times New Roman" w:hAnsi="GHEA Grapalat"/>
                <w:color w:val="000000"/>
                <w:sz w:val="20"/>
                <w:szCs w:val="20"/>
              </w:rPr>
              <w:t xml:space="preserve"> </w:t>
            </w:r>
            <w:r w:rsidRPr="009D631B">
              <w:rPr>
                <w:rFonts w:ascii="GHEA Grapalat" w:eastAsia="Times New Roman" w:hAnsi="GHEA Grapalat"/>
                <w:color w:val="000000"/>
                <w:sz w:val="20"/>
                <w:szCs w:val="20"/>
              </w:rPr>
              <w:t>օգտագործման</w:t>
            </w:r>
            <w:r w:rsidRPr="00232DA0">
              <w:rPr>
                <w:rFonts w:ascii="GHEA Grapalat" w:eastAsia="Times New Roman" w:hAnsi="GHEA Grapalat"/>
                <w:color w:val="000000"/>
                <w:sz w:val="20"/>
                <w:szCs w:val="20"/>
              </w:rPr>
              <w:t xml:space="preserve"> </w:t>
            </w:r>
            <w:r w:rsidRPr="009D631B">
              <w:rPr>
                <w:rFonts w:ascii="GHEA Grapalat" w:eastAsia="Times New Roman" w:hAnsi="GHEA Grapalat"/>
                <w:color w:val="000000"/>
                <w:sz w:val="20"/>
                <w:szCs w:val="20"/>
              </w:rPr>
              <w:t>համապատասխանությունը</w:t>
            </w:r>
            <w:r w:rsidRPr="00232DA0">
              <w:rPr>
                <w:rFonts w:ascii="GHEA Grapalat" w:eastAsia="Times New Roman" w:hAnsi="GHEA Grapalat"/>
                <w:color w:val="000000"/>
                <w:sz w:val="20"/>
                <w:szCs w:val="20"/>
              </w:rPr>
              <w:t xml:space="preserve"> </w:t>
            </w:r>
            <w:r w:rsidRPr="009D631B">
              <w:rPr>
                <w:rFonts w:ascii="GHEA Grapalat" w:eastAsia="Times New Roman" w:hAnsi="GHEA Grapalat"/>
                <w:color w:val="000000"/>
                <w:sz w:val="20"/>
                <w:szCs w:val="20"/>
              </w:rPr>
              <w:t>ՀՀ</w:t>
            </w:r>
            <w:r w:rsidRPr="00232DA0">
              <w:rPr>
                <w:rFonts w:ascii="GHEA Grapalat" w:eastAsia="Times New Roman" w:hAnsi="GHEA Grapalat"/>
                <w:color w:val="000000"/>
                <w:sz w:val="20"/>
                <w:szCs w:val="20"/>
              </w:rPr>
              <w:t xml:space="preserve"> </w:t>
            </w:r>
            <w:r w:rsidRPr="009D631B">
              <w:rPr>
                <w:rFonts w:ascii="GHEA Grapalat" w:eastAsia="Times New Roman" w:hAnsi="GHEA Grapalat"/>
                <w:color w:val="000000"/>
                <w:sz w:val="20"/>
                <w:szCs w:val="20"/>
              </w:rPr>
              <w:t>օրենսդրությանը</w:t>
            </w:r>
            <w:r w:rsidRPr="00232DA0">
              <w:rPr>
                <w:rFonts w:ascii="GHEA Grapalat" w:eastAsia="Times New Roman" w:hAnsi="GHEA Grapalat"/>
                <w:color w:val="000000"/>
                <w:sz w:val="20"/>
                <w:szCs w:val="20"/>
              </w:rPr>
              <w:t xml:space="preserve">: </w:t>
            </w:r>
          </w:p>
          <w:p w:rsidR="00E44367" w:rsidRPr="00232DA0" w:rsidRDefault="00E44367" w:rsidP="009554AF">
            <w:pPr>
              <w:spacing w:after="0" w:line="240" w:lineRule="auto"/>
              <w:jc w:val="both"/>
              <w:rPr>
                <w:rFonts w:ascii="GHEA Grapalat" w:eastAsia="Times New Roman" w:hAnsi="GHEA Grapalat"/>
                <w:color w:val="000000"/>
                <w:sz w:val="20"/>
                <w:szCs w:val="20"/>
              </w:rPr>
            </w:pPr>
          </w:p>
        </w:tc>
        <w:tc>
          <w:tcPr>
            <w:tcW w:w="171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V</w:t>
            </w:r>
          </w:p>
        </w:tc>
        <w:tc>
          <w:tcPr>
            <w:tcW w:w="180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62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98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4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22" w:type="dxa"/>
          </w:tcPr>
          <w:p w:rsidR="00E44367" w:rsidRPr="00232DA0" w:rsidRDefault="00E44367" w:rsidP="009554AF">
            <w:pPr>
              <w:spacing w:after="0" w:line="240" w:lineRule="auto"/>
              <w:jc w:val="both"/>
              <w:rPr>
                <w:rFonts w:ascii="GHEA Grapalat" w:eastAsia="Times New Roman" w:hAnsi="GHEA Grapalat"/>
                <w:color w:val="000000"/>
                <w:sz w:val="20"/>
                <w:szCs w:val="20"/>
              </w:rPr>
            </w:pPr>
            <w:r>
              <w:rPr>
                <w:rFonts w:ascii="GHEA Grapalat" w:eastAsia="Times New Roman" w:hAnsi="GHEA Grapalat"/>
                <w:color w:val="000000"/>
                <w:sz w:val="20"/>
                <w:szCs w:val="20"/>
              </w:rPr>
              <w:t>-</w:t>
            </w:r>
          </w:p>
        </w:tc>
      </w:tr>
      <w:tr w:rsidR="00E44367" w:rsidRPr="00232DA0" w:rsidTr="009554AF">
        <w:tc>
          <w:tcPr>
            <w:tcW w:w="3258" w:type="dxa"/>
          </w:tcPr>
          <w:p w:rsidR="00E44367" w:rsidRPr="00131F21" w:rsidRDefault="00E44367" w:rsidP="009554AF">
            <w:pPr>
              <w:spacing w:after="0" w:line="240" w:lineRule="auto"/>
              <w:jc w:val="both"/>
              <w:rPr>
                <w:rFonts w:ascii="GHEA Grapalat" w:eastAsia="Times New Roman" w:hAnsi="GHEA Grapalat"/>
                <w:color w:val="000000"/>
                <w:sz w:val="20"/>
                <w:szCs w:val="20"/>
              </w:rPr>
            </w:pPr>
            <w:r w:rsidRPr="00131F21">
              <w:rPr>
                <w:rFonts w:ascii="GHEA Grapalat" w:eastAsia="Times New Roman" w:hAnsi="GHEA Grapalat"/>
                <w:color w:val="000000"/>
                <w:sz w:val="20"/>
                <w:szCs w:val="20"/>
              </w:rPr>
              <w:t>15. Հայաստանի Հանրապետության ֆինանսների նախարարության կողմից տրված մեթոդական ցուցումների համաձայն համայնքի բյուջեի եկամտային մասի կազմման գործընթացում` տարեկան հաշվարկային ցուցանիշների ընդունման ժամանակ ապառքներից (հողի հարկի և գույքահարկի մասով) գումարների  ներառում:</w:t>
            </w:r>
          </w:p>
        </w:tc>
        <w:tc>
          <w:tcPr>
            <w:tcW w:w="171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V</w:t>
            </w:r>
          </w:p>
        </w:tc>
        <w:tc>
          <w:tcPr>
            <w:tcW w:w="180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62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98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4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22"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r>
      <w:tr w:rsidR="00E44367" w:rsidRPr="00232DA0" w:rsidTr="009554AF">
        <w:tc>
          <w:tcPr>
            <w:tcW w:w="3258" w:type="dxa"/>
          </w:tcPr>
          <w:p w:rsidR="00E44367" w:rsidRPr="00131F21" w:rsidRDefault="00E44367" w:rsidP="009554AF">
            <w:pPr>
              <w:spacing w:after="0" w:line="240" w:lineRule="auto"/>
              <w:jc w:val="both"/>
              <w:rPr>
                <w:rFonts w:ascii="GHEA Grapalat" w:eastAsia="Times New Roman" w:hAnsi="GHEA Grapalat"/>
                <w:color w:val="000000"/>
                <w:sz w:val="20"/>
                <w:szCs w:val="20"/>
              </w:rPr>
            </w:pPr>
            <w:r w:rsidRPr="00131F21">
              <w:rPr>
                <w:rFonts w:ascii="GHEA Grapalat" w:eastAsia="Times New Roman" w:hAnsi="GHEA Grapalat"/>
                <w:color w:val="000000"/>
                <w:sz w:val="20"/>
                <w:szCs w:val="20"/>
              </w:rPr>
              <w:t xml:space="preserve">16. Համայնքի բյուջեի կազմման գործընթացում տարեկան հաշվարկային ցուցանիշների իրատեսական բաշխուման առկայություն՝ ըստ ամիսների: </w:t>
            </w:r>
          </w:p>
        </w:tc>
        <w:tc>
          <w:tcPr>
            <w:tcW w:w="171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V</w:t>
            </w:r>
          </w:p>
        </w:tc>
        <w:tc>
          <w:tcPr>
            <w:tcW w:w="180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62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98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4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22"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r>
      <w:tr w:rsidR="00E44367" w:rsidRPr="00232DA0" w:rsidTr="009554AF">
        <w:tc>
          <w:tcPr>
            <w:tcW w:w="3258" w:type="dxa"/>
          </w:tcPr>
          <w:p w:rsidR="00E44367" w:rsidRPr="00131F21" w:rsidRDefault="00E44367" w:rsidP="009554AF">
            <w:pPr>
              <w:spacing w:after="0" w:line="240" w:lineRule="auto"/>
              <w:jc w:val="both"/>
              <w:rPr>
                <w:rFonts w:ascii="GHEA Grapalat" w:eastAsia="Times New Roman" w:hAnsi="GHEA Grapalat"/>
                <w:color w:val="000000"/>
                <w:sz w:val="20"/>
                <w:szCs w:val="20"/>
              </w:rPr>
            </w:pPr>
            <w:r w:rsidRPr="00131F21">
              <w:rPr>
                <w:rFonts w:ascii="GHEA Grapalat" w:eastAsia="Times New Roman" w:hAnsi="GHEA Grapalat"/>
                <w:color w:val="000000"/>
                <w:sz w:val="20"/>
                <w:szCs w:val="20"/>
              </w:rPr>
              <w:t>17. Բյուջեի ծախսային մասի կազմման գործընթացում` աշխատավարձի ֆոնդի տարեկան հաշվարկային ցուցանիշների ընդունման ժամանակ ՀՀ տարածքային կառավարման նախարարության կողմից ներկայացրած առաջարկությունների ընդունում:</w:t>
            </w:r>
          </w:p>
        </w:tc>
        <w:tc>
          <w:tcPr>
            <w:tcW w:w="171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V</w:t>
            </w:r>
          </w:p>
        </w:tc>
        <w:tc>
          <w:tcPr>
            <w:tcW w:w="180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62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98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4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22"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r>
      <w:tr w:rsidR="00E44367" w:rsidRPr="00232DA0" w:rsidTr="009554AF">
        <w:tc>
          <w:tcPr>
            <w:tcW w:w="3258" w:type="dxa"/>
          </w:tcPr>
          <w:p w:rsidR="00E44367" w:rsidRPr="00131F21" w:rsidRDefault="00E44367" w:rsidP="009554AF">
            <w:pPr>
              <w:spacing w:after="0" w:line="240" w:lineRule="auto"/>
              <w:jc w:val="both"/>
              <w:rPr>
                <w:rFonts w:ascii="GHEA Grapalat" w:eastAsia="Times New Roman" w:hAnsi="GHEA Grapalat"/>
                <w:color w:val="000000"/>
                <w:sz w:val="20"/>
                <w:szCs w:val="20"/>
              </w:rPr>
            </w:pPr>
            <w:r>
              <w:rPr>
                <w:rFonts w:ascii="GHEA Grapalat" w:eastAsia="Times New Roman" w:hAnsi="GHEA Grapalat"/>
                <w:color w:val="000000"/>
                <w:sz w:val="20"/>
                <w:szCs w:val="20"/>
              </w:rPr>
              <w:t>18</w:t>
            </w:r>
            <w:r w:rsidRPr="00131F21">
              <w:rPr>
                <w:rFonts w:ascii="GHEA Grapalat" w:eastAsia="Times New Roman" w:hAnsi="GHEA Grapalat"/>
                <w:color w:val="000000"/>
                <w:sz w:val="20"/>
                <w:szCs w:val="20"/>
              </w:rPr>
              <w:t xml:space="preserve">. &lt;&lt;Ֆինանսական համահարթեցման մասին&gt;&gt; ՀՀ օրենքի համաձայն` դոտացիաների տրմադրման համար ներկայացվող </w:t>
            </w:r>
            <w:r w:rsidRPr="00131F21">
              <w:rPr>
                <w:rFonts w:ascii="GHEA Grapalat" w:eastAsia="Times New Roman" w:hAnsi="GHEA Grapalat"/>
                <w:color w:val="000000"/>
                <w:sz w:val="20"/>
                <w:szCs w:val="20"/>
              </w:rPr>
              <w:lastRenderedPageBreak/>
              <w:t>ելակետային տվյալների համապատասխանության ապահովում համայնքների տարեկան հաշվարկային ցուցանիշներին (բազային թվերին) համապատասխան:</w:t>
            </w:r>
          </w:p>
          <w:p w:rsidR="00E44367" w:rsidRPr="00131F21" w:rsidRDefault="00E44367" w:rsidP="009554AF">
            <w:pPr>
              <w:spacing w:after="0" w:line="240" w:lineRule="auto"/>
              <w:jc w:val="both"/>
              <w:rPr>
                <w:rFonts w:ascii="GHEA Grapalat" w:eastAsia="Times New Roman" w:hAnsi="GHEA Grapalat"/>
                <w:color w:val="000000"/>
                <w:sz w:val="20"/>
                <w:szCs w:val="20"/>
              </w:rPr>
            </w:pPr>
          </w:p>
        </w:tc>
        <w:tc>
          <w:tcPr>
            <w:tcW w:w="171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lastRenderedPageBreak/>
              <w:t>V</w:t>
            </w:r>
          </w:p>
        </w:tc>
        <w:tc>
          <w:tcPr>
            <w:tcW w:w="180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62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98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4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22"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r>
      <w:tr w:rsidR="00E44367" w:rsidRPr="00232DA0" w:rsidTr="009554AF">
        <w:tc>
          <w:tcPr>
            <w:tcW w:w="3258" w:type="dxa"/>
          </w:tcPr>
          <w:p w:rsidR="00E44367" w:rsidRPr="00131F21" w:rsidRDefault="00E44367" w:rsidP="009554AF">
            <w:pPr>
              <w:spacing w:after="0" w:line="240" w:lineRule="auto"/>
              <w:jc w:val="both"/>
              <w:rPr>
                <w:rFonts w:ascii="GHEA Grapalat" w:eastAsia="Times New Roman" w:hAnsi="GHEA Grapalat"/>
                <w:color w:val="000000"/>
                <w:sz w:val="20"/>
                <w:szCs w:val="20"/>
              </w:rPr>
            </w:pPr>
            <w:r>
              <w:rPr>
                <w:rFonts w:ascii="GHEA Grapalat" w:eastAsia="Times New Roman" w:hAnsi="GHEA Grapalat"/>
                <w:color w:val="000000"/>
                <w:sz w:val="20"/>
                <w:szCs w:val="20"/>
              </w:rPr>
              <w:lastRenderedPageBreak/>
              <w:t>19</w:t>
            </w:r>
            <w:r w:rsidRPr="00131F21">
              <w:rPr>
                <w:rFonts w:ascii="GHEA Grapalat" w:eastAsia="Times New Roman" w:hAnsi="GHEA Grapalat"/>
                <w:color w:val="000000"/>
                <w:sz w:val="20"/>
                <w:szCs w:val="20"/>
              </w:rPr>
              <w:t xml:space="preserve">. Համայնքի բյուջեի եկամտային մասի կատարման գործընթացում եկամուտների հավաքագրման ցածր ցուցանիշների ապահովման դեպքում` պատճառների բացահայտում և ձեռնարկված միջոցների իրականացում: </w:t>
            </w:r>
          </w:p>
        </w:tc>
        <w:tc>
          <w:tcPr>
            <w:tcW w:w="171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V</w:t>
            </w:r>
          </w:p>
        </w:tc>
        <w:tc>
          <w:tcPr>
            <w:tcW w:w="180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62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98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4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2322"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r>
      <w:tr w:rsidR="00E44367" w:rsidRPr="009554AF" w:rsidTr="009554AF">
        <w:tc>
          <w:tcPr>
            <w:tcW w:w="3258" w:type="dxa"/>
          </w:tcPr>
          <w:p w:rsidR="00E44367" w:rsidRPr="0014697C" w:rsidRDefault="00E44367" w:rsidP="009554AF">
            <w:pPr>
              <w:autoSpaceDE w:val="0"/>
              <w:autoSpaceDN w:val="0"/>
              <w:adjustRightInd w:val="0"/>
              <w:spacing w:after="0" w:line="240" w:lineRule="auto"/>
              <w:ind w:firstLine="400"/>
              <w:jc w:val="both"/>
              <w:rPr>
                <w:rFonts w:ascii="GHEA Grapalat" w:eastAsia="Times New Roman" w:hAnsi="GHEA Grapalat"/>
                <w:color w:val="000000"/>
                <w:sz w:val="20"/>
                <w:szCs w:val="20"/>
              </w:rPr>
            </w:pPr>
            <w:r w:rsidRPr="00131F21">
              <w:rPr>
                <w:rFonts w:ascii="GHEA Grapalat" w:eastAsia="Times New Roman" w:hAnsi="GHEA Grapalat"/>
                <w:color w:val="000000"/>
                <w:sz w:val="20"/>
                <w:szCs w:val="20"/>
              </w:rPr>
              <w:t>2</w:t>
            </w:r>
            <w:r>
              <w:rPr>
                <w:rFonts w:ascii="GHEA Grapalat" w:eastAsia="Times New Roman" w:hAnsi="GHEA Grapalat"/>
                <w:color w:val="000000"/>
                <w:sz w:val="20"/>
                <w:szCs w:val="20"/>
              </w:rPr>
              <w:t>0</w:t>
            </w:r>
            <w:r w:rsidRPr="00131F21">
              <w:rPr>
                <w:rFonts w:ascii="GHEA Grapalat" w:eastAsia="Times New Roman" w:hAnsi="GHEA Grapalat"/>
                <w:color w:val="000000"/>
                <w:sz w:val="20"/>
                <w:szCs w:val="20"/>
              </w:rPr>
              <w:t xml:space="preserve">. </w:t>
            </w:r>
            <w:r w:rsidRPr="0014697C">
              <w:rPr>
                <w:rFonts w:ascii="GHEA Grapalat" w:eastAsia="Times New Roman" w:hAnsi="GHEA Grapalat"/>
                <w:color w:val="000000"/>
                <w:sz w:val="20"/>
                <w:szCs w:val="20"/>
              </w:rPr>
              <w:t>&lt;&lt;Գնումների մասին&gt;&gt; Հայաստանի Հանրապետության օրենքի</w:t>
            </w:r>
            <w:r>
              <w:rPr>
                <w:rFonts w:ascii="GHEA Grapalat" w:eastAsia="Times New Roman" w:hAnsi="GHEA Grapalat"/>
                <w:color w:val="000000"/>
                <w:sz w:val="20"/>
                <w:szCs w:val="20"/>
              </w:rPr>
              <w:t xml:space="preserve"> և</w:t>
            </w:r>
            <w:r w:rsidRPr="00131F21">
              <w:rPr>
                <w:rFonts w:ascii="GHEA Grapalat" w:eastAsia="Times New Roman" w:hAnsi="GHEA Grapalat"/>
                <w:color w:val="000000"/>
                <w:sz w:val="20"/>
                <w:szCs w:val="20"/>
              </w:rPr>
              <w:t xml:space="preserve"> </w:t>
            </w:r>
            <w:r w:rsidRPr="0014697C">
              <w:rPr>
                <w:rFonts w:ascii="GHEA Grapalat" w:eastAsia="Times New Roman" w:hAnsi="GHEA Grapalat"/>
                <w:color w:val="000000"/>
                <w:sz w:val="20"/>
                <w:szCs w:val="20"/>
              </w:rPr>
              <w:t>ՀՀ կառավարության 2011 թվականի փետրվարի 10-ի &lt;&lt;Գնումների գործընթացի կազմակերպման&gt;&gt; մասին թիվ 168 որոշման պահանջների պահպանում:</w:t>
            </w:r>
          </w:p>
          <w:p w:rsidR="00E44367" w:rsidRPr="0014697C" w:rsidRDefault="00E44367" w:rsidP="009554AF">
            <w:pPr>
              <w:spacing w:after="0" w:line="240" w:lineRule="auto"/>
              <w:jc w:val="both"/>
              <w:rPr>
                <w:rFonts w:ascii="GHEA Grapalat" w:eastAsia="Times New Roman" w:hAnsi="GHEA Grapalat"/>
                <w:color w:val="000000"/>
                <w:sz w:val="20"/>
                <w:szCs w:val="20"/>
                <w:lang w:val="af-ZA"/>
              </w:rPr>
            </w:pPr>
          </w:p>
        </w:tc>
        <w:tc>
          <w:tcPr>
            <w:tcW w:w="171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800" w:type="dxa"/>
          </w:tcPr>
          <w:p w:rsidR="00E44367" w:rsidRDefault="00E44367" w:rsidP="009554AF">
            <w:pPr>
              <w:tabs>
                <w:tab w:val="center" w:pos="1062"/>
              </w:tabs>
              <w:spacing w:after="0" w:line="240" w:lineRule="auto"/>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Գրառումների տեխնիկական</w:t>
            </w:r>
          </w:p>
          <w:p w:rsidR="00E44367" w:rsidRPr="009D1D3C" w:rsidRDefault="00E44367" w:rsidP="009554AF">
            <w:pPr>
              <w:tabs>
                <w:tab w:val="center" w:pos="1062"/>
              </w:tabs>
              <w:spacing w:after="0" w:line="240" w:lineRule="auto"/>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 xml:space="preserve">թերություններ </w:t>
            </w:r>
          </w:p>
        </w:tc>
        <w:tc>
          <w:tcPr>
            <w:tcW w:w="1620" w:type="dxa"/>
          </w:tcPr>
          <w:p w:rsidR="00E44367" w:rsidRPr="00232DA0" w:rsidRDefault="00E44367" w:rsidP="009554AF">
            <w:pPr>
              <w:spacing w:after="0" w:line="240" w:lineRule="auto"/>
              <w:jc w:val="center"/>
              <w:rPr>
                <w:rFonts w:ascii="GHEA Grapalat" w:eastAsia="Times New Roman" w:hAnsi="GHEA Grapalat"/>
                <w:color w:val="000000"/>
                <w:sz w:val="20"/>
                <w:szCs w:val="20"/>
              </w:rPr>
            </w:pPr>
            <w:r>
              <w:rPr>
                <w:rFonts w:ascii="GHEA Grapalat" w:eastAsia="Times New Roman" w:hAnsi="GHEA Grapalat"/>
                <w:color w:val="000000"/>
                <w:sz w:val="20"/>
                <w:szCs w:val="20"/>
              </w:rPr>
              <w:t>-</w:t>
            </w:r>
          </w:p>
        </w:tc>
        <w:tc>
          <w:tcPr>
            <w:tcW w:w="1980" w:type="dxa"/>
          </w:tcPr>
          <w:p w:rsidR="00E44367" w:rsidRDefault="00E44367" w:rsidP="009554AF">
            <w:pPr>
              <w:pStyle w:val="a7"/>
              <w:spacing w:before="0" w:beforeAutospacing="0" w:after="0" w:afterAutospacing="0"/>
              <w:ind w:right="-90"/>
            </w:pPr>
            <w:r>
              <w:t>-</w:t>
            </w:r>
          </w:p>
          <w:p w:rsidR="00E44367" w:rsidRPr="00232DA0" w:rsidRDefault="00E44367" w:rsidP="009554AF">
            <w:pPr>
              <w:tabs>
                <w:tab w:val="center" w:pos="1062"/>
              </w:tabs>
              <w:spacing w:after="0" w:line="240" w:lineRule="auto"/>
              <w:rPr>
                <w:rFonts w:ascii="GHEA Grapalat" w:eastAsia="Times New Roman" w:hAnsi="GHEA Grapalat"/>
                <w:color w:val="000000"/>
                <w:sz w:val="20"/>
                <w:szCs w:val="20"/>
              </w:rPr>
            </w:pPr>
          </w:p>
        </w:tc>
        <w:tc>
          <w:tcPr>
            <w:tcW w:w="2340" w:type="dxa"/>
          </w:tcPr>
          <w:p w:rsidR="00E44367" w:rsidRPr="00295C5B" w:rsidRDefault="00E44367" w:rsidP="009554AF">
            <w:pPr>
              <w:spacing w:after="0" w:line="240" w:lineRule="auto"/>
              <w:rPr>
                <w:rFonts w:ascii="GHEA Grapalat" w:eastAsia="Times New Roman" w:hAnsi="GHEA Grapalat"/>
                <w:color w:val="000000"/>
                <w:sz w:val="20"/>
                <w:szCs w:val="20"/>
                <w:lang w:val="af-ZA"/>
              </w:rPr>
            </w:pPr>
            <w:r>
              <w:rPr>
                <w:rFonts w:ascii="GHEA Grapalat" w:eastAsia="Times New Roman" w:hAnsi="GHEA Grapalat"/>
                <w:color w:val="000000"/>
                <w:sz w:val="20"/>
                <w:szCs w:val="20"/>
                <w:lang w:val="af-ZA"/>
              </w:rPr>
              <w:t>Հետևել՝ հետագայում բացառելու համար</w:t>
            </w:r>
          </w:p>
        </w:tc>
        <w:tc>
          <w:tcPr>
            <w:tcW w:w="2322" w:type="dxa"/>
          </w:tcPr>
          <w:p w:rsidR="00E44367" w:rsidRPr="009D1D3C" w:rsidRDefault="00E44367" w:rsidP="009554AF">
            <w:pPr>
              <w:spacing w:after="0" w:line="240" w:lineRule="auto"/>
              <w:jc w:val="center"/>
              <w:rPr>
                <w:rFonts w:ascii="GHEA Grapalat" w:eastAsia="Times New Roman" w:hAnsi="GHEA Grapalat"/>
                <w:color w:val="000000"/>
                <w:sz w:val="20"/>
                <w:szCs w:val="20"/>
                <w:lang w:val="af-ZA"/>
              </w:rPr>
            </w:pPr>
            <w:r>
              <w:rPr>
                <w:rFonts w:ascii="GHEA Grapalat" w:eastAsia="Times New Roman" w:hAnsi="GHEA Grapalat"/>
                <w:color w:val="000000"/>
                <w:sz w:val="20"/>
                <w:szCs w:val="20"/>
              </w:rPr>
              <w:t>Աշխատանքային</w:t>
            </w:r>
            <w:r w:rsidRPr="009D1D3C">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տարվա</w:t>
            </w:r>
            <w:r w:rsidRPr="009D1D3C">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ընթացքում</w:t>
            </w:r>
            <w:r w:rsidRPr="009D1D3C">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պարբերաբար</w:t>
            </w:r>
            <w:r w:rsidRPr="009D1D3C">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տեղեկացնել</w:t>
            </w:r>
            <w:r w:rsidRPr="009D1D3C">
              <w:rPr>
                <w:rFonts w:ascii="GHEA Grapalat" w:eastAsia="Times New Roman" w:hAnsi="GHEA Grapalat"/>
                <w:color w:val="000000"/>
                <w:sz w:val="20"/>
                <w:szCs w:val="20"/>
                <w:lang w:val="af-ZA"/>
              </w:rPr>
              <w:t xml:space="preserve"> </w:t>
            </w:r>
            <w:r>
              <w:rPr>
                <w:rFonts w:ascii="GHEA Grapalat" w:eastAsia="Times New Roman" w:hAnsi="GHEA Grapalat"/>
                <w:color w:val="000000"/>
                <w:sz w:val="20"/>
                <w:szCs w:val="20"/>
              </w:rPr>
              <w:t>մարզպետարանին</w:t>
            </w:r>
          </w:p>
        </w:tc>
      </w:tr>
    </w:tbl>
    <w:p w:rsidR="00E44367" w:rsidRPr="00B9309D" w:rsidRDefault="00E44367" w:rsidP="00E44367">
      <w:pPr>
        <w:spacing w:after="0" w:line="240" w:lineRule="auto"/>
        <w:rPr>
          <w:rFonts w:ascii="GHEA Grapalat" w:hAnsi="GHEA Grapalat"/>
          <w:bCs/>
          <w:lang w:val="af-ZA"/>
        </w:rPr>
      </w:pPr>
    </w:p>
    <w:tbl>
      <w:tblPr>
        <w:tblW w:w="0" w:type="auto"/>
        <w:tblLook w:val="01E0"/>
      </w:tblPr>
      <w:tblGrid>
        <w:gridCol w:w="5125"/>
        <w:gridCol w:w="5125"/>
      </w:tblGrid>
      <w:tr w:rsidR="00E44367" w:rsidRPr="009554AF" w:rsidTr="009554AF">
        <w:tc>
          <w:tcPr>
            <w:tcW w:w="5125" w:type="dxa"/>
          </w:tcPr>
          <w:p w:rsidR="00E44367" w:rsidRPr="00CE790F" w:rsidRDefault="00E44367" w:rsidP="009554AF">
            <w:pPr>
              <w:rPr>
                <w:rFonts w:ascii="GHEA Grapalat" w:hAnsi="GHEA Grapalat"/>
                <w:sz w:val="24"/>
                <w:szCs w:val="24"/>
                <w:lang w:val="af-ZA"/>
              </w:rPr>
            </w:pPr>
            <w:r w:rsidRPr="00CE790F">
              <w:rPr>
                <w:rFonts w:ascii="GHEA Grapalat" w:hAnsi="GHEA Grapalat" w:cs="Sylfaen"/>
                <w:sz w:val="24"/>
                <w:szCs w:val="24"/>
                <w:lang w:val="af-ZA"/>
              </w:rPr>
              <w:t>ՀԱՅԱՍՏԱՆԻ</w:t>
            </w:r>
            <w:r w:rsidRPr="00CE790F">
              <w:rPr>
                <w:rFonts w:ascii="GHEA Grapalat" w:hAnsi="GHEA Grapalat" w:cs="Arial Armenian"/>
                <w:sz w:val="24"/>
                <w:szCs w:val="24"/>
                <w:lang w:val="af-ZA"/>
              </w:rPr>
              <w:t xml:space="preserve"> </w:t>
            </w:r>
            <w:r w:rsidRPr="00CE790F">
              <w:rPr>
                <w:rFonts w:ascii="GHEA Grapalat" w:hAnsi="GHEA Grapalat" w:cs="Sylfaen"/>
                <w:sz w:val="24"/>
                <w:szCs w:val="24"/>
                <w:lang w:val="af-ZA"/>
              </w:rPr>
              <w:t>ՀԱՆՐԱՊԵՏՈՒԹՅԱՆ</w:t>
            </w:r>
            <w:r w:rsidRPr="00CE790F">
              <w:rPr>
                <w:rFonts w:ascii="GHEA Grapalat" w:hAnsi="GHEA Grapalat"/>
                <w:sz w:val="24"/>
                <w:szCs w:val="24"/>
                <w:lang w:val="af-ZA"/>
              </w:rPr>
              <w:t xml:space="preserve"> </w:t>
            </w:r>
          </w:p>
          <w:p w:rsidR="00E44367" w:rsidRPr="00CE790F" w:rsidRDefault="00E44367" w:rsidP="009554AF">
            <w:pPr>
              <w:rPr>
                <w:rFonts w:ascii="GHEA Grapalat" w:hAnsi="GHEA Grapalat"/>
                <w:sz w:val="24"/>
                <w:szCs w:val="24"/>
                <w:lang w:val="af-ZA"/>
              </w:rPr>
            </w:pPr>
            <w:r w:rsidRPr="00CE790F">
              <w:rPr>
                <w:rFonts w:ascii="GHEA Grapalat" w:hAnsi="GHEA Grapalat" w:cs="Sylfaen"/>
                <w:sz w:val="24"/>
                <w:szCs w:val="24"/>
                <w:lang w:val="af-ZA"/>
              </w:rPr>
              <w:t>ՓՈԽՎԱՐՉԱՊԵՏ</w:t>
            </w:r>
            <w:r w:rsidRPr="00CE790F">
              <w:rPr>
                <w:rFonts w:ascii="GHEA Grapalat" w:hAnsi="GHEA Grapalat" w:cs="Arial Armenian"/>
                <w:sz w:val="24"/>
                <w:szCs w:val="24"/>
                <w:lang w:val="af-ZA"/>
              </w:rPr>
              <w:t xml:space="preserve">, </w:t>
            </w:r>
            <w:r w:rsidRPr="00CE790F">
              <w:rPr>
                <w:rFonts w:ascii="GHEA Grapalat" w:hAnsi="GHEA Grapalat" w:cs="Sylfaen"/>
                <w:sz w:val="24"/>
                <w:szCs w:val="24"/>
                <w:lang w:val="af-ZA"/>
              </w:rPr>
              <w:t>ՏԱՐԱԾՔԱՅԻՆ</w:t>
            </w:r>
            <w:r w:rsidRPr="00CE790F">
              <w:rPr>
                <w:rFonts w:ascii="GHEA Grapalat" w:hAnsi="GHEA Grapalat"/>
                <w:sz w:val="24"/>
                <w:szCs w:val="24"/>
                <w:lang w:val="af-ZA"/>
              </w:rPr>
              <w:t xml:space="preserve"> </w:t>
            </w:r>
          </w:p>
          <w:p w:rsidR="00E44367" w:rsidRPr="00CE790F" w:rsidRDefault="00E44367" w:rsidP="009554AF">
            <w:pPr>
              <w:rPr>
                <w:rFonts w:ascii="GHEA Grapalat" w:hAnsi="GHEA Grapalat"/>
                <w:sz w:val="24"/>
                <w:szCs w:val="24"/>
                <w:lang w:val="af-ZA"/>
              </w:rPr>
            </w:pPr>
            <w:r w:rsidRPr="00CE790F">
              <w:rPr>
                <w:rFonts w:ascii="GHEA Grapalat" w:hAnsi="GHEA Grapalat" w:cs="Sylfaen"/>
                <w:sz w:val="24"/>
                <w:szCs w:val="24"/>
                <w:lang w:val="af-ZA"/>
              </w:rPr>
              <w:t>ԿԱՌԱՎԱՐՄԱՆ</w:t>
            </w:r>
            <w:r w:rsidRPr="00CE790F">
              <w:rPr>
                <w:rFonts w:ascii="GHEA Grapalat" w:hAnsi="GHEA Grapalat" w:cs="Arial Armenian"/>
                <w:sz w:val="24"/>
                <w:szCs w:val="24"/>
                <w:lang w:val="af-ZA"/>
              </w:rPr>
              <w:t xml:space="preserve"> </w:t>
            </w:r>
            <w:r w:rsidRPr="00CE790F">
              <w:rPr>
                <w:rFonts w:ascii="GHEA Grapalat" w:hAnsi="GHEA Grapalat" w:cs="Sylfaen"/>
                <w:sz w:val="24"/>
                <w:szCs w:val="24"/>
                <w:lang w:val="af-ZA"/>
              </w:rPr>
              <w:t>ՆԱԽԱՐԱՐ</w:t>
            </w:r>
          </w:p>
          <w:p w:rsidR="00E44367" w:rsidRPr="00CE790F" w:rsidRDefault="00E44367" w:rsidP="009554AF">
            <w:pPr>
              <w:rPr>
                <w:rFonts w:ascii="GHEA Grapalat" w:hAnsi="GHEA Grapalat"/>
                <w:sz w:val="24"/>
                <w:szCs w:val="24"/>
                <w:lang w:val="af-ZA"/>
              </w:rPr>
            </w:pPr>
          </w:p>
          <w:p w:rsidR="00E44367" w:rsidRPr="00CE790F" w:rsidRDefault="00E44367" w:rsidP="009554AF">
            <w:pPr>
              <w:rPr>
                <w:rFonts w:ascii="GHEA Grapalat" w:hAnsi="GHEA Grapalat"/>
                <w:sz w:val="24"/>
                <w:szCs w:val="24"/>
                <w:lang w:val="af-ZA"/>
              </w:rPr>
            </w:pPr>
          </w:p>
          <w:p w:rsidR="00E44367" w:rsidRPr="00CE790F" w:rsidRDefault="00E44367" w:rsidP="009554AF">
            <w:pPr>
              <w:rPr>
                <w:rFonts w:ascii="GHEA Grapalat" w:hAnsi="GHEA Grapalat"/>
                <w:sz w:val="24"/>
                <w:szCs w:val="24"/>
                <w:lang w:val="af-ZA"/>
              </w:rPr>
            </w:pPr>
            <w:r w:rsidRPr="00CE790F">
              <w:rPr>
                <w:rFonts w:ascii="GHEA Grapalat" w:hAnsi="GHEA Grapalat"/>
                <w:sz w:val="24"/>
                <w:szCs w:val="24"/>
                <w:lang w:val="af-ZA"/>
              </w:rPr>
              <w:t>_________________</w:t>
            </w:r>
            <w:r w:rsidRPr="00CE790F">
              <w:rPr>
                <w:rFonts w:ascii="GHEA Grapalat" w:hAnsi="GHEA Grapalat" w:cs="Sylfaen"/>
                <w:sz w:val="24"/>
                <w:szCs w:val="24"/>
                <w:lang w:val="af-ZA"/>
              </w:rPr>
              <w:t>Ա</w:t>
            </w:r>
            <w:r w:rsidRPr="00CE790F">
              <w:rPr>
                <w:rFonts w:ascii="GHEA Grapalat" w:hAnsi="GHEA Grapalat" w:cs="Arial Armenian"/>
                <w:sz w:val="24"/>
                <w:szCs w:val="24"/>
                <w:lang w:val="af-ZA"/>
              </w:rPr>
              <w:t xml:space="preserve">. </w:t>
            </w:r>
            <w:r w:rsidRPr="00CE790F">
              <w:rPr>
                <w:rFonts w:ascii="GHEA Grapalat" w:hAnsi="GHEA Grapalat" w:cs="Sylfaen"/>
                <w:sz w:val="24"/>
                <w:szCs w:val="24"/>
                <w:lang w:val="af-ZA"/>
              </w:rPr>
              <w:t>ԳԵՎՈՐԳՅԱՆ</w:t>
            </w:r>
          </w:p>
        </w:tc>
        <w:tc>
          <w:tcPr>
            <w:tcW w:w="5125" w:type="dxa"/>
          </w:tcPr>
          <w:p w:rsidR="00E44367" w:rsidRPr="00CE790F" w:rsidRDefault="00E44367" w:rsidP="009554AF">
            <w:pPr>
              <w:rPr>
                <w:rFonts w:ascii="GHEA Grapalat" w:hAnsi="GHEA Grapalat"/>
                <w:sz w:val="24"/>
                <w:szCs w:val="24"/>
                <w:lang w:val="af-ZA"/>
              </w:rPr>
            </w:pPr>
            <w:r w:rsidRPr="00CE790F">
              <w:rPr>
                <w:rFonts w:ascii="GHEA Grapalat" w:hAnsi="GHEA Grapalat" w:cs="Sylfaen"/>
                <w:sz w:val="24"/>
                <w:szCs w:val="24"/>
                <w:lang w:val="af-ZA"/>
              </w:rPr>
              <w:t>ՀԱՅԱՍՏԱՆԻ</w:t>
            </w:r>
            <w:r w:rsidRPr="00CE790F">
              <w:rPr>
                <w:rFonts w:ascii="GHEA Grapalat" w:hAnsi="GHEA Grapalat" w:cs="Arial Armenian"/>
                <w:sz w:val="24"/>
                <w:szCs w:val="24"/>
                <w:lang w:val="af-ZA"/>
              </w:rPr>
              <w:t xml:space="preserve"> </w:t>
            </w:r>
            <w:r w:rsidRPr="00CE790F">
              <w:rPr>
                <w:rFonts w:ascii="GHEA Grapalat" w:hAnsi="GHEA Grapalat" w:cs="Sylfaen"/>
                <w:sz w:val="24"/>
                <w:szCs w:val="24"/>
                <w:lang w:val="af-ZA"/>
              </w:rPr>
              <w:t>ՀԱՆՐԱՊԵՏՈՒԹՅԱՆ</w:t>
            </w:r>
          </w:p>
          <w:p w:rsidR="00E44367" w:rsidRPr="00CE790F" w:rsidRDefault="00E44367" w:rsidP="009554AF">
            <w:pPr>
              <w:rPr>
                <w:rFonts w:ascii="GHEA Grapalat" w:hAnsi="GHEA Grapalat"/>
                <w:sz w:val="24"/>
                <w:szCs w:val="24"/>
                <w:lang w:val="af-ZA"/>
              </w:rPr>
            </w:pPr>
            <w:r w:rsidRPr="00CE790F">
              <w:rPr>
                <w:rFonts w:ascii="GHEA Grapalat" w:hAnsi="GHEA Grapalat" w:cs="Sylfaen"/>
                <w:sz w:val="24"/>
                <w:szCs w:val="24"/>
                <w:lang w:val="af-ZA"/>
              </w:rPr>
              <w:t>ՔԱՂԱՔԱՇԻՆՈՒԹՅԱՆ</w:t>
            </w:r>
            <w:r w:rsidRPr="00CE790F">
              <w:rPr>
                <w:rFonts w:ascii="GHEA Grapalat" w:hAnsi="GHEA Grapalat" w:cs="Arial Armenian"/>
                <w:sz w:val="24"/>
                <w:szCs w:val="24"/>
                <w:lang w:val="af-ZA"/>
              </w:rPr>
              <w:t xml:space="preserve"> </w:t>
            </w:r>
            <w:r w:rsidRPr="00CE790F">
              <w:rPr>
                <w:rFonts w:ascii="GHEA Grapalat" w:hAnsi="GHEA Grapalat" w:cs="Sylfaen"/>
                <w:sz w:val="24"/>
                <w:szCs w:val="24"/>
                <w:lang w:val="af-ZA"/>
              </w:rPr>
              <w:t>ՆԱԽԱՐԱՐ</w:t>
            </w:r>
            <w:r w:rsidRPr="00CE790F">
              <w:rPr>
                <w:rFonts w:ascii="GHEA Grapalat" w:hAnsi="GHEA Grapalat"/>
                <w:sz w:val="24"/>
                <w:szCs w:val="24"/>
                <w:lang w:val="af-ZA"/>
              </w:rPr>
              <w:t xml:space="preserve"> </w:t>
            </w:r>
          </w:p>
          <w:p w:rsidR="00E44367" w:rsidRPr="00CE790F" w:rsidRDefault="00E44367" w:rsidP="009554AF">
            <w:pPr>
              <w:rPr>
                <w:rFonts w:ascii="GHEA Grapalat" w:hAnsi="GHEA Grapalat"/>
                <w:sz w:val="24"/>
                <w:szCs w:val="24"/>
                <w:lang w:val="af-ZA"/>
              </w:rPr>
            </w:pPr>
          </w:p>
          <w:p w:rsidR="00E44367" w:rsidRPr="00CE790F" w:rsidRDefault="00E44367" w:rsidP="009554AF">
            <w:pPr>
              <w:rPr>
                <w:rFonts w:ascii="GHEA Grapalat" w:hAnsi="GHEA Grapalat"/>
                <w:sz w:val="24"/>
                <w:szCs w:val="24"/>
                <w:lang w:val="af-ZA"/>
              </w:rPr>
            </w:pPr>
          </w:p>
          <w:p w:rsidR="00E44367" w:rsidRPr="00CE790F" w:rsidRDefault="00E44367" w:rsidP="009554AF">
            <w:pPr>
              <w:rPr>
                <w:rFonts w:ascii="GHEA Grapalat" w:hAnsi="GHEA Grapalat"/>
                <w:sz w:val="24"/>
                <w:szCs w:val="24"/>
                <w:lang w:val="af-ZA"/>
              </w:rPr>
            </w:pPr>
          </w:p>
          <w:p w:rsidR="00E44367" w:rsidRPr="00CE790F" w:rsidRDefault="00E44367" w:rsidP="009554AF">
            <w:pPr>
              <w:rPr>
                <w:rFonts w:ascii="GHEA Grapalat" w:hAnsi="GHEA Grapalat" w:cs="Sylfaen"/>
                <w:sz w:val="24"/>
                <w:szCs w:val="24"/>
                <w:lang w:val="af-ZA"/>
              </w:rPr>
            </w:pPr>
            <w:r w:rsidRPr="00CE790F">
              <w:rPr>
                <w:rFonts w:ascii="GHEA Grapalat" w:hAnsi="GHEA Grapalat"/>
                <w:sz w:val="24"/>
                <w:szCs w:val="24"/>
                <w:lang w:val="af-ZA"/>
              </w:rPr>
              <w:t>___________________ Ս</w:t>
            </w:r>
            <w:r w:rsidRPr="00CE790F">
              <w:rPr>
                <w:rFonts w:ascii="GHEA Grapalat" w:hAnsi="GHEA Grapalat" w:cs="Arial Armenian"/>
                <w:sz w:val="24"/>
                <w:szCs w:val="24"/>
                <w:lang w:val="af-ZA"/>
              </w:rPr>
              <w:t>. ԹԱԴԵՎՈՍՅԱՆ</w:t>
            </w:r>
          </w:p>
        </w:tc>
      </w:tr>
    </w:tbl>
    <w:p w:rsidR="00E44367" w:rsidRPr="00CE790F" w:rsidRDefault="00E44367" w:rsidP="00E44367">
      <w:pPr>
        <w:spacing w:line="360" w:lineRule="auto"/>
        <w:jc w:val="right"/>
        <w:rPr>
          <w:rFonts w:ascii="GHEA Grapalat" w:hAnsi="GHEA Grapalat"/>
          <w:sz w:val="24"/>
          <w:szCs w:val="24"/>
          <w:lang w:val="af-ZA"/>
        </w:rPr>
        <w:sectPr w:rsidR="00E44367" w:rsidRPr="00CE790F" w:rsidSect="00E44367">
          <w:footerReference w:type="default" r:id="rId7"/>
          <w:pgSz w:w="16838" w:h="11906" w:orient="landscape"/>
          <w:pgMar w:top="540" w:right="360" w:bottom="576" w:left="1620" w:header="720" w:footer="720" w:gutter="0"/>
          <w:cols w:space="720"/>
          <w:docGrid w:linePitch="360"/>
        </w:sectPr>
      </w:pPr>
    </w:p>
    <w:p w:rsidR="00E44367" w:rsidRPr="00CE790F" w:rsidRDefault="00E44367" w:rsidP="00E44367">
      <w:pPr>
        <w:autoSpaceDE w:val="0"/>
        <w:autoSpaceDN w:val="0"/>
        <w:adjustRightInd w:val="0"/>
        <w:spacing w:line="240" w:lineRule="auto"/>
        <w:jc w:val="right"/>
        <w:rPr>
          <w:rFonts w:ascii="GHEA Grapalat" w:hAnsi="GHEA Grapalat" w:cs="Sylfaen"/>
          <w:sz w:val="24"/>
          <w:szCs w:val="24"/>
          <w:lang w:val="af-ZA"/>
        </w:rPr>
      </w:pPr>
      <w:r w:rsidRPr="00CE790F">
        <w:rPr>
          <w:rFonts w:ascii="GHEA Grapalat" w:hAnsi="GHEA Grapalat" w:cs="Sylfaen"/>
          <w:sz w:val="24"/>
          <w:szCs w:val="24"/>
          <w:lang w:val="af-ZA"/>
        </w:rPr>
        <w:lastRenderedPageBreak/>
        <w:t>Հավելված</w:t>
      </w:r>
    </w:p>
    <w:p w:rsidR="00E44367" w:rsidRPr="00CE790F" w:rsidRDefault="00E44367" w:rsidP="00E44367">
      <w:pPr>
        <w:autoSpaceDE w:val="0"/>
        <w:autoSpaceDN w:val="0"/>
        <w:adjustRightInd w:val="0"/>
        <w:spacing w:line="240" w:lineRule="auto"/>
        <w:jc w:val="right"/>
        <w:rPr>
          <w:rFonts w:ascii="GHEA Grapalat" w:hAnsi="GHEA Grapalat" w:cs="Sylfaen"/>
          <w:sz w:val="24"/>
          <w:szCs w:val="24"/>
          <w:lang w:val="af-ZA"/>
        </w:rPr>
      </w:pPr>
      <w:r w:rsidRPr="00CE790F">
        <w:rPr>
          <w:rFonts w:ascii="GHEA Grapalat" w:hAnsi="GHEA Grapalat" w:cs="Sylfaen"/>
          <w:sz w:val="24"/>
          <w:szCs w:val="24"/>
          <w:lang w:val="af-ZA"/>
        </w:rPr>
        <w:t xml:space="preserve">                                             Հաuտատված է</w:t>
      </w:r>
    </w:p>
    <w:p w:rsidR="00E44367" w:rsidRPr="00CE790F" w:rsidRDefault="00E44367" w:rsidP="00E44367">
      <w:pPr>
        <w:autoSpaceDE w:val="0"/>
        <w:autoSpaceDN w:val="0"/>
        <w:adjustRightInd w:val="0"/>
        <w:spacing w:line="240" w:lineRule="auto"/>
        <w:jc w:val="right"/>
        <w:rPr>
          <w:rFonts w:ascii="GHEA Grapalat" w:hAnsi="GHEA Grapalat" w:cs="Sylfaen"/>
          <w:sz w:val="24"/>
          <w:szCs w:val="24"/>
          <w:lang w:val="af-ZA"/>
        </w:rPr>
      </w:pPr>
      <w:r w:rsidRPr="00CE790F">
        <w:rPr>
          <w:rFonts w:ascii="GHEA Grapalat" w:hAnsi="GHEA Grapalat" w:cs="Sylfaen"/>
          <w:sz w:val="24"/>
          <w:szCs w:val="24"/>
          <w:lang w:val="af-ZA"/>
        </w:rPr>
        <w:t xml:space="preserve">                                             ՀՀ փոխվարչապետ, տարածքային</w:t>
      </w:r>
    </w:p>
    <w:p w:rsidR="00E44367" w:rsidRPr="00CE790F" w:rsidRDefault="00E44367" w:rsidP="00E44367">
      <w:pPr>
        <w:autoSpaceDE w:val="0"/>
        <w:autoSpaceDN w:val="0"/>
        <w:adjustRightInd w:val="0"/>
        <w:spacing w:line="240" w:lineRule="auto"/>
        <w:jc w:val="right"/>
        <w:rPr>
          <w:rFonts w:ascii="GHEA Grapalat" w:hAnsi="GHEA Grapalat" w:cs="Sylfaen"/>
          <w:sz w:val="24"/>
          <w:szCs w:val="24"/>
          <w:lang w:val="af-ZA"/>
        </w:rPr>
      </w:pPr>
      <w:r w:rsidRPr="00CE790F">
        <w:rPr>
          <w:rFonts w:ascii="GHEA Grapalat" w:hAnsi="GHEA Grapalat" w:cs="Sylfaen"/>
          <w:sz w:val="24"/>
          <w:szCs w:val="24"/>
          <w:lang w:val="af-ZA"/>
        </w:rPr>
        <w:t xml:space="preserve">                                             կառավարման նախարարի</w:t>
      </w:r>
    </w:p>
    <w:p w:rsidR="00E44367" w:rsidRPr="00CE790F" w:rsidRDefault="00E44367" w:rsidP="00E44367">
      <w:pPr>
        <w:autoSpaceDE w:val="0"/>
        <w:autoSpaceDN w:val="0"/>
        <w:adjustRightInd w:val="0"/>
        <w:spacing w:line="240" w:lineRule="auto"/>
        <w:jc w:val="right"/>
        <w:rPr>
          <w:rFonts w:ascii="GHEA Grapalat" w:hAnsi="GHEA Grapalat" w:cs="Sylfaen"/>
          <w:sz w:val="24"/>
          <w:szCs w:val="24"/>
          <w:lang w:val="af-ZA"/>
        </w:rPr>
      </w:pPr>
      <w:r w:rsidRPr="00CE790F">
        <w:rPr>
          <w:rFonts w:ascii="GHEA Grapalat" w:hAnsi="GHEA Grapalat" w:cs="Sylfaen"/>
          <w:sz w:val="24"/>
          <w:szCs w:val="24"/>
          <w:lang w:val="af-ZA"/>
        </w:rPr>
        <w:t xml:space="preserve">                                             2013 թվականի դեկտեմբերի  19-ի</w:t>
      </w:r>
    </w:p>
    <w:p w:rsidR="00E44367" w:rsidRPr="00CE790F" w:rsidRDefault="00E44367" w:rsidP="00E44367">
      <w:pPr>
        <w:autoSpaceDE w:val="0"/>
        <w:autoSpaceDN w:val="0"/>
        <w:adjustRightInd w:val="0"/>
        <w:spacing w:line="240" w:lineRule="auto"/>
        <w:jc w:val="right"/>
        <w:rPr>
          <w:rFonts w:ascii="GHEA Grapalat" w:hAnsi="GHEA Grapalat" w:cs="Sylfaen"/>
          <w:sz w:val="24"/>
          <w:szCs w:val="24"/>
          <w:lang w:val="af-ZA"/>
        </w:rPr>
      </w:pPr>
      <w:r w:rsidRPr="00CE790F">
        <w:rPr>
          <w:rFonts w:ascii="GHEA Grapalat" w:hAnsi="GHEA Grapalat" w:cs="Sylfaen"/>
          <w:sz w:val="24"/>
          <w:szCs w:val="24"/>
          <w:lang w:val="af-ZA"/>
        </w:rPr>
        <w:t xml:space="preserve">                                             թիվ 12-Ն</w:t>
      </w:r>
    </w:p>
    <w:p w:rsidR="00E44367" w:rsidRPr="00CE790F" w:rsidRDefault="00E44367" w:rsidP="00E44367">
      <w:pPr>
        <w:autoSpaceDE w:val="0"/>
        <w:autoSpaceDN w:val="0"/>
        <w:adjustRightInd w:val="0"/>
        <w:spacing w:line="240" w:lineRule="auto"/>
        <w:jc w:val="right"/>
        <w:rPr>
          <w:rFonts w:ascii="GHEA Grapalat" w:hAnsi="GHEA Grapalat" w:cs="Sylfaen"/>
          <w:sz w:val="24"/>
          <w:szCs w:val="24"/>
          <w:lang w:val="af-ZA"/>
        </w:rPr>
      </w:pPr>
      <w:r w:rsidRPr="00CE790F">
        <w:rPr>
          <w:rFonts w:ascii="GHEA Grapalat" w:hAnsi="GHEA Grapalat" w:cs="Sylfaen"/>
          <w:sz w:val="24"/>
          <w:szCs w:val="24"/>
          <w:lang w:val="af-ZA"/>
        </w:rPr>
        <w:t xml:space="preserve">                                             եւ ՀՀ քաղաքաշինության նախարարի</w:t>
      </w:r>
    </w:p>
    <w:p w:rsidR="00E44367" w:rsidRPr="00CE790F" w:rsidRDefault="00E44367" w:rsidP="00E44367">
      <w:pPr>
        <w:autoSpaceDE w:val="0"/>
        <w:autoSpaceDN w:val="0"/>
        <w:adjustRightInd w:val="0"/>
        <w:spacing w:line="240" w:lineRule="auto"/>
        <w:jc w:val="right"/>
        <w:rPr>
          <w:rFonts w:ascii="GHEA Grapalat" w:hAnsi="GHEA Grapalat" w:cs="Sylfaen"/>
          <w:sz w:val="24"/>
          <w:szCs w:val="24"/>
          <w:lang w:val="af-ZA"/>
        </w:rPr>
      </w:pPr>
      <w:r w:rsidRPr="00CE790F">
        <w:rPr>
          <w:rFonts w:ascii="GHEA Grapalat" w:hAnsi="GHEA Grapalat" w:cs="Sylfaen"/>
          <w:sz w:val="24"/>
          <w:szCs w:val="24"/>
          <w:lang w:val="af-ZA"/>
        </w:rPr>
        <w:t xml:space="preserve">                                             2013 թվականի դեկտեմբերի 4 -ի</w:t>
      </w:r>
    </w:p>
    <w:p w:rsidR="00E44367" w:rsidRPr="00CE790F" w:rsidRDefault="00E44367" w:rsidP="00E44367">
      <w:pPr>
        <w:autoSpaceDE w:val="0"/>
        <w:autoSpaceDN w:val="0"/>
        <w:adjustRightInd w:val="0"/>
        <w:spacing w:line="240" w:lineRule="auto"/>
        <w:jc w:val="right"/>
        <w:rPr>
          <w:rFonts w:ascii="GHEA Grapalat" w:hAnsi="GHEA Grapalat" w:cs="Sylfaen"/>
          <w:sz w:val="24"/>
          <w:szCs w:val="24"/>
          <w:lang w:val="af-ZA"/>
        </w:rPr>
      </w:pPr>
      <w:r w:rsidRPr="00CE790F">
        <w:rPr>
          <w:rFonts w:ascii="GHEA Grapalat" w:hAnsi="GHEA Grapalat" w:cs="Sylfaen"/>
          <w:sz w:val="24"/>
          <w:szCs w:val="24"/>
          <w:lang w:val="af-ZA"/>
        </w:rPr>
        <w:t xml:space="preserve">                                             թիվ 371-Ն</w:t>
      </w:r>
    </w:p>
    <w:p w:rsidR="00E44367" w:rsidRPr="00CE790F" w:rsidRDefault="00E44367" w:rsidP="00E44367">
      <w:pPr>
        <w:spacing w:after="0" w:line="240" w:lineRule="auto"/>
        <w:jc w:val="center"/>
        <w:rPr>
          <w:rFonts w:ascii="GHEA Grapalat" w:hAnsi="GHEA Grapalat"/>
          <w:bCs/>
          <w:sz w:val="20"/>
          <w:szCs w:val="20"/>
          <w:lang w:val="af-ZA"/>
        </w:rPr>
      </w:pPr>
      <w:r w:rsidRPr="00CE790F">
        <w:rPr>
          <w:rFonts w:ascii="GHEA Grapalat" w:hAnsi="GHEA Grapalat" w:cs="Sylfaen"/>
          <w:sz w:val="24"/>
          <w:szCs w:val="24"/>
          <w:lang w:val="af-ZA"/>
        </w:rPr>
        <w:t xml:space="preserve">                                       </w:t>
      </w:r>
      <w:r>
        <w:rPr>
          <w:rFonts w:ascii="GHEA Grapalat" w:hAnsi="GHEA Grapalat" w:cs="Sylfaen"/>
          <w:sz w:val="24"/>
          <w:szCs w:val="24"/>
          <w:lang w:val="af-ZA"/>
        </w:rPr>
        <w:t xml:space="preserve">                                                       </w:t>
      </w:r>
      <w:r w:rsidRPr="00CE790F">
        <w:rPr>
          <w:rFonts w:ascii="GHEA Grapalat" w:hAnsi="GHEA Grapalat" w:cs="Sylfaen"/>
          <w:sz w:val="24"/>
          <w:szCs w:val="24"/>
          <w:lang w:val="af-ZA"/>
        </w:rPr>
        <w:t>համատեղ հրամանով</w:t>
      </w:r>
    </w:p>
    <w:p w:rsidR="00E44367" w:rsidRPr="00CE790F" w:rsidRDefault="00E44367" w:rsidP="00E44367">
      <w:pPr>
        <w:spacing w:after="0" w:line="240" w:lineRule="auto"/>
        <w:rPr>
          <w:rFonts w:ascii="GHEA Grapalat" w:hAnsi="GHEA Grapalat"/>
          <w:sz w:val="20"/>
          <w:szCs w:val="20"/>
          <w:lang w:val="hy-AM"/>
        </w:rPr>
      </w:pPr>
      <w:r w:rsidRPr="00CE790F">
        <w:rPr>
          <w:rFonts w:ascii="GHEA Grapalat" w:hAnsi="GHEA Grapalat"/>
          <w:bCs/>
          <w:sz w:val="20"/>
          <w:szCs w:val="20"/>
          <w:lang w:val="hy-AM"/>
        </w:rPr>
        <w:t xml:space="preserve">                                                             </w:t>
      </w:r>
      <w:r w:rsidRPr="00CE790F">
        <w:rPr>
          <w:rFonts w:ascii="GHEA Grapalat" w:hAnsi="GHEA Grapalat"/>
          <w:bCs/>
          <w:sz w:val="20"/>
          <w:szCs w:val="20"/>
        </w:rPr>
        <w:t>Վարչական</w:t>
      </w:r>
      <w:r w:rsidRPr="00CE790F">
        <w:rPr>
          <w:rFonts w:ascii="GHEA Grapalat" w:hAnsi="GHEA Grapalat"/>
          <w:bCs/>
          <w:sz w:val="20"/>
          <w:szCs w:val="20"/>
          <w:lang w:val="af-ZA"/>
        </w:rPr>
        <w:t xml:space="preserve"> </w:t>
      </w:r>
      <w:r w:rsidRPr="00CE790F">
        <w:rPr>
          <w:rFonts w:ascii="GHEA Grapalat" w:hAnsi="GHEA Grapalat"/>
          <w:bCs/>
          <w:sz w:val="20"/>
          <w:szCs w:val="20"/>
        </w:rPr>
        <w:t>Հսկողության</w:t>
      </w:r>
      <w:r w:rsidRPr="00CE790F">
        <w:rPr>
          <w:rFonts w:ascii="GHEA Grapalat" w:hAnsi="GHEA Grapalat"/>
          <w:sz w:val="20"/>
          <w:szCs w:val="20"/>
          <w:lang w:val="af-ZA"/>
        </w:rPr>
        <w:t xml:space="preserve"> </w:t>
      </w:r>
      <w:r w:rsidRPr="00CE790F">
        <w:rPr>
          <w:rFonts w:ascii="GHEA Grapalat" w:hAnsi="GHEA Grapalat"/>
          <w:sz w:val="20"/>
          <w:szCs w:val="20"/>
        </w:rPr>
        <w:t>Հարցաշար</w:t>
      </w:r>
    </w:p>
    <w:p w:rsidR="00E44367" w:rsidRPr="00CE790F" w:rsidRDefault="00E44367" w:rsidP="00E44367">
      <w:pPr>
        <w:spacing w:after="0" w:line="240" w:lineRule="auto"/>
        <w:rPr>
          <w:rFonts w:ascii="GHEA Grapalat" w:hAnsi="GHEA Grapalat"/>
          <w:sz w:val="20"/>
          <w:szCs w:val="20"/>
          <w:lang w:val="af-ZA"/>
        </w:rPr>
      </w:pPr>
      <w:r w:rsidRPr="00CE790F">
        <w:rPr>
          <w:rFonts w:ascii="GHEA Grapalat" w:hAnsi="GHEA Grapalat"/>
          <w:sz w:val="20"/>
          <w:szCs w:val="20"/>
          <w:lang w:val="hy-AM"/>
        </w:rPr>
        <w:t xml:space="preserve">                                                                </w:t>
      </w:r>
      <w:r w:rsidRPr="00CE790F">
        <w:rPr>
          <w:rFonts w:ascii="GHEA Grapalat" w:hAnsi="GHEA Grapalat" w:cs="Sylfaen"/>
          <w:b/>
          <w:bCs/>
          <w:sz w:val="20"/>
          <w:szCs w:val="20"/>
        </w:rPr>
        <w:t>Քաղաքաշինության</w:t>
      </w:r>
      <w:r w:rsidRPr="00CE790F">
        <w:rPr>
          <w:rFonts w:ascii="GHEA Grapalat" w:hAnsi="GHEA Grapalat" w:cs="Sylfaen"/>
          <w:b/>
          <w:bCs/>
          <w:sz w:val="20"/>
          <w:szCs w:val="20"/>
          <w:lang w:val="af-ZA"/>
        </w:rPr>
        <w:t xml:space="preserve"> </w:t>
      </w:r>
      <w:r w:rsidRPr="00CE790F">
        <w:rPr>
          <w:rFonts w:ascii="GHEA Grapalat" w:hAnsi="GHEA Grapalat" w:cs="Sylfaen"/>
          <w:b/>
          <w:bCs/>
          <w:sz w:val="20"/>
          <w:szCs w:val="20"/>
        </w:rPr>
        <w:t>նագավառ</w:t>
      </w:r>
    </w:p>
    <w:p w:rsidR="00E44367" w:rsidRPr="00CE790F" w:rsidRDefault="00E44367" w:rsidP="00E44367">
      <w:pPr>
        <w:pStyle w:val="a3"/>
        <w:autoSpaceDE w:val="0"/>
        <w:autoSpaceDN w:val="0"/>
        <w:adjustRightInd w:val="0"/>
        <w:spacing w:after="0" w:line="240" w:lineRule="auto"/>
        <w:ind w:left="360"/>
        <w:jc w:val="both"/>
        <w:rPr>
          <w:rFonts w:ascii="GHEA Grapalat" w:hAnsi="GHEA Grapalat" w:cs="AK Courier"/>
          <w:b/>
          <w:sz w:val="20"/>
          <w:szCs w:val="20"/>
          <w:lang w:val="af-ZA"/>
        </w:rPr>
      </w:pPr>
    </w:p>
    <w:p w:rsidR="00E44367" w:rsidRPr="009D1D3C" w:rsidRDefault="00E44367" w:rsidP="00E44367">
      <w:pPr>
        <w:pStyle w:val="a7"/>
        <w:numPr>
          <w:ilvl w:val="0"/>
          <w:numId w:val="1"/>
        </w:numPr>
        <w:spacing w:before="0" w:beforeAutospacing="0" w:after="0" w:afterAutospacing="0"/>
        <w:ind w:left="470"/>
        <w:rPr>
          <w:rFonts w:ascii="GHEA Grapalat" w:hAnsi="GHEA Grapalat"/>
          <w:sz w:val="20"/>
          <w:szCs w:val="20"/>
          <w:lang w:val="af-ZA"/>
        </w:rPr>
      </w:pPr>
      <w:r w:rsidRPr="00CE790F">
        <w:rPr>
          <w:rFonts w:ascii="GHEA Grapalat" w:hAnsi="GHEA Grapalat" w:cs="AK Courier"/>
          <w:sz w:val="20"/>
          <w:szCs w:val="20"/>
        </w:rPr>
        <w:t>Գործառույթը</w:t>
      </w:r>
      <w:r w:rsidRPr="00CE790F">
        <w:rPr>
          <w:rFonts w:ascii="GHEA Grapalat" w:hAnsi="GHEA Grapalat" w:cs="AK Courier"/>
          <w:sz w:val="20"/>
          <w:szCs w:val="20"/>
          <w:lang w:val="af-ZA"/>
        </w:rPr>
        <w:t>`</w:t>
      </w:r>
      <w:r w:rsidRPr="00CE790F">
        <w:rPr>
          <w:rFonts w:ascii="GHEA Grapalat" w:hAnsi="GHEA Grapalat" w:cs="AK Courier"/>
          <w:sz w:val="20"/>
          <w:szCs w:val="20"/>
          <w:lang w:val="hy-AM"/>
        </w:rPr>
        <w:t xml:space="preserve"> </w:t>
      </w:r>
      <w:r w:rsidRPr="00CE790F">
        <w:rPr>
          <w:rFonts w:ascii="GHEA Grapalat" w:hAnsi="GHEA Grapalat" w:cs="AK Courier"/>
          <w:sz w:val="20"/>
          <w:szCs w:val="20"/>
          <w:lang w:val="af-ZA"/>
        </w:rPr>
        <w:t>&lt;&lt;</w:t>
      </w:r>
      <w:r w:rsidRPr="00CE790F">
        <w:rPr>
          <w:rFonts w:ascii="GHEA Grapalat" w:hAnsi="GHEA Grapalat" w:cs="AK Courier"/>
          <w:sz w:val="20"/>
          <w:szCs w:val="20"/>
        </w:rPr>
        <w:t>Տեղական</w:t>
      </w:r>
      <w:r w:rsidRPr="00CE790F">
        <w:rPr>
          <w:rFonts w:ascii="GHEA Grapalat" w:hAnsi="GHEA Grapalat" w:cs="AK Courier"/>
          <w:sz w:val="20"/>
          <w:szCs w:val="20"/>
          <w:lang w:val="af-ZA"/>
        </w:rPr>
        <w:t xml:space="preserve"> </w:t>
      </w:r>
      <w:r w:rsidRPr="00CE790F">
        <w:rPr>
          <w:rFonts w:ascii="GHEA Grapalat" w:hAnsi="GHEA Grapalat" w:cs="AK Courier"/>
          <w:sz w:val="20"/>
          <w:szCs w:val="20"/>
        </w:rPr>
        <w:t>ինքնակառավարման</w:t>
      </w:r>
      <w:r w:rsidRPr="00CE790F">
        <w:rPr>
          <w:rFonts w:ascii="GHEA Grapalat" w:hAnsi="GHEA Grapalat" w:cs="AK Courier"/>
          <w:sz w:val="20"/>
          <w:szCs w:val="20"/>
          <w:lang w:val="af-ZA"/>
        </w:rPr>
        <w:t xml:space="preserve"> </w:t>
      </w:r>
      <w:r w:rsidRPr="00CE790F">
        <w:rPr>
          <w:rFonts w:ascii="GHEA Grapalat" w:hAnsi="GHEA Grapalat" w:cs="AK Courier"/>
          <w:sz w:val="20"/>
          <w:szCs w:val="20"/>
        </w:rPr>
        <w:t>մասին</w:t>
      </w:r>
      <w:r w:rsidRPr="00CE790F">
        <w:rPr>
          <w:rFonts w:ascii="GHEA Grapalat" w:hAnsi="GHEA Grapalat" w:cs="AK Courier"/>
          <w:sz w:val="20"/>
          <w:szCs w:val="20"/>
          <w:lang w:val="af-ZA"/>
        </w:rPr>
        <w:t xml:space="preserve">&gt;&gt; </w:t>
      </w:r>
      <w:r w:rsidRPr="00CE790F">
        <w:rPr>
          <w:rFonts w:ascii="GHEA Grapalat" w:hAnsi="GHEA Grapalat" w:cs="AK Courier"/>
          <w:sz w:val="20"/>
          <w:szCs w:val="20"/>
        </w:rPr>
        <w:t>ՀՀ</w:t>
      </w:r>
      <w:r w:rsidRPr="00CE790F">
        <w:rPr>
          <w:rFonts w:ascii="GHEA Grapalat" w:hAnsi="GHEA Grapalat" w:cs="AK Courier"/>
          <w:sz w:val="20"/>
          <w:szCs w:val="20"/>
          <w:lang w:val="af-ZA"/>
        </w:rPr>
        <w:t xml:space="preserve"> </w:t>
      </w:r>
      <w:r w:rsidRPr="00CE790F">
        <w:rPr>
          <w:rFonts w:ascii="GHEA Grapalat" w:hAnsi="GHEA Grapalat" w:cs="AK Courier"/>
          <w:sz w:val="20"/>
          <w:szCs w:val="20"/>
        </w:rPr>
        <w:t>օրենքի</w:t>
      </w:r>
      <w:r w:rsidRPr="00CE790F">
        <w:rPr>
          <w:rFonts w:ascii="GHEA Grapalat" w:hAnsi="GHEA Grapalat" w:cs="AK Courier"/>
          <w:sz w:val="20"/>
          <w:szCs w:val="20"/>
          <w:lang w:val="af-ZA"/>
        </w:rPr>
        <w:t xml:space="preserve"> /</w:t>
      </w:r>
      <w:r w:rsidRPr="00CE790F">
        <w:rPr>
          <w:rFonts w:ascii="GHEA Grapalat" w:hAnsi="GHEA Grapalat" w:cs="AK Courier"/>
          <w:sz w:val="20"/>
          <w:szCs w:val="20"/>
        </w:rPr>
        <w:t>այսուհետ՝</w:t>
      </w:r>
      <w:r w:rsidRPr="00CE790F">
        <w:rPr>
          <w:rFonts w:ascii="GHEA Grapalat" w:hAnsi="GHEA Grapalat" w:cs="AK Courier"/>
          <w:sz w:val="20"/>
          <w:szCs w:val="20"/>
          <w:lang w:val="af-ZA"/>
        </w:rPr>
        <w:t xml:space="preserve"> </w:t>
      </w:r>
      <w:r w:rsidRPr="00CE790F">
        <w:rPr>
          <w:rFonts w:ascii="GHEA Grapalat" w:hAnsi="GHEA Grapalat" w:cs="AK Courier"/>
          <w:sz w:val="20"/>
          <w:szCs w:val="20"/>
        </w:rPr>
        <w:t>ՏԻՄ</w:t>
      </w:r>
      <w:r w:rsidRPr="009D1D3C">
        <w:rPr>
          <w:rFonts w:ascii="GHEA Grapalat" w:hAnsi="GHEA Grapalat" w:cs="AK Courier"/>
          <w:sz w:val="20"/>
          <w:szCs w:val="20"/>
          <w:lang w:val="af-ZA"/>
        </w:rPr>
        <w:t>/ 37-</w:t>
      </w:r>
      <w:r w:rsidRPr="00CE790F">
        <w:rPr>
          <w:rFonts w:ascii="GHEA Grapalat" w:hAnsi="GHEA Grapalat" w:cs="AK Courier"/>
          <w:sz w:val="20"/>
          <w:szCs w:val="20"/>
        </w:rPr>
        <w:t>րդ</w:t>
      </w:r>
      <w:r w:rsidRPr="009D1D3C">
        <w:rPr>
          <w:rFonts w:ascii="GHEA Grapalat" w:hAnsi="GHEA Grapalat" w:cs="AK Courier"/>
          <w:sz w:val="20"/>
          <w:szCs w:val="20"/>
          <w:lang w:val="af-ZA"/>
        </w:rPr>
        <w:t xml:space="preserve"> </w:t>
      </w:r>
      <w:r w:rsidRPr="00CE790F">
        <w:rPr>
          <w:rFonts w:ascii="GHEA Grapalat" w:hAnsi="GHEA Grapalat" w:cs="AK Courier"/>
          <w:sz w:val="20"/>
          <w:szCs w:val="20"/>
        </w:rPr>
        <w:t>հոդված</w:t>
      </w:r>
      <w:r w:rsidRPr="009D1D3C">
        <w:rPr>
          <w:rFonts w:ascii="GHEA Grapalat" w:hAnsi="GHEA Grapalat" w:cs="AK Courier"/>
          <w:sz w:val="20"/>
          <w:szCs w:val="20"/>
          <w:lang w:val="af-ZA"/>
        </w:rPr>
        <w:t xml:space="preserve">, </w:t>
      </w:r>
      <w:r w:rsidRPr="00CE790F">
        <w:rPr>
          <w:rFonts w:ascii="GHEA Grapalat" w:hAnsi="GHEA Grapalat" w:cs="AK Courier"/>
          <w:sz w:val="20"/>
          <w:szCs w:val="20"/>
        </w:rPr>
        <w:t>կետ</w:t>
      </w:r>
      <w:r w:rsidRPr="009D1D3C">
        <w:rPr>
          <w:rFonts w:ascii="GHEA Grapalat" w:hAnsi="GHEA Grapalat" w:cs="AK Courier"/>
          <w:sz w:val="20"/>
          <w:szCs w:val="20"/>
          <w:lang w:val="af-ZA"/>
        </w:rPr>
        <w:t xml:space="preserve"> 1. </w:t>
      </w:r>
      <w:r w:rsidRPr="00CE790F">
        <w:rPr>
          <w:rFonts w:ascii="GHEA Grapalat" w:hAnsi="GHEA Grapalat"/>
          <w:sz w:val="20"/>
          <w:szCs w:val="20"/>
        </w:rPr>
        <w:t>ՀՀ</w:t>
      </w:r>
      <w:r w:rsidRPr="009D1D3C">
        <w:rPr>
          <w:rFonts w:ascii="GHEA Grapalat" w:hAnsi="GHEA Grapalat"/>
          <w:sz w:val="20"/>
          <w:szCs w:val="20"/>
          <w:lang w:val="af-ZA"/>
        </w:rPr>
        <w:t xml:space="preserve"> </w:t>
      </w:r>
      <w:r w:rsidRPr="00CE790F">
        <w:rPr>
          <w:rFonts w:ascii="GHEA Grapalat" w:hAnsi="GHEA Grapalat"/>
          <w:sz w:val="20"/>
          <w:szCs w:val="20"/>
        </w:rPr>
        <w:t>օրենսդրությամբ</w:t>
      </w:r>
      <w:r w:rsidRPr="009D1D3C">
        <w:rPr>
          <w:rFonts w:ascii="GHEA Grapalat" w:hAnsi="GHEA Grapalat"/>
          <w:sz w:val="20"/>
          <w:szCs w:val="20"/>
          <w:lang w:val="af-ZA"/>
        </w:rPr>
        <w:t xml:space="preserve"> </w:t>
      </w:r>
      <w:r w:rsidRPr="00CE790F">
        <w:rPr>
          <w:rFonts w:ascii="GHEA Grapalat" w:hAnsi="GHEA Grapalat"/>
          <w:sz w:val="20"/>
          <w:szCs w:val="20"/>
        </w:rPr>
        <w:t>սահմանված</w:t>
      </w:r>
      <w:r w:rsidRPr="009D1D3C">
        <w:rPr>
          <w:rFonts w:ascii="GHEA Grapalat" w:hAnsi="GHEA Grapalat"/>
          <w:sz w:val="20"/>
          <w:szCs w:val="20"/>
          <w:lang w:val="af-ZA"/>
        </w:rPr>
        <w:t xml:space="preserve"> </w:t>
      </w:r>
      <w:r w:rsidRPr="00CE790F">
        <w:rPr>
          <w:rFonts w:ascii="GHEA Grapalat" w:hAnsi="GHEA Grapalat"/>
          <w:sz w:val="20"/>
          <w:szCs w:val="20"/>
        </w:rPr>
        <w:t>կարգով</w:t>
      </w:r>
      <w:r w:rsidRPr="009D1D3C">
        <w:rPr>
          <w:rFonts w:ascii="GHEA Grapalat" w:hAnsi="GHEA Grapalat"/>
          <w:sz w:val="20"/>
          <w:szCs w:val="20"/>
          <w:lang w:val="af-ZA"/>
        </w:rPr>
        <w:t xml:space="preserve"> </w:t>
      </w:r>
      <w:r w:rsidRPr="00CE790F">
        <w:rPr>
          <w:rFonts w:ascii="GHEA Grapalat" w:hAnsi="GHEA Grapalat"/>
          <w:sz w:val="20"/>
          <w:szCs w:val="20"/>
        </w:rPr>
        <w:t>կազմում</w:t>
      </w:r>
      <w:r w:rsidRPr="009D1D3C">
        <w:rPr>
          <w:rFonts w:ascii="GHEA Grapalat" w:hAnsi="GHEA Grapalat"/>
          <w:sz w:val="20"/>
          <w:szCs w:val="20"/>
          <w:lang w:val="af-ZA"/>
        </w:rPr>
        <w:t xml:space="preserve"> </w:t>
      </w:r>
      <w:r w:rsidRPr="00CE790F">
        <w:rPr>
          <w:rFonts w:ascii="GHEA Grapalat" w:hAnsi="GHEA Grapalat"/>
          <w:sz w:val="20"/>
          <w:szCs w:val="20"/>
        </w:rPr>
        <w:t>է</w:t>
      </w:r>
      <w:r w:rsidRPr="009D1D3C">
        <w:rPr>
          <w:rFonts w:ascii="GHEA Grapalat" w:hAnsi="GHEA Grapalat"/>
          <w:sz w:val="20"/>
          <w:szCs w:val="20"/>
          <w:lang w:val="af-ZA"/>
        </w:rPr>
        <w:t xml:space="preserve"> </w:t>
      </w:r>
      <w:r w:rsidRPr="00CE790F">
        <w:rPr>
          <w:rFonts w:ascii="GHEA Grapalat" w:hAnsi="GHEA Grapalat"/>
          <w:sz w:val="20"/>
          <w:szCs w:val="20"/>
        </w:rPr>
        <w:t>համայնքի</w:t>
      </w:r>
      <w:r w:rsidRPr="009D1D3C">
        <w:rPr>
          <w:rFonts w:ascii="GHEA Grapalat" w:hAnsi="GHEA Grapalat"/>
          <w:sz w:val="20"/>
          <w:szCs w:val="20"/>
          <w:lang w:val="af-ZA"/>
        </w:rPr>
        <w:t xml:space="preserve"> </w:t>
      </w:r>
      <w:r w:rsidRPr="00CE790F">
        <w:rPr>
          <w:rFonts w:ascii="GHEA Grapalat" w:hAnsi="GHEA Grapalat"/>
          <w:sz w:val="20"/>
          <w:szCs w:val="20"/>
        </w:rPr>
        <w:t>քաղաքաշինական</w:t>
      </w:r>
      <w:r w:rsidRPr="009D1D3C">
        <w:rPr>
          <w:rFonts w:ascii="GHEA Grapalat" w:hAnsi="GHEA Grapalat"/>
          <w:sz w:val="20"/>
          <w:szCs w:val="20"/>
          <w:lang w:val="af-ZA"/>
        </w:rPr>
        <w:t xml:space="preserve"> </w:t>
      </w:r>
      <w:r w:rsidRPr="00CE790F">
        <w:rPr>
          <w:rFonts w:ascii="GHEA Grapalat" w:hAnsi="GHEA Grapalat"/>
          <w:sz w:val="20"/>
          <w:szCs w:val="20"/>
        </w:rPr>
        <w:t>ծրագրային</w:t>
      </w:r>
      <w:r w:rsidRPr="009D1D3C">
        <w:rPr>
          <w:rFonts w:ascii="GHEA Grapalat" w:hAnsi="GHEA Grapalat"/>
          <w:sz w:val="20"/>
          <w:szCs w:val="20"/>
          <w:lang w:val="af-ZA"/>
        </w:rPr>
        <w:t xml:space="preserve"> </w:t>
      </w:r>
      <w:r w:rsidRPr="00CE790F">
        <w:rPr>
          <w:rFonts w:ascii="GHEA Grapalat" w:hAnsi="GHEA Grapalat"/>
          <w:sz w:val="20"/>
          <w:szCs w:val="20"/>
        </w:rPr>
        <w:t>փաստաթղթերը</w:t>
      </w:r>
      <w:r w:rsidRPr="009D1D3C">
        <w:rPr>
          <w:rFonts w:ascii="GHEA Grapalat" w:hAnsi="GHEA Grapalat"/>
          <w:sz w:val="20"/>
          <w:szCs w:val="20"/>
          <w:lang w:val="af-ZA"/>
        </w:rPr>
        <w:t xml:space="preserve">` </w:t>
      </w:r>
      <w:r w:rsidRPr="00CE790F">
        <w:rPr>
          <w:rFonts w:ascii="GHEA Grapalat" w:hAnsi="GHEA Grapalat"/>
          <w:sz w:val="20"/>
          <w:szCs w:val="20"/>
        </w:rPr>
        <w:t>համայնքի</w:t>
      </w:r>
      <w:r w:rsidRPr="009D1D3C">
        <w:rPr>
          <w:rFonts w:ascii="GHEA Grapalat" w:hAnsi="GHEA Grapalat"/>
          <w:sz w:val="20"/>
          <w:szCs w:val="20"/>
          <w:lang w:val="af-ZA"/>
        </w:rPr>
        <w:t xml:space="preserve"> (</w:t>
      </w:r>
      <w:r w:rsidRPr="00CE790F">
        <w:rPr>
          <w:rFonts w:ascii="GHEA Grapalat" w:hAnsi="GHEA Grapalat"/>
          <w:sz w:val="20"/>
          <w:szCs w:val="20"/>
        </w:rPr>
        <w:t>բնակավայրի</w:t>
      </w:r>
      <w:r w:rsidRPr="009D1D3C">
        <w:rPr>
          <w:rFonts w:ascii="GHEA Grapalat" w:hAnsi="GHEA Grapalat"/>
          <w:sz w:val="20"/>
          <w:szCs w:val="20"/>
          <w:lang w:val="af-ZA"/>
        </w:rPr>
        <w:t xml:space="preserve">) </w:t>
      </w:r>
      <w:r w:rsidRPr="00CE790F">
        <w:rPr>
          <w:rFonts w:ascii="GHEA Grapalat" w:hAnsi="GHEA Grapalat"/>
          <w:sz w:val="20"/>
          <w:szCs w:val="20"/>
        </w:rPr>
        <w:t>գլխավոր</w:t>
      </w:r>
      <w:r w:rsidRPr="009D1D3C">
        <w:rPr>
          <w:rFonts w:ascii="GHEA Grapalat" w:hAnsi="GHEA Grapalat"/>
          <w:sz w:val="20"/>
          <w:szCs w:val="20"/>
          <w:lang w:val="af-ZA"/>
        </w:rPr>
        <w:t xml:space="preserve"> </w:t>
      </w:r>
      <w:r w:rsidRPr="00CE790F">
        <w:rPr>
          <w:rFonts w:ascii="GHEA Grapalat" w:hAnsi="GHEA Grapalat"/>
          <w:sz w:val="20"/>
          <w:szCs w:val="20"/>
        </w:rPr>
        <w:t>հատակագիծը</w:t>
      </w:r>
      <w:r w:rsidRPr="009D1D3C">
        <w:rPr>
          <w:rFonts w:ascii="GHEA Grapalat" w:hAnsi="GHEA Grapalat"/>
          <w:sz w:val="20"/>
          <w:szCs w:val="20"/>
          <w:lang w:val="af-ZA"/>
        </w:rPr>
        <w:t xml:space="preserve"> </w:t>
      </w:r>
      <w:r w:rsidRPr="00CE790F">
        <w:rPr>
          <w:rFonts w:ascii="GHEA Grapalat" w:hAnsi="GHEA Grapalat"/>
          <w:sz w:val="20"/>
          <w:szCs w:val="20"/>
        </w:rPr>
        <w:t>և</w:t>
      </w:r>
      <w:r w:rsidRPr="009D1D3C">
        <w:rPr>
          <w:rFonts w:ascii="GHEA Grapalat" w:hAnsi="GHEA Grapalat"/>
          <w:sz w:val="20"/>
          <w:szCs w:val="20"/>
          <w:lang w:val="af-ZA"/>
        </w:rPr>
        <w:t xml:space="preserve"> </w:t>
      </w:r>
      <w:r w:rsidRPr="00CE790F">
        <w:rPr>
          <w:rFonts w:ascii="GHEA Grapalat" w:hAnsi="GHEA Grapalat"/>
          <w:sz w:val="20"/>
          <w:szCs w:val="20"/>
        </w:rPr>
        <w:t>քաղաքաշինական</w:t>
      </w:r>
      <w:r w:rsidRPr="009D1D3C">
        <w:rPr>
          <w:rFonts w:ascii="GHEA Grapalat" w:hAnsi="GHEA Grapalat"/>
          <w:sz w:val="20"/>
          <w:szCs w:val="20"/>
          <w:lang w:val="af-ZA"/>
        </w:rPr>
        <w:t xml:space="preserve"> </w:t>
      </w:r>
      <w:r w:rsidRPr="00CE790F">
        <w:rPr>
          <w:rFonts w:ascii="GHEA Grapalat" w:hAnsi="GHEA Grapalat"/>
          <w:sz w:val="20"/>
          <w:szCs w:val="20"/>
        </w:rPr>
        <w:t>գոտիավորման</w:t>
      </w:r>
      <w:r w:rsidRPr="009D1D3C">
        <w:rPr>
          <w:rFonts w:ascii="GHEA Grapalat" w:hAnsi="GHEA Grapalat"/>
          <w:sz w:val="20"/>
          <w:szCs w:val="20"/>
          <w:lang w:val="af-ZA"/>
        </w:rPr>
        <w:t xml:space="preserve"> </w:t>
      </w:r>
      <w:r w:rsidRPr="00CE790F">
        <w:rPr>
          <w:rFonts w:ascii="GHEA Grapalat" w:hAnsi="GHEA Grapalat"/>
          <w:sz w:val="20"/>
          <w:szCs w:val="20"/>
        </w:rPr>
        <w:t>նախագիծը</w:t>
      </w:r>
      <w:r w:rsidRPr="009D1D3C">
        <w:rPr>
          <w:rFonts w:ascii="GHEA Grapalat" w:hAnsi="GHEA Grapalat"/>
          <w:sz w:val="20"/>
          <w:szCs w:val="20"/>
          <w:lang w:val="af-ZA"/>
        </w:rPr>
        <w:t xml:space="preserve"> </w:t>
      </w:r>
      <w:r w:rsidRPr="00CE790F">
        <w:rPr>
          <w:rFonts w:ascii="GHEA Grapalat" w:hAnsi="GHEA Grapalat"/>
          <w:sz w:val="20"/>
          <w:szCs w:val="20"/>
        </w:rPr>
        <w:t>և</w:t>
      </w:r>
      <w:r w:rsidRPr="009D1D3C">
        <w:rPr>
          <w:rFonts w:ascii="GHEA Grapalat" w:hAnsi="GHEA Grapalat"/>
          <w:sz w:val="20"/>
          <w:szCs w:val="20"/>
          <w:lang w:val="af-ZA"/>
        </w:rPr>
        <w:t xml:space="preserve"> (</w:t>
      </w:r>
      <w:r w:rsidRPr="00CE790F">
        <w:rPr>
          <w:rFonts w:ascii="GHEA Grapalat" w:hAnsi="GHEA Grapalat"/>
          <w:sz w:val="20"/>
          <w:szCs w:val="20"/>
        </w:rPr>
        <w:t>կամ</w:t>
      </w:r>
      <w:r w:rsidRPr="009D1D3C">
        <w:rPr>
          <w:rFonts w:ascii="GHEA Grapalat" w:hAnsi="GHEA Grapalat"/>
          <w:sz w:val="20"/>
          <w:szCs w:val="20"/>
          <w:lang w:val="af-ZA"/>
        </w:rPr>
        <w:t xml:space="preserve">) </w:t>
      </w:r>
      <w:r w:rsidRPr="00CE790F">
        <w:rPr>
          <w:rFonts w:ascii="GHEA Grapalat" w:hAnsi="GHEA Grapalat"/>
          <w:sz w:val="20"/>
          <w:szCs w:val="20"/>
        </w:rPr>
        <w:t>դրանց</w:t>
      </w:r>
      <w:r w:rsidRPr="009D1D3C">
        <w:rPr>
          <w:rFonts w:ascii="GHEA Grapalat" w:hAnsi="GHEA Grapalat"/>
          <w:sz w:val="20"/>
          <w:szCs w:val="20"/>
          <w:lang w:val="af-ZA"/>
        </w:rPr>
        <w:t xml:space="preserve"> </w:t>
      </w:r>
      <w:r w:rsidRPr="00CE790F">
        <w:rPr>
          <w:rFonts w:ascii="GHEA Grapalat" w:hAnsi="GHEA Grapalat"/>
          <w:sz w:val="20"/>
          <w:szCs w:val="20"/>
        </w:rPr>
        <w:t>փոփոխություններն</w:t>
      </w:r>
      <w:r w:rsidRPr="009D1D3C">
        <w:rPr>
          <w:rFonts w:ascii="GHEA Grapalat" w:hAnsi="GHEA Grapalat"/>
          <w:sz w:val="20"/>
          <w:szCs w:val="20"/>
          <w:lang w:val="af-ZA"/>
        </w:rPr>
        <w:t xml:space="preserve"> </w:t>
      </w:r>
      <w:r w:rsidRPr="00CE790F">
        <w:rPr>
          <w:rFonts w:ascii="GHEA Grapalat" w:hAnsi="GHEA Grapalat"/>
          <w:sz w:val="20"/>
          <w:szCs w:val="20"/>
        </w:rPr>
        <w:t>ու</w:t>
      </w:r>
      <w:r w:rsidRPr="009D1D3C">
        <w:rPr>
          <w:rFonts w:ascii="GHEA Grapalat" w:hAnsi="GHEA Grapalat"/>
          <w:sz w:val="20"/>
          <w:szCs w:val="20"/>
          <w:lang w:val="af-ZA"/>
        </w:rPr>
        <w:t xml:space="preserve"> </w:t>
      </w:r>
      <w:r w:rsidRPr="00CE790F">
        <w:rPr>
          <w:rFonts w:ascii="GHEA Grapalat" w:hAnsi="GHEA Grapalat"/>
          <w:sz w:val="20"/>
          <w:szCs w:val="20"/>
        </w:rPr>
        <w:t>նախագծման</w:t>
      </w:r>
      <w:r w:rsidRPr="009D1D3C">
        <w:rPr>
          <w:rFonts w:ascii="GHEA Grapalat" w:hAnsi="GHEA Grapalat"/>
          <w:sz w:val="20"/>
          <w:szCs w:val="20"/>
          <w:lang w:val="af-ZA"/>
        </w:rPr>
        <w:t xml:space="preserve"> </w:t>
      </w:r>
      <w:r w:rsidRPr="00CE790F">
        <w:rPr>
          <w:rFonts w:ascii="GHEA Grapalat" w:hAnsi="GHEA Grapalat"/>
          <w:sz w:val="20"/>
          <w:szCs w:val="20"/>
        </w:rPr>
        <w:t>առաջադրանքները</w:t>
      </w:r>
      <w:r w:rsidRPr="009D1D3C">
        <w:rPr>
          <w:rFonts w:ascii="GHEA Grapalat" w:hAnsi="GHEA Grapalat"/>
          <w:sz w:val="20"/>
          <w:szCs w:val="20"/>
          <w:lang w:val="af-ZA"/>
        </w:rPr>
        <w:t xml:space="preserve">: </w:t>
      </w:r>
    </w:p>
    <w:p w:rsidR="00E44367" w:rsidRPr="00CE790F" w:rsidRDefault="00E44367" w:rsidP="00E44367">
      <w:pPr>
        <w:pStyle w:val="a3"/>
        <w:numPr>
          <w:ilvl w:val="0"/>
          <w:numId w:val="1"/>
        </w:numPr>
        <w:autoSpaceDE w:val="0"/>
        <w:autoSpaceDN w:val="0"/>
        <w:adjustRightInd w:val="0"/>
        <w:spacing w:after="0" w:line="240" w:lineRule="auto"/>
        <w:ind w:left="470"/>
        <w:jc w:val="both"/>
        <w:rPr>
          <w:rFonts w:ascii="GHEA Grapalat" w:hAnsi="GHEA Grapalat" w:cs="AK Courier"/>
          <w:sz w:val="20"/>
          <w:szCs w:val="20"/>
          <w:lang w:val="hy-AM"/>
        </w:rPr>
      </w:pPr>
      <w:r w:rsidRPr="00CE790F">
        <w:rPr>
          <w:rFonts w:ascii="GHEA Grapalat" w:hAnsi="GHEA Grapalat" w:cs="AK Courier"/>
          <w:sz w:val="20"/>
          <w:szCs w:val="20"/>
          <w:lang w:val="hy-AM"/>
        </w:rPr>
        <w:t xml:space="preserve">Գործառույթի իրականացման օրենսդրական հիմքը`&lt;&lt;Քաղաքաշինության մասին&gt;&gt; ՀՀ օրենք, ՀՀ կառավարության 2011 </w:t>
      </w:r>
      <w:r w:rsidRPr="00CE790F">
        <w:rPr>
          <w:rFonts w:ascii="GHEA Grapalat" w:hAnsi="GHEA Grapalat" w:cs="AK Courier"/>
          <w:sz w:val="20"/>
          <w:szCs w:val="20"/>
        </w:rPr>
        <w:t>թվականի</w:t>
      </w:r>
      <w:r w:rsidRPr="009D1D3C">
        <w:rPr>
          <w:rFonts w:ascii="GHEA Grapalat" w:hAnsi="GHEA Grapalat" w:cs="AK Courier"/>
          <w:sz w:val="20"/>
          <w:szCs w:val="20"/>
          <w:lang w:val="af-ZA"/>
        </w:rPr>
        <w:t xml:space="preserve"> </w:t>
      </w:r>
      <w:r w:rsidRPr="00CE790F">
        <w:rPr>
          <w:rFonts w:ascii="GHEA Grapalat" w:hAnsi="GHEA Grapalat" w:cs="AK Courier"/>
          <w:sz w:val="20"/>
          <w:szCs w:val="20"/>
        </w:rPr>
        <w:t>դեկտեմբերի</w:t>
      </w:r>
      <w:r w:rsidRPr="009D1D3C">
        <w:rPr>
          <w:rFonts w:ascii="GHEA Grapalat" w:hAnsi="GHEA Grapalat" w:cs="AK Courier"/>
          <w:sz w:val="20"/>
          <w:szCs w:val="20"/>
          <w:lang w:val="af-ZA"/>
        </w:rPr>
        <w:t xml:space="preserve"> 29-</w:t>
      </w:r>
      <w:r w:rsidRPr="00CE790F">
        <w:rPr>
          <w:rFonts w:ascii="GHEA Grapalat" w:hAnsi="GHEA Grapalat" w:cs="AK Courier"/>
          <w:sz w:val="20"/>
          <w:szCs w:val="20"/>
        </w:rPr>
        <w:t>ի</w:t>
      </w:r>
      <w:r w:rsidRPr="00CE790F">
        <w:rPr>
          <w:rFonts w:ascii="GHEA Grapalat" w:hAnsi="GHEA Grapalat" w:cs="AK Courier"/>
          <w:sz w:val="20"/>
          <w:szCs w:val="20"/>
          <w:lang w:val="hy-AM"/>
        </w:rPr>
        <w:t xml:space="preserve"> N</w:t>
      </w:r>
      <w:r w:rsidRPr="009D1D3C">
        <w:rPr>
          <w:rFonts w:ascii="GHEA Grapalat" w:hAnsi="GHEA Grapalat" w:cs="AK Courier"/>
          <w:sz w:val="20"/>
          <w:szCs w:val="20"/>
          <w:lang w:val="af-ZA"/>
        </w:rPr>
        <w:t xml:space="preserve"> </w:t>
      </w:r>
      <w:r w:rsidRPr="00CE790F">
        <w:rPr>
          <w:rFonts w:ascii="GHEA Grapalat" w:hAnsi="GHEA Grapalat" w:cs="AK Courier"/>
          <w:sz w:val="20"/>
          <w:szCs w:val="20"/>
          <w:lang w:val="hy-AM"/>
        </w:rPr>
        <w:t>1920-Ն և ՀՀ կառավարության</w:t>
      </w:r>
      <w:r w:rsidRPr="009D1D3C">
        <w:rPr>
          <w:rFonts w:ascii="GHEA Grapalat" w:hAnsi="GHEA Grapalat" w:cs="AK Courier"/>
          <w:sz w:val="20"/>
          <w:szCs w:val="20"/>
          <w:lang w:val="af-ZA"/>
        </w:rPr>
        <w:t xml:space="preserve"> </w:t>
      </w:r>
      <w:r w:rsidRPr="00CE790F">
        <w:rPr>
          <w:rFonts w:ascii="GHEA Grapalat" w:hAnsi="GHEA Grapalat" w:cs="AK Courier"/>
          <w:sz w:val="20"/>
          <w:szCs w:val="20"/>
          <w:lang w:val="hy-AM"/>
        </w:rPr>
        <w:t>2001</w:t>
      </w:r>
      <w:r w:rsidRPr="009D1D3C">
        <w:rPr>
          <w:rFonts w:ascii="Times New Roman" w:hAnsi="Times New Roman" w:cs="AK Courier"/>
          <w:sz w:val="20"/>
          <w:szCs w:val="20"/>
          <w:lang w:val="af-ZA"/>
        </w:rPr>
        <w:t xml:space="preserve"> </w:t>
      </w:r>
      <w:r w:rsidRPr="00CE790F">
        <w:rPr>
          <w:rFonts w:ascii="GHEA Grapalat" w:hAnsi="GHEA Grapalat" w:cs="AK Courier"/>
          <w:sz w:val="20"/>
          <w:szCs w:val="20"/>
          <w:lang w:val="hy-AM"/>
        </w:rPr>
        <w:t>թ</w:t>
      </w:r>
      <w:r w:rsidRPr="00CE790F">
        <w:rPr>
          <w:rFonts w:ascii="GHEA Grapalat" w:hAnsi="GHEA Grapalat" w:cs="AK Courier"/>
          <w:sz w:val="20"/>
          <w:szCs w:val="20"/>
        </w:rPr>
        <w:t>վականի</w:t>
      </w:r>
      <w:r w:rsidRPr="009D1D3C">
        <w:rPr>
          <w:rFonts w:ascii="GHEA Grapalat" w:hAnsi="GHEA Grapalat" w:cs="AK Courier"/>
          <w:sz w:val="20"/>
          <w:szCs w:val="20"/>
          <w:lang w:val="af-ZA"/>
        </w:rPr>
        <w:t xml:space="preserve"> </w:t>
      </w:r>
      <w:r w:rsidRPr="00CE790F">
        <w:rPr>
          <w:rFonts w:ascii="GHEA Grapalat" w:hAnsi="GHEA Grapalat" w:cs="AK Courier"/>
          <w:sz w:val="20"/>
          <w:szCs w:val="20"/>
        </w:rPr>
        <w:t>մայիսի</w:t>
      </w:r>
      <w:r w:rsidRPr="009D1D3C">
        <w:rPr>
          <w:rFonts w:ascii="GHEA Grapalat" w:hAnsi="GHEA Grapalat" w:cs="AK Courier"/>
          <w:sz w:val="20"/>
          <w:szCs w:val="20"/>
          <w:lang w:val="af-ZA"/>
        </w:rPr>
        <w:t xml:space="preserve"> 11-</w:t>
      </w:r>
      <w:r w:rsidRPr="00CE790F">
        <w:rPr>
          <w:rFonts w:ascii="GHEA Grapalat" w:hAnsi="GHEA Grapalat" w:cs="AK Courier"/>
          <w:sz w:val="20"/>
          <w:szCs w:val="20"/>
        </w:rPr>
        <w:t>ի</w:t>
      </w:r>
      <w:r w:rsidRPr="00CE790F">
        <w:rPr>
          <w:rFonts w:ascii="GHEA Grapalat" w:hAnsi="GHEA Grapalat" w:cs="AK Courier"/>
          <w:sz w:val="20"/>
          <w:szCs w:val="20"/>
          <w:lang w:val="hy-AM"/>
        </w:rPr>
        <w:t xml:space="preserve"> N</w:t>
      </w:r>
      <w:r w:rsidRPr="009D1D3C">
        <w:rPr>
          <w:rFonts w:ascii="GHEA Grapalat" w:hAnsi="GHEA Grapalat" w:cs="AK Courier"/>
          <w:sz w:val="20"/>
          <w:szCs w:val="20"/>
          <w:lang w:val="af-ZA"/>
        </w:rPr>
        <w:t xml:space="preserve"> </w:t>
      </w:r>
      <w:r w:rsidRPr="00CE790F">
        <w:rPr>
          <w:rFonts w:ascii="GHEA Grapalat" w:hAnsi="GHEA Grapalat" w:cs="AK Courier"/>
          <w:sz w:val="20"/>
          <w:szCs w:val="20"/>
          <w:lang w:val="hy-AM"/>
        </w:rPr>
        <w:t>408 որոշումներ:</w:t>
      </w:r>
      <w:r w:rsidRPr="009D1D3C">
        <w:rPr>
          <w:rFonts w:ascii="GHEA Grapalat" w:hAnsi="GHEA Grapalat" w:cs="AK Courier"/>
          <w:sz w:val="20"/>
          <w:szCs w:val="20"/>
          <w:lang w:val="af-ZA"/>
        </w:rPr>
        <w:t xml:space="preserve"> </w:t>
      </w:r>
    </w:p>
    <w:p w:rsidR="00E44367" w:rsidRPr="00CE790F" w:rsidRDefault="00E44367" w:rsidP="00E44367">
      <w:pPr>
        <w:spacing w:after="0" w:line="240" w:lineRule="auto"/>
        <w:ind w:firstLine="375"/>
        <w:jc w:val="both"/>
        <w:rPr>
          <w:rFonts w:ascii="GHEA Grapalat" w:hAnsi="GHEA Grapalat"/>
          <w:sz w:val="20"/>
          <w:szCs w:val="20"/>
          <w:lang w:val="hy-AM"/>
        </w:rPr>
      </w:pPr>
    </w:p>
    <w:p w:rsidR="00E44367" w:rsidRPr="00CE790F" w:rsidRDefault="00E44367" w:rsidP="00E44367">
      <w:pPr>
        <w:spacing w:after="0" w:line="240" w:lineRule="auto"/>
        <w:rPr>
          <w:rFonts w:ascii="GHEA Grapalat" w:hAnsi="GHEA Grapalat"/>
          <w:sz w:val="20"/>
          <w:szCs w:val="20"/>
          <w:lang w:val="hy-AM"/>
        </w:rPr>
      </w:pPr>
    </w:p>
    <w:tbl>
      <w:tblPr>
        <w:tblW w:w="5185"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3"/>
        <w:gridCol w:w="1293"/>
        <w:gridCol w:w="1076"/>
        <w:gridCol w:w="1074"/>
        <w:gridCol w:w="1507"/>
        <w:gridCol w:w="1569"/>
        <w:gridCol w:w="1438"/>
      </w:tblGrid>
      <w:tr w:rsidR="00E44367" w:rsidRPr="00CE790F" w:rsidTr="009554AF">
        <w:tc>
          <w:tcPr>
            <w:tcW w:w="993"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651"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542"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541"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759"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79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Առաջարկություններ հսկողության ընթացքում հայտնաբերված խախտումների վեր</w:t>
            </w:r>
            <w:r w:rsidRPr="00CE790F">
              <w:rPr>
                <w:rFonts w:ascii="GHEA Grapalat" w:hAnsi="GHEA Grapalat"/>
                <w:b/>
                <w:sz w:val="20"/>
                <w:szCs w:val="20"/>
                <w:lang w:val="hy-AM"/>
              </w:rPr>
              <w:t>ա</w:t>
            </w:r>
            <w:r w:rsidRPr="00CE790F">
              <w:rPr>
                <w:rFonts w:ascii="GHEA Grapalat" w:hAnsi="GHEA Grapalat"/>
                <w:b/>
                <w:sz w:val="20"/>
                <w:szCs w:val="20"/>
              </w:rPr>
              <w:t>ցման վերաբերյալ</w:t>
            </w:r>
          </w:p>
        </w:tc>
        <w:tc>
          <w:tcPr>
            <w:tcW w:w="724"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 վերացնելու նպատակով սահմանված ժամկետները</w:t>
            </w:r>
          </w:p>
        </w:tc>
      </w:tr>
      <w:tr w:rsidR="00E44367" w:rsidRPr="00CE790F" w:rsidTr="009554AF">
        <w:tc>
          <w:tcPr>
            <w:tcW w:w="993"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rPr>
              <w:t xml:space="preserve">ՀՀ օրենսդրությամբ </w:t>
            </w:r>
            <w:r w:rsidRPr="00CE790F">
              <w:rPr>
                <w:rFonts w:ascii="GHEA Grapalat" w:hAnsi="GHEA Grapalat"/>
                <w:sz w:val="20"/>
                <w:szCs w:val="20"/>
                <w:lang w:val="hy-AM"/>
              </w:rPr>
              <w:t>սահմանված կարգով հաստատ</w:t>
            </w:r>
            <w:r w:rsidRPr="00CE790F">
              <w:rPr>
                <w:rFonts w:ascii="GHEA Grapalat" w:hAnsi="GHEA Grapalat"/>
                <w:sz w:val="20"/>
                <w:szCs w:val="20"/>
              </w:rPr>
              <w:t>վ</w:t>
            </w:r>
            <w:r w:rsidRPr="00CE790F">
              <w:rPr>
                <w:rFonts w:ascii="GHEA Grapalat" w:hAnsi="GHEA Grapalat"/>
                <w:sz w:val="20"/>
                <w:szCs w:val="20"/>
                <w:lang w:val="hy-AM"/>
              </w:rPr>
              <w:t xml:space="preserve">ած համայնքի գլխավոր </w:t>
            </w:r>
            <w:r w:rsidRPr="00CE790F">
              <w:rPr>
                <w:rFonts w:ascii="GHEA Grapalat" w:hAnsi="GHEA Grapalat"/>
                <w:sz w:val="20"/>
                <w:szCs w:val="20"/>
                <w:lang w:val="hy-AM"/>
              </w:rPr>
              <w:lastRenderedPageBreak/>
              <w:t>հատակագծի առկայություն</w:t>
            </w:r>
          </w:p>
        </w:tc>
        <w:tc>
          <w:tcPr>
            <w:tcW w:w="651"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lastRenderedPageBreak/>
              <w:t>Հաստատված է</w:t>
            </w:r>
          </w:p>
        </w:tc>
        <w:tc>
          <w:tcPr>
            <w:tcW w:w="542"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541" w:type="pct"/>
          </w:tcPr>
          <w:p w:rsidR="00E44367" w:rsidRPr="00CE790F" w:rsidRDefault="00E44367" w:rsidP="009554AF">
            <w:pPr>
              <w:rPr>
                <w:rFonts w:ascii="GHEA Grapalat" w:hAnsi="GHEA Grapalat"/>
                <w:sz w:val="20"/>
                <w:szCs w:val="20"/>
              </w:rPr>
            </w:pPr>
            <w:r>
              <w:rPr>
                <w:rFonts w:ascii="GHEA Grapalat" w:hAnsi="GHEA Grapalat"/>
                <w:sz w:val="20"/>
                <w:szCs w:val="20"/>
              </w:rPr>
              <w:t>-</w:t>
            </w:r>
          </w:p>
        </w:tc>
        <w:tc>
          <w:tcPr>
            <w:tcW w:w="759"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790" w:type="pct"/>
          </w:tcPr>
          <w:p w:rsidR="00E44367" w:rsidRPr="00CE790F" w:rsidRDefault="00E44367" w:rsidP="009554AF">
            <w:pPr>
              <w:spacing w:after="0" w:line="240" w:lineRule="auto"/>
              <w:jc w:val="center"/>
              <w:rPr>
                <w:rFonts w:ascii="GHEA Grapalat" w:hAnsi="GHEA Grapalat"/>
                <w:sz w:val="20"/>
                <w:szCs w:val="20"/>
              </w:rPr>
            </w:pPr>
            <w:r>
              <w:rPr>
                <w:rFonts w:ascii="GHEA Grapalat" w:hAnsi="GHEA Grapalat"/>
                <w:sz w:val="20"/>
                <w:szCs w:val="20"/>
              </w:rPr>
              <w:t>-</w:t>
            </w:r>
            <w:r w:rsidRPr="00CE790F">
              <w:rPr>
                <w:rFonts w:ascii="GHEA Grapalat" w:hAnsi="GHEA Grapalat"/>
                <w:sz w:val="20"/>
                <w:szCs w:val="20"/>
              </w:rPr>
              <w:t xml:space="preserve"> </w:t>
            </w:r>
          </w:p>
        </w:tc>
        <w:tc>
          <w:tcPr>
            <w:tcW w:w="724"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r>
      <w:tr w:rsidR="00E44367" w:rsidRPr="00CE790F" w:rsidTr="009554AF">
        <w:tc>
          <w:tcPr>
            <w:tcW w:w="993" w:type="pct"/>
          </w:tcPr>
          <w:p w:rsidR="00E44367" w:rsidRPr="00CE790F" w:rsidRDefault="00E44367" w:rsidP="009554AF">
            <w:pPr>
              <w:spacing w:after="0" w:line="240" w:lineRule="auto"/>
              <w:rPr>
                <w:rFonts w:ascii="GHEA Grapalat" w:hAnsi="GHEA Grapalat"/>
                <w:b/>
                <w:sz w:val="20"/>
                <w:szCs w:val="20"/>
              </w:rPr>
            </w:pPr>
            <w:r w:rsidRPr="00CE790F">
              <w:rPr>
                <w:rFonts w:ascii="GHEA Grapalat" w:hAnsi="GHEA Grapalat"/>
                <w:sz w:val="20"/>
                <w:szCs w:val="20"/>
              </w:rPr>
              <w:lastRenderedPageBreak/>
              <w:t xml:space="preserve">ՀՀ օրենսդրությամբ </w:t>
            </w:r>
            <w:r w:rsidRPr="00CE790F">
              <w:rPr>
                <w:rFonts w:ascii="GHEA Grapalat" w:hAnsi="GHEA Grapalat"/>
                <w:sz w:val="20"/>
                <w:szCs w:val="20"/>
                <w:lang w:val="hy-AM"/>
              </w:rPr>
              <w:t>սահմանված կարգով հաստատված գոտևորման նախագծի առկայություն</w:t>
            </w:r>
          </w:p>
        </w:tc>
        <w:tc>
          <w:tcPr>
            <w:tcW w:w="651"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542" w:type="pct"/>
          </w:tcPr>
          <w:p w:rsidR="00E44367" w:rsidRPr="00CE790F" w:rsidRDefault="00E44367" w:rsidP="009554AF">
            <w:pPr>
              <w:spacing w:after="0" w:line="240" w:lineRule="auto"/>
              <w:jc w:val="center"/>
              <w:rPr>
                <w:rFonts w:ascii="GHEA Grapalat" w:hAnsi="GHEA Grapalat"/>
                <w:b/>
                <w:sz w:val="20"/>
                <w:szCs w:val="20"/>
              </w:rPr>
            </w:pPr>
          </w:p>
        </w:tc>
        <w:tc>
          <w:tcPr>
            <w:tcW w:w="541" w:type="pct"/>
          </w:tcPr>
          <w:p w:rsidR="00E44367" w:rsidRPr="00CE790F" w:rsidRDefault="00E44367" w:rsidP="009554AF">
            <w:pPr>
              <w:spacing w:after="0" w:line="240" w:lineRule="auto"/>
              <w:jc w:val="center"/>
              <w:rPr>
                <w:rFonts w:ascii="GHEA Grapalat" w:hAnsi="GHEA Grapalat"/>
                <w:b/>
                <w:sz w:val="20"/>
                <w:szCs w:val="20"/>
              </w:rPr>
            </w:pPr>
          </w:p>
        </w:tc>
        <w:tc>
          <w:tcPr>
            <w:tcW w:w="759" w:type="pct"/>
          </w:tcPr>
          <w:p w:rsidR="00E44367" w:rsidRPr="00CE790F" w:rsidRDefault="00E44367" w:rsidP="009554AF">
            <w:pPr>
              <w:spacing w:after="0" w:line="240" w:lineRule="auto"/>
              <w:jc w:val="center"/>
              <w:rPr>
                <w:rFonts w:ascii="GHEA Grapalat" w:hAnsi="GHEA Grapalat"/>
                <w:b/>
                <w:sz w:val="20"/>
                <w:szCs w:val="20"/>
              </w:rPr>
            </w:pPr>
          </w:p>
        </w:tc>
        <w:tc>
          <w:tcPr>
            <w:tcW w:w="790" w:type="pct"/>
          </w:tcPr>
          <w:p w:rsidR="00E44367" w:rsidRPr="00CE790F" w:rsidRDefault="00E44367" w:rsidP="009554AF">
            <w:pPr>
              <w:spacing w:after="0" w:line="240" w:lineRule="auto"/>
              <w:jc w:val="center"/>
              <w:rPr>
                <w:rFonts w:ascii="GHEA Grapalat" w:hAnsi="GHEA Grapalat"/>
                <w:b/>
                <w:sz w:val="20"/>
                <w:szCs w:val="20"/>
              </w:rPr>
            </w:pPr>
          </w:p>
        </w:tc>
        <w:tc>
          <w:tcPr>
            <w:tcW w:w="724"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93"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t xml:space="preserve">գլխավոր հատակագիծը մշակվել է </w:t>
            </w:r>
            <w:r w:rsidRPr="00CE790F">
              <w:rPr>
                <w:rFonts w:ascii="GHEA Grapalat" w:hAnsi="GHEA Grapalat"/>
                <w:sz w:val="20"/>
                <w:szCs w:val="20"/>
              </w:rPr>
              <w:t xml:space="preserve">ՀՀ օրենսդրությամբ </w:t>
            </w:r>
            <w:r w:rsidRPr="00CE790F">
              <w:rPr>
                <w:rFonts w:ascii="GHEA Grapalat" w:hAnsi="GHEA Grapalat"/>
                <w:sz w:val="20"/>
                <w:szCs w:val="20"/>
                <w:lang w:val="hy-AM"/>
              </w:rPr>
              <w:t>սահմանված կարգով համաձայնեցված և հաստատված նախագծային առաջադրանքի հիման վրա</w:t>
            </w:r>
          </w:p>
        </w:tc>
        <w:tc>
          <w:tcPr>
            <w:tcW w:w="651"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542" w:type="pct"/>
          </w:tcPr>
          <w:p w:rsidR="00E44367" w:rsidRPr="00CE790F" w:rsidRDefault="00E44367" w:rsidP="009554AF">
            <w:pPr>
              <w:spacing w:after="0" w:line="240" w:lineRule="auto"/>
              <w:jc w:val="center"/>
              <w:rPr>
                <w:rFonts w:ascii="GHEA Grapalat" w:hAnsi="GHEA Grapalat"/>
                <w:b/>
                <w:sz w:val="20"/>
                <w:szCs w:val="20"/>
              </w:rPr>
            </w:pPr>
          </w:p>
        </w:tc>
        <w:tc>
          <w:tcPr>
            <w:tcW w:w="541" w:type="pct"/>
          </w:tcPr>
          <w:p w:rsidR="00E44367" w:rsidRPr="00CE790F" w:rsidRDefault="00E44367" w:rsidP="009554AF">
            <w:pPr>
              <w:spacing w:after="0" w:line="240" w:lineRule="auto"/>
              <w:jc w:val="center"/>
              <w:rPr>
                <w:rFonts w:ascii="GHEA Grapalat" w:hAnsi="GHEA Grapalat"/>
                <w:b/>
                <w:sz w:val="20"/>
                <w:szCs w:val="20"/>
              </w:rPr>
            </w:pPr>
          </w:p>
        </w:tc>
        <w:tc>
          <w:tcPr>
            <w:tcW w:w="759" w:type="pct"/>
          </w:tcPr>
          <w:p w:rsidR="00E44367" w:rsidRPr="00CE790F" w:rsidRDefault="00E44367" w:rsidP="009554AF">
            <w:pPr>
              <w:spacing w:after="0" w:line="240" w:lineRule="auto"/>
              <w:jc w:val="center"/>
              <w:rPr>
                <w:rFonts w:ascii="GHEA Grapalat" w:hAnsi="GHEA Grapalat"/>
                <w:b/>
                <w:sz w:val="20"/>
                <w:szCs w:val="20"/>
              </w:rPr>
            </w:pPr>
          </w:p>
        </w:tc>
        <w:tc>
          <w:tcPr>
            <w:tcW w:w="790" w:type="pct"/>
          </w:tcPr>
          <w:p w:rsidR="00E44367" w:rsidRPr="00CE790F" w:rsidRDefault="00E44367" w:rsidP="009554AF">
            <w:pPr>
              <w:spacing w:after="0" w:line="240" w:lineRule="auto"/>
              <w:jc w:val="center"/>
              <w:rPr>
                <w:rFonts w:ascii="GHEA Grapalat" w:hAnsi="GHEA Grapalat"/>
                <w:b/>
                <w:sz w:val="20"/>
                <w:szCs w:val="20"/>
              </w:rPr>
            </w:pPr>
          </w:p>
        </w:tc>
        <w:tc>
          <w:tcPr>
            <w:tcW w:w="724"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93"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t>կառուցապատման նպատակով հողամասերը տրամադրվում են հաստատված ծրագրային փաստաթղթերով սահմանված նպատակային և գործառնական նշանակությանը և միջոցառումների առաջնահերթությանը համապատասխան</w:t>
            </w:r>
          </w:p>
        </w:tc>
        <w:tc>
          <w:tcPr>
            <w:tcW w:w="651"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542" w:type="pct"/>
          </w:tcPr>
          <w:p w:rsidR="00E44367" w:rsidRPr="00CE790F" w:rsidRDefault="00E44367" w:rsidP="009554AF">
            <w:pPr>
              <w:spacing w:after="0" w:line="240" w:lineRule="auto"/>
              <w:jc w:val="center"/>
              <w:rPr>
                <w:rFonts w:ascii="GHEA Grapalat" w:hAnsi="GHEA Grapalat"/>
                <w:b/>
                <w:sz w:val="20"/>
                <w:szCs w:val="20"/>
              </w:rPr>
            </w:pPr>
          </w:p>
        </w:tc>
        <w:tc>
          <w:tcPr>
            <w:tcW w:w="541" w:type="pct"/>
          </w:tcPr>
          <w:p w:rsidR="00E44367" w:rsidRPr="00CE790F" w:rsidRDefault="00E44367" w:rsidP="009554AF">
            <w:pPr>
              <w:spacing w:after="0" w:line="240" w:lineRule="auto"/>
              <w:jc w:val="center"/>
              <w:rPr>
                <w:rFonts w:ascii="GHEA Grapalat" w:hAnsi="GHEA Grapalat"/>
                <w:b/>
                <w:sz w:val="20"/>
                <w:szCs w:val="20"/>
              </w:rPr>
            </w:pPr>
          </w:p>
        </w:tc>
        <w:tc>
          <w:tcPr>
            <w:tcW w:w="759" w:type="pct"/>
          </w:tcPr>
          <w:p w:rsidR="00E44367" w:rsidRPr="00CE790F" w:rsidRDefault="00E44367" w:rsidP="009554AF">
            <w:pPr>
              <w:spacing w:after="0" w:line="240" w:lineRule="auto"/>
              <w:jc w:val="center"/>
              <w:rPr>
                <w:rFonts w:ascii="GHEA Grapalat" w:hAnsi="GHEA Grapalat"/>
                <w:b/>
                <w:sz w:val="20"/>
                <w:szCs w:val="20"/>
              </w:rPr>
            </w:pPr>
          </w:p>
        </w:tc>
        <w:tc>
          <w:tcPr>
            <w:tcW w:w="790" w:type="pct"/>
          </w:tcPr>
          <w:p w:rsidR="00E44367" w:rsidRPr="00CE790F" w:rsidRDefault="00E44367" w:rsidP="009554AF">
            <w:pPr>
              <w:spacing w:after="0" w:line="240" w:lineRule="auto"/>
              <w:jc w:val="center"/>
              <w:rPr>
                <w:rFonts w:ascii="GHEA Grapalat" w:hAnsi="GHEA Grapalat"/>
                <w:b/>
                <w:sz w:val="20"/>
                <w:szCs w:val="20"/>
              </w:rPr>
            </w:pPr>
          </w:p>
        </w:tc>
        <w:tc>
          <w:tcPr>
            <w:tcW w:w="724"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93"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t xml:space="preserve">քաղաքաշինական ծրագրային փաստաթղթեր չունեցող համայնքնի զարգացման քառամյա ծրագրում նախատեսված է գլխավոր հատակագծի և </w:t>
            </w:r>
            <w:r w:rsidRPr="00CE790F">
              <w:rPr>
                <w:rFonts w:ascii="GHEA Grapalat" w:hAnsi="GHEA Grapalat"/>
                <w:sz w:val="20"/>
                <w:szCs w:val="20"/>
                <w:lang w:val="hy-AM"/>
              </w:rPr>
              <w:lastRenderedPageBreak/>
              <w:t>գոտևորման նախագծի մշակում</w:t>
            </w:r>
          </w:p>
        </w:tc>
        <w:tc>
          <w:tcPr>
            <w:tcW w:w="651"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lastRenderedPageBreak/>
              <w:t>-</w:t>
            </w:r>
          </w:p>
        </w:tc>
        <w:tc>
          <w:tcPr>
            <w:tcW w:w="542"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541"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759"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79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724" w:type="pct"/>
          </w:tcPr>
          <w:p w:rsidR="00E44367" w:rsidRPr="008058EB"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r>
      <w:tr w:rsidR="00E44367" w:rsidRPr="00CE790F" w:rsidTr="009554AF">
        <w:tc>
          <w:tcPr>
            <w:tcW w:w="993"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lastRenderedPageBreak/>
              <w:t xml:space="preserve">գլխավոր հատակագծի </w:t>
            </w:r>
            <w:r w:rsidRPr="00CE790F">
              <w:rPr>
                <w:rFonts w:ascii="GHEA Grapalat" w:hAnsi="GHEA Grapalat"/>
                <w:sz w:val="20"/>
                <w:szCs w:val="20"/>
              </w:rPr>
              <w:t xml:space="preserve">ՀՀ օրենսդրությամբ </w:t>
            </w:r>
            <w:r w:rsidRPr="00CE790F">
              <w:rPr>
                <w:rFonts w:ascii="GHEA Grapalat" w:hAnsi="GHEA Grapalat"/>
                <w:sz w:val="20"/>
                <w:szCs w:val="20"/>
                <w:lang w:val="hy-AM"/>
              </w:rPr>
              <w:t>սահմանված կարգով կատարված փոփոխություններն արտացոլված են գործող գլխավոր հատակագծի համապատասխան գծագրերում և բացատրագրում</w:t>
            </w:r>
          </w:p>
        </w:tc>
        <w:tc>
          <w:tcPr>
            <w:tcW w:w="651"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542"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541"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759"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79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724"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r>
      <w:tr w:rsidR="00E44367" w:rsidRPr="00CE790F" w:rsidTr="009554AF">
        <w:tc>
          <w:tcPr>
            <w:tcW w:w="993"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t>կառուցապատման նպատակով տրամադրած հողամասերն ապահովված են ինժեներական ենթակառուցվածքի գծերով</w:t>
            </w:r>
          </w:p>
        </w:tc>
        <w:tc>
          <w:tcPr>
            <w:tcW w:w="651"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542" w:type="pct"/>
          </w:tcPr>
          <w:p w:rsidR="00E44367" w:rsidRPr="00CE790F" w:rsidRDefault="00E44367" w:rsidP="009554AF">
            <w:pPr>
              <w:spacing w:after="0" w:line="240" w:lineRule="auto"/>
              <w:jc w:val="center"/>
              <w:rPr>
                <w:rFonts w:ascii="GHEA Grapalat" w:hAnsi="GHEA Grapalat"/>
                <w:b/>
                <w:sz w:val="20"/>
                <w:szCs w:val="20"/>
              </w:rPr>
            </w:pPr>
          </w:p>
        </w:tc>
        <w:tc>
          <w:tcPr>
            <w:tcW w:w="541" w:type="pct"/>
          </w:tcPr>
          <w:p w:rsidR="00E44367" w:rsidRPr="00CE790F" w:rsidRDefault="00E44367" w:rsidP="009554AF">
            <w:pPr>
              <w:spacing w:after="0" w:line="240" w:lineRule="auto"/>
              <w:jc w:val="center"/>
              <w:rPr>
                <w:rFonts w:ascii="GHEA Grapalat" w:hAnsi="GHEA Grapalat"/>
                <w:b/>
                <w:sz w:val="20"/>
                <w:szCs w:val="20"/>
              </w:rPr>
            </w:pPr>
          </w:p>
        </w:tc>
        <w:tc>
          <w:tcPr>
            <w:tcW w:w="759" w:type="pct"/>
          </w:tcPr>
          <w:p w:rsidR="00E44367" w:rsidRPr="00CE790F" w:rsidRDefault="00E44367" w:rsidP="009554AF">
            <w:pPr>
              <w:spacing w:after="0" w:line="240" w:lineRule="auto"/>
              <w:jc w:val="center"/>
              <w:rPr>
                <w:rFonts w:ascii="GHEA Grapalat" w:hAnsi="GHEA Grapalat"/>
                <w:b/>
                <w:sz w:val="20"/>
                <w:szCs w:val="20"/>
              </w:rPr>
            </w:pPr>
          </w:p>
        </w:tc>
        <w:tc>
          <w:tcPr>
            <w:tcW w:w="790" w:type="pct"/>
          </w:tcPr>
          <w:p w:rsidR="00E44367" w:rsidRPr="00CE790F" w:rsidRDefault="00E44367" w:rsidP="009554AF">
            <w:pPr>
              <w:spacing w:after="0" w:line="240" w:lineRule="auto"/>
              <w:jc w:val="center"/>
              <w:rPr>
                <w:rFonts w:ascii="GHEA Grapalat" w:hAnsi="GHEA Grapalat"/>
                <w:b/>
                <w:sz w:val="20"/>
                <w:szCs w:val="20"/>
              </w:rPr>
            </w:pPr>
          </w:p>
        </w:tc>
        <w:tc>
          <w:tcPr>
            <w:tcW w:w="724"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93"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t xml:space="preserve">կառուցապատման նպատակով տրամադրած հողամասերը կառուցապատվում են ոչ ուշ քան հողամասը տրամադրելուց </w:t>
            </w:r>
            <w:r w:rsidRPr="00CE790F">
              <w:rPr>
                <w:rFonts w:ascii="GHEA Grapalat" w:hAnsi="GHEA Grapalat" w:cs="Sylfaen"/>
                <w:sz w:val="20"/>
                <w:szCs w:val="20"/>
              </w:rPr>
              <w:t>հինգ</w:t>
            </w:r>
            <w:r w:rsidRPr="00CE790F">
              <w:rPr>
                <w:rFonts w:ascii="GHEA Grapalat" w:hAnsi="GHEA Grapalat"/>
                <w:sz w:val="20"/>
                <w:szCs w:val="20"/>
                <w:lang w:val="hy-AM"/>
              </w:rPr>
              <w:t xml:space="preserve"> տարվա ընթացքում</w:t>
            </w:r>
          </w:p>
        </w:tc>
        <w:tc>
          <w:tcPr>
            <w:tcW w:w="651"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542" w:type="pct"/>
          </w:tcPr>
          <w:p w:rsidR="00E44367" w:rsidRPr="00CE790F" w:rsidRDefault="00E44367" w:rsidP="009554AF">
            <w:pPr>
              <w:spacing w:after="0" w:line="240" w:lineRule="auto"/>
              <w:jc w:val="center"/>
              <w:rPr>
                <w:rFonts w:ascii="GHEA Grapalat" w:hAnsi="GHEA Grapalat"/>
                <w:b/>
                <w:sz w:val="20"/>
                <w:szCs w:val="20"/>
              </w:rPr>
            </w:pPr>
          </w:p>
        </w:tc>
        <w:tc>
          <w:tcPr>
            <w:tcW w:w="541" w:type="pct"/>
          </w:tcPr>
          <w:p w:rsidR="00E44367" w:rsidRPr="00CE790F" w:rsidRDefault="00E44367" w:rsidP="009554AF">
            <w:pPr>
              <w:spacing w:after="0" w:line="240" w:lineRule="auto"/>
              <w:jc w:val="center"/>
              <w:rPr>
                <w:rFonts w:ascii="GHEA Grapalat" w:hAnsi="GHEA Grapalat"/>
                <w:b/>
                <w:sz w:val="20"/>
                <w:szCs w:val="20"/>
              </w:rPr>
            </w:pPr>
          </w:p>
        </w:tc>
        <w:tc>
          <w:tcPr>
            <w:tcW w:w="759" w:type="pct"/>
          </w:tcPr>
          <w:p w:rsidR="00E44367" w:rsidRPr="00CE790F" w:rsidRDefault="00E44367" w:rsidP="009554AF">
            <w:pPr>
              <w:spacing w:after="0" w:line="240" w:lineRule="auto"/>
              <w:jc w:val="center"/>
              <w:rPr>
                <w:rFonts w:ascii="GHEA Grapalat" w:hAnsi="GHEA Grapalat"/>
                <w:b/>
                <w:sz w:val="20"/>
                <w:szCs w:val="20"/>
              </w:rPr>
            </w:pPr>
          </w:p>
        </w:tc>
        <w:tc>
          <w:tcPr>
            <w:tcW w:w="790" w:type="pct"/>
          </w:tcPr>
          <w:p w:rsidR="00E44367" w:rsidRPr="00CE790F" w:rsidRDefault="00E44367" w:rsidP="009554AF">
            <w:pPr>
              <w:spacing w:after="0" w:line="240" w:lineRule="auto"/>
              <w:jc w:val="center"/>
              <w:rPr>
                <w:rFonts w:ascii="GHEA Grapalat" w:hAnsi="GHEA Grapalat"/>
                <w:b/>
                <w:sz w:val="20"/>
                <w:szCs w:val="20"/>
              </w:rPr>
            </w:pPr>
          </w:p>
        </w:tc>
        <w:tc>
          <w:tcPr>
            <w:tcW w:w="724" w:type="pct"/>
          </w:tcPr>
          <w:p w:rsidR="00E44367" w:rsidRPr="00CE790F" w:rsidRDefault="00E44367" w:rsidP="009554AF">
            <w:pPr>
              <w:spacing w:after="0" w:line="240" w:lineRule="auto"/>
              <w:jc w:val="center"/>
              <w:rPr>
                <w:rFonts w:ascii="GHEA Grapalat" w:hAnsi="GHEA Grapalat"/>
                <w:b/>
                <w:sz w:val="20"/>
                <w:szCs w:val="20"/>
              </w:rPr>
            </w:pPr>
          </w:p>
        </w:tc>
      </w:tr>
    </w:tbl>
    <w:p w:rsidR="00E44367" w:rsidRPr="00CE790F" w:rsidRDefault="00E44367" w:rsidP="00E44367">
      <w:pPr>
        <w:spacing w:after="0" w:line="240" w:lineRule="auto"/>
        <w:rPr>
          <w:rFonts w:ascii="GHEA Grapalat" w:hAnsi="GHEA Grapalat" w:cs="Sylfaen"/>
          <w:sz w:val="20"/>
          <w:szCs w:val="20"/>
        </w:rPr>
      </w:pPr>
    </w:p>
    <w:p w:rsidR="00E44367" w:rsidRPr="00CE790F" w:rsidRDefault="00E44367" w:rsidP="00E44367">
      <w:pPr>
        <w:pStyle w:val="a7"/>
        <w:spacing w:before="0" w:beforeAutospacing="0" w:after="0" w:afterAutospacing="0"/>
        <w:jc w:val="both"/>
        <w:rPr>
          <w:rFonts w:ascii="GHEA Grapalat" w:hAnsi="GHEA Grapalat"/>
          <w:sz w:val="20"/>
          <w:szCs w:val="20"/>
          <w:lang w:val="hy-AM"/>
        </w:rPr>
      </w:pPr>
      <w:r w:rsidRPr="00CE790F">
        <w:rPr>
          <w:rFonts w:ascii="GHEA Grapalat" w:hAnsi="GHEA Grapalat" w:cs="AK Courier"/>
          <w:sz w:val="20"/>
          <w:szCs w:val="20"/>
        </w:rPr>
        <w:t xml:space="preserve">  3. </w:t>
      </w:r>
      <w:r w:rsidRPr="00CE790F">
        <w:rPr>
          <w:rFonts w:ascii="GHEA Grapalat" w:hAnsi="GHEA Grapalat" w:cs="AK Courier"/>
          <w:sz w:val="20"/>
          <w:szCs w:val="20"/>
          <w:lang w:val="hy-AM"/>
        </w:rPr>
        <w:t xml:space="preserve">Գործառույթը` ՏԻՄ ՀՀ օրենք, 37-րդ հոդված, կետ 1.1. </w:t>
      </w:r>
      <w:r w:rsidRPr="00CE790F">
        <w:rPr>
          <w:rFonts w:ascii="GHEA Grapalat" w:hAnsi="GHEA Grapalat"/>
          <w:sz w:val="20"/>
          <w:szCs w:val="20"/>
          <w:lang w:val="hy-AM"/>
        </w:rPr>
        <w:t>կազմում և վարում է համայնքի ընթացիկ քաղաքաշինական քարտեզը.</w:t>
      </w:r>
    </w:p>
    <w:p w:rsidR="00E44367" w:rsidRPr="00CE790F" w:rsidRDefault="00E44367" w:rsidP="00E44367">
      <w:pPr>
        <w:pStyle w:val="a3"/>
        <w:numPr>
          <w:ilvl w:val="0"/>
          <w:numId w:val="6"/>
        </w:numPr>
        <w:autoSpaceDE w:val="0"/>
        <w:autoSpaceDN w:val="0"/>
        <w:adjustRightInd w:val="0"/>
        <w:spacing w:after="0" w:line="240" w:lineRule="auto"/>
        <w:jc w:val="both"/>
        <w:rPr>
          <w:rFonts w:ascii="GHEA Grapalat" w:hAnsi="GHEA Grapalat" w:cs="AK Courier"/>
          <w:sz w:val="20"/>
          <w:szCs w:val="20"/>
          <w:lang w:val="hy-AM"/>
        </w:rPr>
      </w:pPr>
      <w:r w:rsidRPr="00CE790F">
        <w:rPr>
          <w:rFonts w:ascii="GHEA Grapalat" w:hAnsi="GHEA Grapalat" w:cs="AK Courier"/>
          <w:sz w:val="20"/>
          <w:szCs w:val="20"/>
          <w:lang w:val="hy-AM"/>
        </w:rPr>
        <w:t>Գործառույթի իրականացման օրենսդրական հիմքը` &lt;&lt;Տեղական ինքնակառավարման մասին&gt;&gt; ՀՀ օրենք, 46-րդ հոդված, 4-րդ մաս, &lt;&lt;Քաղաքաշինության մասին&gt;&gt; ՀՀ օրենք, ՀՀ կառավարության 2011 թվականի դեկտեմբերի 29-ի N 1920-Ն:</w:t>
      </w:r>
    </w:p>
    <w:p w:rsidR="00E44367" w:rsidRPr="00CE790F" w:rsidRDefault="00E44367" w:rsidP="00E44367">
      <w:pPr>
        <w:spacing w:after="0" w:line="240" w:lineRule="auto"/>
        <w:ind w:firstLine="375"/>
        <w:jc w:val="both"/>
        <w:rPr>
          <w:rFonts w:ascii="GHEA Grapalat" w:hAnsi="GHEA Grapalat"/>
          <w:sz w:val="20"/>
          <w:szCs w:val="20"/>
          <w:lang w:val="hy-AM"/>
        </w:rPr>
      </w:pPr>
    </w:p>
    <w:p w:rsidR="00E44367" w:rsidRPr="00CE790F" w:rsidRDefault="00E44367" w:rsidP="00E44367">
      <w:pPr>
        <w:spacing w:after="0" w:line="240" w:lineRule="auto"/>
        <w:rPr>
          <w:rFonts w:ascii="GHEA Grapalat" w:hAnsi="GHEA Grapalat"/>
          <w:sz w:val="20"/>
          <w:szCs w:val="20"/>
          <w:lang w:val="hy-AM"/>
        </w:rPr>
      </w:pPr>
    </w:p>
    <w:tbl>
      <w:tblPr>
        <w:tblW w:w="5304"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9"/>
        <w:gridCol w:w="1271"/>
        <w:gridCol w:w="1272"/>
        <w:gridCol w:w="1272"/>
        <w:gridCol w:w="1470"/>
        <w:gridCol w:w="1794"/>
        <w:gridCol w:w="1470"/>
      </w:tblGrid>
      <w:tr w:rsidR="00E44367" w:rsidRPr="00CE790F" w:rsidTr="009554AF">
        <w:tc>
          <w:tcPr>
            <w:tcW w:w="97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56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672"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59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608"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772"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cs="Sylfaen"/>
                <w:b/>
                <w:sz w:val="20"/>
                <w:szCs w:val="20"/>
              </w:rPr>
              <w:t>Առաջարկություններ</w:t>
            </w:r>
            <w:r w:rsidRPr="00CE790F">
              <w:rPr>
                <w:rFonts w:ascii="GHEA Grapalat" w:hAnsi="GHEA Grapalat" w:cs="Calibri"/>
                <w:b/>
                <w:sz w:val="20"/>
                <w:szCs w:val="20"/>
              </w:rPr>
              <w:t xml:space="preserve"> </w:t>
            </w:r>
            <w:r w:rsidRPr="00CE790F">
              <w:rPr>
                <w:rFonts w:ascii="GHEA Grapalat" w:hAnsi="GHEA Grapalat" w:cs="Sylfaen"/>
                <w:b/>
                <w:sz w:val="20"/>
                <w:szCs w:val="20"/>
              </w:rPr>
              <w:t>հսկողության</w:t>
            </w:r>
            <w:r w:rsidRPr="00CE790F">
              <w:rPr>
                <w:rFonts w:ascii="GHEA Grapalat" w:hAnsi="GHEA Grapalat" w:cs="Calibri"/>
                <w:b/>
                <w:sz w:val="20"/>
                <w:szCs w:val="20"/>
              </w:rPr>
              <w:t xml:space="preserve"> </w:t>
            </w:r>
            <w:r w:rsidRPr="00CE790F">
              <w:rPr>
                <w:rFonts w:ascii="GHEA Grapalat" w:hAnsi="GHEA Grapalat" w:cs="Sylfaen"/>
                <w:b/>
                <w:sz w:val="20"/>
                <w:szCs w:val="20"/>
              </w:rPr>
              <w:t>ընթացքում</w:t>
            </w:r>
            <w:r w:rsidRPr="00CE790F">
              <w:rPr>
                <w:rFonts w:ascii="GHEA Grapalat" w:hAnsi="GHEA Grapalat" w:cs="Calibri"/>
                <w:b/>
                <w:sz w:val="20"/>
                <w:szCs w:val="20"/>
              </w:rPr>
              <w:t xml:space="preserve"> </w:t>
            </w:r>
            <w:r w:rsidRPr="00CE790F">
              <w:rPr>
                <w:rFonts w:ascii="GHEA Grapalat" w:hAnsi="GHEA Grapalat" w:cs="Sylfaen"/>
                <w:b/>
                <w:sz w:val="20"/>
                <w:szCs w:val="20"/>
              </w:rPr>
              <w:t>հայտնաբերված</w:t>
            </w:r>
            <w:r w:rsidRPr="00CE790F">
              <w:rPr>
                <w:rFonts w:ascii="GHEA Grapalat" w:hAnsi="GHEA Grapalat" w:cs="Calibri"/>
                <w:b/>
                <w:sz w:val="20"/>
                <w:szCs w:val="20"/>
              </w:rPr>
              <w:t xml:space="preserve"> </w:t>
            </w:r>
            <w:r w:rsidRPr="00CE790F">
              <w:rPr>
                <w:rFonts w:ascii="GHEA Grapalat" w:hAnsi="GHEA Grapalat" w:cs="Sylfaen"/>
                <w:b/>
                <w:sz w:val="20"/>
                <w:szCs w:val="20"/>
              </w:rPr>
              <w:t>խախտումների</w:t>
            </w:r>
            <w:r w:rsidRPr="00CE790F">
              <w:rPr>
                <w:rFonts w:ascii="GHEA Grapalat" w:hAnsi="GHEA Grapalat" w:cs="Calibri"/>
                <w:b/>
                <w:sz w:val="20"/>
                <w:szCs w:val="20"/>
              </w:rPr>
              <w:t xml:space="preserve"> </w:t>
            </w:r>
            <w:r w:rsidRPr="00CE790F">
              <w:rPr>
                <w:rFonts w:ascii="GHEA Grapalat" w:hAnsi="GHEA Grapalat" w:cs="Sylfaen"/>
                <w:b/>
                <w:sz w:val="20"/>
                <w:szCs w:val="20"/>
              </w:rPr>
              <w:t>վեր</w:t>
            </w:r>
            <w:r w:rsidRPr="00CE790F">
              <w:rPr>
                <w:rFonts w:ascii="GHEA Grapalat" w:hAnsi="GHEA Grapalat"/>
                <w:b/>
                <w:sz w:val="20"/>
                <w:szCs w:val="20"/>
                <w:lang w:val="hy-AM"/>
              </w:rPr>
              <w:t>ա</w:t>
            </w:r>
            <w:r w:rsidRPr="00CE790F">
              <w:rPr>
                <w:rFonts w:ascii="GHEA Grapalat" w:hAnsi="GHEA Grapalat"/>
                <w:b/>
                <w:sz w:val="20"/>
                <w:szCs w:val="20"/>
              </w:rPr>
              <w:t xml:space="preserve">ցման </w:t>
            </w:r>
            <w:r w:rsidRPr="00CE790F">
              <w:rPr>
                <w:rFonts w:ascii="GHEA Grapalat" w:hAnsi="GHEA Grapalat"/>
                <w:b/>
                <w:sz w:val="20"/>
                <w:szCs w:val="20"/>
              </w:rPr>
              <w:lastRenderedPageBreak/>
              <w:t>վերաբերյալ</w:t>
            </w:r>
          </w:p>
        </w:tc>
        <w:tc>
          <w:tcPr>
            <w:tcW w:w="821"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cs="Sylfaen"/>
                <w:b/>
                <w:sz w:val="20"/>
                <w:szCs w:val="20"/>
              </w:rPr>
              <w:lastRenderedPageBreak/>
              <w:t>Հայտնաբերված</w:t>
            </w:r>
            <w:r w:rsidRPr="00CE790F">
              <w:rPr>
                <w:rFonts w:ascii="GHEA Grapalat" w:hAnsi="GHEA Grapalat" w:cs="Calibri"/>
                <w:b/>
                <w:sz w:val="20"/>
                <w:szCs w:val="20"/>
              </w:rPr>
              <w:t xml:space="preserve"> </w:t>
            </w:r>
            <w:r w:rsidRPr="00CE790F">
              <w:rPr>
                <w:rFonts w:ascii="GHEA Grapalat" w:hAnsi="GHEA Grapalat" w:cs="Sylfaen"/>
                <w:b/>
                <w:sz w:val="20"/>
                <w:szCs w:val="20"/>
              </w:rPr>
              <w:t>խախտումները</w:t>
            </w:r>
            <w:r w:rsidRPr="00CE790F">
              <w:rPr>
                <w:rFonts w:ascii="GHEA Grapalat" w:hAnsi="GHEA Grapalat" w:cs="Calibri"/>
                <w:b/>
                <w:sz w:val="20"/>
                <w:szCs w:val="20"/>
              </w:rPr>
              <w:t xml:space="preserve"> </w:t>
            </w:r>
            <w:r w:rsidRPr="00CE790F">
              <w:rPr>
                <w:rFonts w:ascii="GHEA Grapalat" w:hAnsi="GHEA Grapalat" w:cs="Sylfaen"/>
                <w:b/>
                <w:sz w:val="20"/>
                <w:szCs w:val="20"/>
              </w:rPr>
              <w:t>վերացնելու</w:t>
            </w:r>
            <w:r w:rsidRPr="00CE790F">
              <w:rPr>
                <w:rFonts w:ascii="GHEA Grapalat" w:hAnsi="GHEA Grapalat" w:cs="Calibri"/>
                <w:b/>
                <w:sz w:val="20"/>
                <w:szCs w:val="20"/>
              </w:rPr>
              <w:t xml:space="preserve"> </w:t>
            </w:r>
            <w:r w:rsidRPr="00CE790F">
              <w:rPr>
                <w:rFonts w:ascii="GHEA Grapalat" w:hAnsi="GHEA Grapalat" w:cs="Sylfaen"/>
                <w:b/>
                <w:sz w:val="20"/>
                <w:szCs w:val="20"/>
              </w:rPr>
              <w:t>նպատակով</w:t>
            </w:r>
            <w:r w:rsidRPr="00CE790F">
              <w:rPr>
                <w:rFonts w:ascii="GHEA Grapalat" w:hAnsi="GHEA Grapalat" w:cs="Calibri"/>
                <w:b/>
                <w:sz w:val="20"/>
                <w:szCs w:val="20"/>
              </w:rPr>
              <w:t xml:space="preserve"> </w:t>
            </w:r>
            <w:r w:rsidRPr="00CE790F">
              <w:rPr>
                <w:rFonts w:ascii="GHEA Grapalat" w:hAnsi="GHEA Grapalat" w:cs="Sylfaen"/>
                <w:b/>
                <w:sz w:val="20"/>
                <w:szCs w:val="20"/>
              </w:rPr>
              <w:t>սահմանված</w:t>
            </w:r>
            <w:r w:rsidRPr="00CE790F">
              <w:rPr>
                <w:rFonts w:ascii="GHEA Grapalat" w:hAnsi="GHEA Grapalat" w:cs="Calibri"/>
                <w:b/>
                <w:sz w:val="20"/>
                <w:szCs w:val="20"/>
              </w:rPr>
              <w:t xml:space="preserve"> </w:t>
            </w:r>
            <w:r w:rsidRPr="00CE790F">
              <w:rPr>
                <w:rFonts w:ascii="GHEA Grapalat" w:hAnsi="GHEA Grapalat" w:cs="Sylfaen"/>
                <w:b/>
                <w:sz w:val="20"/>
                <w:szCs w:val="20"/>
              </w:rPr>
              <w:lastRenderedPageBreak/>
              <w:t>ժ</w:t>
            </w:r>
            <w:r w:rsidRPr="00CE790F">
              <w:rPr>
                <w:rFonts w:ascii="GHEA Grapalat" w:hAnsi="GHEA Grapalat"/>
                <w:b/>
                <w:sz w:val="20"/>
                <w:szCs w:val="20"/>
              </w:rPr>
              <w:t>ամկետները</w:t>
            </w:r>
          </w:p>
        </w:tc>
      </w:tr>
      <w:tr w:rsidR="00E44367" w:rsidRPr="00CE790F" w:rsidTr="009554AF">
        <w:tc>
          <w:tcPr>
            <w:tcW w:w="970"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lastRenderedPageBreak/>
              <w:t>համայնքի ընթացիկ քաղաքաշինական քարտեզում արտացոլված են</w:t>
            </w:r>
            <w:r w:rsidRPr="00CE790F">
              <w:rPr>
                <w:rFonts w:ascii="GHEA Grapalat" w:hAnsi="GHEA Grapalat"/>
                <w:sz w:val="20"/>
                <w:szCs w:val="20"/>
              </w:rPr>
              <w:t xml:space="preserve"> ՀՀ օրենսդրությամբ</w:t>
            </w:r>
            <w:r w:rsidRPr="00CE790F">
              <w:rPr>
                <w:rFonts w:ascii="GHEA Grapalat" w:hAnsi="GHEA Grapalat"/>
                <w:sz w:val="20"/>
                <w:szCs w:val="20"/>
                <w:lang w:val="hy-AM"/>
              </w:rPr>
              <w:t xml:space="preserve"> </w:t>
            </w:r>
            <w:r w:rsidRPr="00CE790F">
              <w:rPr>
                <w:rFonts w:ascii="GHEA Grapalat" w:hAnsi="GHEA Grapalat"/>
                <w:color w:val="000000"/>
                <w:sz w:val="20"/>
                <w:szCs w:val="20"/>
              </w:rPr>
              <w:t>սահմանված կարգով տրամադրված հողամասերը (նպատակային կամ գործառնական փոփոխության մասին նշումով), նախագծման և շինարարության թույլտվությունները, ինչպես նաև գլխավոր հատակագծի և գոտիավորման նախագծի փոփոխությունները:</w:t>
            </w:r>
          </w:p>
        </w:tc>
        <w:tc>
          <w:tcPr>
            <w:tcW w:w="560" w:type="pct"/>
          </w:tcPr>
          <w:p w:rsidR="00E44367" w:rsidRPr="00CE790F" w:rsidRDefault="00E44367" w:rsidP="009554AF">
            <w:pPr>
              <w:spacing w:after="0" w:line="240" w:lineRule="auto"/>
              <w:rPr>
                <w:rFonts w:ascii="GHEA Grapalat" w:hAnsi="GHEA Grapalat"/>
                <w:sz w:val="20"/>
                <w:szCs w:val="20"/>
                <w:lang w:val="hy-AM"/>
              </w:rPr>
            </w:pPr>
            <w:r>
              <w:rPr>
                <w:rFonts w:ascii="GHEA Grapalat" w:hAnsi="GHEA Grapalat"/>
                <w:sz w:val="20"/>
                <w:szCs w:val="20"/>
              </w:rPr>
              <w:t>-</w:t>
            </w:r>
          </w:p>
        </w:tc>
        <w:tc>
          <w:tcPr>
            <w:tcW w:w="672" w:type="pct"/>
          </w:tcPr>
          <w:p w:rsidR="00E44367" w:rsidRPr="00CE790F" w:rsidRDefault="00E44367" w:rsidP="009554AF">
            <w:pPr>
              <w:spacing w:after="0" w:line="240" w:lineRule="auto"/>
              <w:rPr>
                <w:rFonts w:ascii="GHEA Grapalat" w:hAnsi="GHEA Grapalat"/>
                <w:sz w:val="20"/>
                <w:szCs w:val="20"/>
                <w:lang w:val="hy-AM"/>
              </w:rPr>
            </w:pPr>
          </w:p>
        </w:tc>
        <w:tc>
          <w:tcPr>
            <w:tcW w:w="597" w:type="pct"/>
          </w:tcPr>
          <w:p w:rsidR="00E44367" w:rsidRPr="00CE790F" w:rsidRDefault="00E44367" w:rsidP="009554AF">
            <w:pPr>
              <w:spacing w:after="0" w:line="240" w:lineRule="auto"/>
              <w:rPr>
                <w:rFonts w:ascii="GHEA Grapalat" w:hAnsi="GHEA Grapalat"/>
                <w:sz w:val="20"/>
                <w:szCs w:val="20"/>
                <w:lang w:val="hy-AM"/>
              </w:rPr>
            </w:pPr>
          </w:p>
        </w:tc>
        <w:tc>
          <w:tcPr>
            <w:tcW w:w="608" w:type="pct"/>
          </w:tcPr>
          <w:p w:rsidR="00E44367" w:rsidRPr="00CE790F" w:rsidRDefault="00E44367" w:rsidP="009554AF">
            <w:pPr>
              <w:spacing w:after="0" w:line="240" w:lineRule="auto"/>
              <w:rPr>
                <w:rFonts w:ascii="GHEA Grapalat" w:hAnsi="GHEA Grapalat"/>
                <w:sz w:val="20"/>
                <w:szCs w:val="20"/>
                <w:lang w:val="hy-AM"/>
              </w:rPr>
            </w:pPr>
          </w:p>
        </w:tc>
        <w:tc>
          <w:tcPr>
            <w:tcW w:w="772" w:type="pct"/>
          </w:tcPr>
          <w:p w:rsidR="00E44367" w:rsidRPr="00CE790F" w:rsidRDefault="00E44367" w:rsidP="009554AF">
            <w:pPr>
              <w:spacing w:after="0" w:line="240" w:lineRule="auto"/>
              <w:rPr>
                <w:rFonts w:ascii="GHEA Grapalat" w:hAnsi="GHEA Grapalat"/>
                <w:sz w:val="20"/>
                <w:szCs w:val="20"/>
                <w:lang w:val="hy-AM"/>
              </w:rPr>
            </w:pPr>
          </w:p>
        </w:tc>
        <w:tc>
          <w:tcPr>
            <w:tcW w:w="821" w:type="pct"/>
          </w:tcPr>
          <w:p w:rsidR="00E44367" w:rsidRPr="00CE790F" w:rsidRDefault="00E44367" w:rsidP="009554AF">
            <w:pPr>
              <w:spacing w:after="0" w:line="240" w:lineRule="auto"/>
              <w:rPr>
                <w:rFonts w:ascii="GHEA Grapalat" w:hAnsi="GHEA Grapalat"/>
                <w:sz w:val="20"/>
                <w:szCs w:val="20"/>
                <w:lang w:val="hy-AM"/>
              </w:rPr>
            </w:pPr>
          </w:p>
        </w:tc>
      </w:tr>
    </w:tbl>
    <w:p w:rsidR="00E44367" w:rsidRPr="00CE790F" w:rsidRDefault="00E44367" w:rsidP="00E44367">
      <w:pPr>
        <w:spacing w:after="0" w:line="240" w:lineRule="auto"/>
        <w:rPr>
          <w:rFonts w:ascii="GHEA Grapalat" w:hAnsi="GHEA Grapalat" w:cs="Sylfaen"/>
          <w:sz w:val="20"/>
          <w:szCs w:val="20"/>
        </w:rPr>
      </w:pPr>
    </w:p>
    <w:p w:rsidR="00E44367" w:rsidRPr="00CE790F" w:rsidRDefault="00E44367" w:rsidP="00E44367">
      <w:pPr>
        <w:pStyle w:val="a3"/>
        <w:autoSpaceDE w:val="0"/>
        <w:autoSpaceDN w:val="0"/>
        <w:adjustRightInd w:val="0"/>
        <w:spacing w:after="0" w:line="240" w:lineRule="auto"/>
        <w:ind w:left="0"/>
        <w:jc w:val="both"/>
        <w:rPr>
          <w:rFonts w:ascii="GHEA Grapalat" w:hAnsi="GHEA Grapalat" w:cs="AK Courier"/>
          <w:color w:val="0000FF"/>
          <w:sz w:val="20"/>
          <w:szCs w:val="20"/>
        </w:rPr>
      </w:pPr>
    </w:p>
    <w:p w:rsidR="00E44367" w:rsidRPr="00CE790F" w:rsidRDefault="00E44367" w:rsidP="00E44367">
      <w:pPr>
        <w:pStyle w:val="a3"/>
        <w:autoSpaceDE w:val="0"/>
        <w:autoSpaceDN w:val="0"/>
        <w:adjustRightInd w:val="0"/>
        <w:spacing w:line="240" w:lineRule="auto"/>
        <w:ind w:left="360"/>
        <w:jc w:val="both"/>
        <w:rPr>
          <w:rFonts w:ascii="GHEA Grapalat" w:hAnsi="GHEA Grapalat" w:cs="AK Courier"/>
          <w:sz w:val="20"/>
          <w:szCs w:val="20"/>
        </w:rPr>
      </w:pPr>
      <w:r w:rsidRPr="00CE790F">
        <w:rPr>
          <w:rFonts w:ascii="GHEA Grapalat" w:hAnsi="GHEA Grapalat" w:cs="AK Courier"/>
          <w:sz w:val="20"/>
          <w:szCs w:val="20"/>
        </w:rPr>
        <w:t xml:space="preserve">5. </w:t>
      </w:r>
      <w:r w:rsidRPr="00CE790F">
        <w:rPr>
          <w:rFonts w:ascii="GHEA Grapalat" w:hAnsi="GHEA Grapalat" w:cs="AK Courier"/>
          <w:sz w:val="20"/>
          <w:szCs w:val="20"/>
          <w:lang w:val="hy-AM"/>
        </w:rPr>
        <w:t xml:space="preserve">Գործառույթը` </w:t>
      </w:r>
      <w:r w:rsidRPr="00CE790F">
        <w:rPr>
          <w:rFonts w:ascii="GHEA Grapalat" w:hAnsi="GHEA Grapalat"/>
          <w:sz w:val="20"/>
          <w:szCs w:val="20"/>
        </w:rPr>
        <w:t>ՏԻՄ ՀՀ օրենք, 37-րդ հոդված,</w:t>
      </w:r>
      <w:r w:rsidRPr="00CE790F">
        <w:rPr>
          <w:rFonts w:ascii="GHEA Grapalat" w:hAnsi="GHEA Grapalat" w:cs="AK Courier"/>
          <w:sz w:val="20"/>
          <w:szCs w:val="20"/>
          <w:lang w:val="hy-AM"/>
        </w:rPr>
        <w:t xml:space="preserve"> կետ 2.</w:t>
      </w:r>
      <w:r w:rsidRPr="00CE790F">
        <w:rPr>
          <w:rFonts w:ascii="GHEA Grapalat" w:hAnsi="GHEA Grapalat"/>
          <w:sz w:val="20"/>
          <w:szCs w:val="20"/>
        </w:rPr>
        <w:t xml:space="preserve"> ՀՀ օրենսդրությամբ</w:t>
      </w:r>
      <w:r w:rsidRPr="00CE790F">
        <w:rPr>
          <w:rFonts w:ascii="GHEA Grapalat" w:hAnsi="GHEA Grapalat" w:cs="AK Courier"/>
          <w:sz w:val="20"/>
          <w:szCs w:val="20"/>
          <w:lang w:val="hy-AM"/>
        </w:rPr>
        <w:t xml:space="preserve"> սահմանված կարգով վարում է համայնքի քաղաքաշինական կադաստրը, կազմում է համայնքի քաղաքաշինական կանոնադրությունը և ներկայացնում է համայնքի ավագանու հաստատմանը: </w:t>
      </w:r>
    </w:p>
    <w:p w:rsidR="00E44367" w:rsidRPr="00CE790F" w:rsidRDefault="00E44367" w:rsidP="00E44367">
      <w:pPr>
        <w:pStyle w:val="a3"/>
        <w:numPr>
          <w:ilvl w:val="0"/>
          <w:numId w:val="7"/>
        </w:numPr>
        <w:autoSpaceDE w:val="0"/>
        <w:autoSpaceDN w:val="0"/>
        <w:adjustRightInd w:val="0"/>
        <w:spacing w:before="240" w:after="0" w:line="240" w:lineRule="auto"/>
        <w:jc w:val="both"/>
        <w:rPr>
          <w:rFonts w:ascii="GHEA Grapalat" w:hAnsi="GHEA Grapalat" w:cs="AK Courier"/>
          <w:sz w:val="20"/>
          <w:szCs w:val="20"/>
          <w:lang w:val="hy-AM"/>
        </w:rPr>
      </w:pPr>
      <w:r w:rsidRPr="00CE790F">
        <w:rPr>
          <w:rFonts w:ascii="GHEA Grapalat" w:hAnsi="GHEA Grapalat" w:cs="AK Courier"/>
          <w:sz w:val="20"/>
          <w:szCs w:val="20"/>
          <w:lang w:val="hy-AM"/>
        </w:rPr>
        <w:t>Գործառույթի իրականացման օրենսդրական հիմքը`&lt;&lt;Քաղաքաշինության մասին&gt;&gt; ՀՀ օրենք, ՀՀ կառավարության 1999</w:t>
      </w:r>
      <w:r w:rsidRPr="00CE790F">
        <w:rPr>
          <w:rFonts w:ascii="GHEA Grapalat" w:hAnsi="GHEA Grapalat" w:cs="AK Courier"/>
          <w:sz w:val="20"/>
          <w:szCs w:val="20"/>
        </w:rPr>
        <w:t xml:space="preserve"> </w:t>
      </w:r>
      <w:r w:rsidRPr="00CE790F">
        <w:rPr>
          <w:rFonts w:ascii="GHEA Grapalat" w:hAnsi="GHEA Grapalat" w:cs="AK Courier"/>
          <w:sz w:val="20"/>
          <w:szCs w:val="20"/>
          <w:lang w:val="hy-AM"/>
        </w:rPr>
        <w:t>թ</w:t>
      </w:r>
      <w:r w:rsidRPr="00CE790F">
        <w:rPr>
          <w:rFonts w:ascii="GHEA Grapalat" w:hAnsi="GHEA Grapalat" w:cs="AK Courier"/>
          <w:sz w:val="20"/>
          <w:szCs w:val="20"/>
        </w:rPr>
        <w:t>վականի դեկտեմբերի 31-ի</w:t>
      </w:r>
      <w:r w:rsidRPr="00CE790F">
        <w:rPr>
          <w:rFonts w:ascii="GHEA Grapalat" w:hAnsi="GHEA Grapalat" w:cs="AK Courier"/>
          <w:sz w:val="20"/>
          <w:szCs w:val="20"/>
          <w:lang w:val="hy-AM"/>
        </w:rPr>
        <w:t xml:space="preserve"> N802 որոշում:</w:t>
      </w:r>
    </w:p>
    <w:p w:rsidR="00E44367" w:rsidRPr="00CE790F" w:rsidRDefault="00E44367" w:rsidP="00E44367">
      <w:pPr>
        <w:spacing w:after="0" w:line="240" w:lineRule="auto"/>
        <w:rPr>
          <w:rFonts w:ascii="GHEA Grapalat" w:hAnsi="GHEA Grapalat"/>
          <w:sz w:val="20"/>
          <w:szCs w:val="20"/>
          <w:lang w:val="hy-AM"/>
        </w:rPr>
      </w:pPr>
    </w:p>
    <w:tbl>
      <w:tblPr>
        <w:tblW w:w="5304"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3"/>
        <w:gridCol w:w="1134"/>
        <w:gridCol w:w="1223"/>
        <w:gridCol w:w="1223"/>
        <w:gridCol w:w="1412"/>
        <w:gridCol w:w="1721"/>
        <w:gridCol w:w="1412"/>
      </w:tblGrid>
      <w:tr w:rsidR="00E44367" w:rsidRPr="00CE790F" w:rsidTr="009554AF">
        <w:tc>
          <w:tcPr>
            <w:tcW w:w="934"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595" w:type="pct"/>
            <w:vAlign w:val="center"/>
          </w:tcPr>
          <w:p w:rsidR="00E44367" w:rsidRPr="00CE790F" w:rsidRDefault="00E44367" w:rsidP="009554AF">
            <w:pPr>
              <w:spacing w:after="0" w:line="240" w:lineRule="auto"/>
              <w:ind w:right="-118"/>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66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601"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608"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746"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Առաջարկություններ հսկողության ընթացքում հայտնաբերված խախտումների վեր</w:t>
            </w:r>
            <w:r w:rsidRPr="00CE790F">
              <w:rPr>
                <w:rFonts w:ascii="GHEA Grapalat" w:hAnsi="GHEA Grapalat"/>
                <w:b/>
                <w:sz w:val="20"/>
                <w:szCs w:val="20"/>
                <w:lang w:val="hy-AM"/>
              </w:rPr>
              <w:t>ա</w:t>
            </w:r>
            <w:r w:rsidRPr="00CE790F">
              <w:rPr>
                <w:rFonts w:ascii="GHEA Grapalat" w:hAnsi="GHEA Grapalat"/>
                <w:b/>
                <w:sz w:val="20"/>
                <w:szCs w:val="20"/>
              </w:rPr>
              <w:t>ցման վերաբերյալ</w:t>
            </w:r>
          </w:p>
        </w:tc>
        <w:tc>
          <w:tcPr>
            <w:tcW w:w="855"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 վերացնելու նպատակով սահմանված ժամկետները</w:t>
            </w:r>
          </w:p>
        </w:tc>
      </w:tr>
      <w:tr w:rsidR="00E44367" w:rsidRPr="00CE790F" w:rsidTr="009554AF">
        <w:tc>
          <w:tcPr>
            <w:tcW w:w="934"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lang w:val="hy-AM" w:eastAsia="ko-KR"/>
              </w:rPr>
              <w:lastRenderedPageBreak/>
              <w:t>Համայնքի քաղաքաշինական մատյաններում հաշվառվում և մուտքագրվում են`</w:t>
            </w:r>
          </w:p>
        </w:tc>
        <w:tc>
          <w:tcPr>
            <w:tcW w:w="595" w:type="pct"/>
          </w:tcPr>
          <w:p w:rsidR="00E44367" w:rsidRPr="00CE790F" w:rsidRDefault="00E44367" w:rsidP="009554AF">
            <w:pPr>
              <w:spacing w:after="0" w:line="240" w:lineRule="auto"/>
              <w:jc w:val="center"/>
              <w:rPr>
                <w:rFonts w:ascii="GHEA Grapalat" w:hAnsi="GHEA Grapalat"/>
                <w:b/>
                <w:color w:val="0000FF"/>
                <w:sz w:val="20"/>
                <w:szCs w:val="20"/>
              </w:rPr>
            </w:pPr>
            <w:r w:rsidRPr="00CE790F">
              <w:rPr>
                <w:rFonts w:ascii="GHEA Grapalat" w:hAnsi="GHEA Grapalat"/>
                <w:b/>
                <w:color w:val="0000FF"/>
                <w:sz w:val="20"/>
                <w:szCs w:val="20"/>
              </w:rPr>
              <w:t>V</w:t>
            </w:r>
          </w:p>
        </w:tc>
        <w:tc>
          <w:tcPr>
            <w:tcW w:w="660" w:type="pct"/>
          </w:tcPr>
          <w:p w:rsidR="00E44367" w:rsidRPr="00CE790F" w:rsidRDefault="00E44367" w:rsidP="009554AF">
            <w:pPr>
              <w:spacing w:after="0" w:line="240" w:lineRule="auto"/>
              <w:jc w:val="center"/>
              <w:rPr>
                <w:rFonts w:ascii="GHEA Grapalat" w:hAnsi="GHEA Grapalat"/>
                <w:b/>
                <w:color w:val="0000FF"/>
                <w:sz w:val="20"/>
                <w:szCs w:val="20"/>
              </w:rPr>
            </w:pPr>
          </w:p>
        </w:tc>
        <w:tc>
          <w:tcPr>
            <w:tcW w:w="601" w:type="pct"/>
          </w:tcPr>
          <w:p w:rsidR="00E44367" w:rsidRPr="00CE790F" w:rsidRDefault="00E44367" w:rsidP="009554AF">
            <w:pPr>
              <w:spacing w:after="0" w:line="240" w:lineRule="auto"/>
              <w:jc w:val="center"/>
              <w:rPr>
                <w:rFonts w:ascii="GHEA Grapalat" w:hAnsi="GHEA Grapalat"/>
                <w:b/>
                <w:color w:val="0000FF"/>
                <w:sz w:val="20"/>
                <w:szCs w:val="20"/>
              </w:rPr>
            </w:pPr>
          </w:p>
        </w:tc>
        <w:tc>
          <w:tcPr>
            <w:tcW w:w="608" w:type="pct"/>
          </w:tcPr>
          <w:p w:rsidR="00E44367" w:rsidRPr="00CE790F" w:rsidRDefault="00E44367" w:rsidP="009554AF">
            <w:pPr>
              <w:spacing w:after="0" w:line="240" w:lineRule="auto"/>
              <w:jc w:val="center"/>
              <w:rPr>
                <w:rFonts w:ascii="GHEA Grapalat" w:hAnsi="GHEA Grapalat"/>
                <w:b/>
                <w:color w:val="0000FF"/>
                <w:sz w:val="20"/>
                <w:szCs w:val="20"/>
              </w:rPr>
            </w:pPr>
          </w:p>
        </w:tc>
        <w:tc>
          <w:tcPr>
            <w:tcW w:w="746" w:type="pct"/>
          </w:tcPr>
          <w:p w:rsidR="00E44367" w:rsidRPr="00CE790F" w:rsidRDefault="00E44367" w:rsidP="009554AF">
            <w:pPr>
              <w:spacing w:after="0" w:line="240" w:lineRule="auto"/>
              <w:jc w:val="center"/>
              <w:rPr>
                <w:rFonts w:ascii="GHEA Grapalat" w:hAnsi="GHEA Grapalat"/>
                <w:b/>
                <w:color w:val="0000FF"/>
                <w:sz w:val="20"/>
                <w:szCs w:val="20"/>
              </w:rPr>
            </w:pPr>
          </w:p>
        </w:tc>
        <w:tc>
          <w:tcPr>
            <w:tcW w:w="855" w:type="pct"/>
          </w:tcPr>
          <w:p w:rsidR="00E44367" w:rsidRPr="00CE790F" w:rsidRDefault="00E44367" w:rsidP="009554AF">
            <w:pPr>
              <w:spacing w:after="0" w:line="240" w:lineRule="auto"/>
              <w:jc w:val="center"/>
              <w:rPr>
                <w:rFonts w:ascii="GHEA Grapalat" w:hAnsi="GHEA Grapalat"/>
                <w:b/>
                <w:color w:val="0000FF"/>
                <w:sz w:val="20"/>
                <w:szCs w:val="20"/>
              </w:rPr>
            </w:pPr>
          </w:p>
        </w:tc>
      </w:tr>
      <w:tr w:rsidR="00E44367" w:rsidRPr="00CE790F" w:rsidTr="009554AF">
        <w:tc>
          <w:tcPr>
            <w:tcW w:w="934" w:type="pct"/>
          </w:tcPr>
          <w:p w:rsidR="00E44367" w:rsidRPr="00CE790F" w:rsidRDefault="00E44367" w:rsidP="009554AF">
            <w:pPr>
              <w:spacing w:after="0" w:line="240" w:lineRule="auto"/>
              <w:rPr>
                <w:rFonts w:ascii="GHEA Grapalat" w:hAnsi="GHEA Grapalat"/>
                <w:i/>
                <w:sz w:val="20"/>
                <w:szCs w:val="20"/>
                <w:lang w:val="hy-AM" w:eastAsia="ko-KR"/>
              </w:rPr>
            </w:pPr>
            <w:r w:rsidRPr="00CE790F">
              <w:rPr>
                <w:rFonts w:ascii="GHEA Grapalat" w:hAnsi="GHEA Grapalat"/>
                <w:i/>
                <w:sz w:val="20"/>
                <w:szCs w:val="20"/>
                <w:lang w:eastAsia="ko-KR"/>
              </w:rPr>
              <w:t>1</w:t>
            </w:r>
            <w:r w:rsidRPr="00CE790F">
              <w:rPr>
                <w:rFonts w:ascii="GHEA Grapalat" w:hAnsi="GHEA Grapalat"/>
                <w:i/>
                <w:sz w:val="20"/>
                <w:szCs w:val="20"/>
                <w:lang w:val="hy-AM" w:eastAsia="ko-KR"/>
              </w:rPr>
              <w:t>) համայնքի տարածքում ընդգրկված քաղաքաշինական գործունեության օբյեկտների` անշարժ գույքի միավորների, գործառական տարածքների, քաղաքաշինական գործունեության հատուկ կարգավորման օբյեկտների և բնակավայրերի քաղաքաշինական անձնագրերը.</w:t>
            </w:r>
          </w:p>
        </w:tc>
        <w:tc>
          <w:tcPr>
            <w:tcW w:w="595"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660" w:type="pct"/>
          </w:tcPr>
          <w:p w:rsidR="00E44367" w:rsidRPr="00CE790F" w:rsidRDefault="00E44367" w:rsidP="009554AF">
            <w:pPr>
              <w:spacing w:after="0" w:line="240" w:lineRule="auto"/>
              <w:jc w:val="center"/>
              <w:rPr>
                <w:rFonts w:ascii="GHEA Grapalat" w:hAnsi="GHEA Grapalat"/>
                <w:b/>
                <w:sz w:val="20"/>
                <w:szCs w:val="20"/>
              </w:rPr>
            </w:pPr>
          </w:p>
        </w:tc>
        <w:tc>
          <w:tcPr>
            <w:tcW w:w="601" w:type="pct"/>
          </w:tcPr>
          <w:p w:rsidR="00E44367" w:rsidRPr="00CE790F" w:rsidRDefault="00E44367" w:rsidP="009554AF">
            <w:pPr>
              <w:spacing w:after="0" w:line="240" w:lineRule="auto"/>
              <w:jc w:val="center"/>
              <w:rPr>
                <w:rFonts w:ascii="GHEA Grapalat" w:hAnsi="GHEA Grapalat"/>
                <w:b/>
                <w:sz w:val="20"/>
                <w:szCs w:val="20"/>
              </w:rPr>
            </w:pPr>
          </w:p>
        </w:tc>
        <w:tc>
          <w:tcPr>
            <w:tcW w:w="608" w:type="pct"/>
          </w:tcPr>
          <w:p w:rsidR="00E44367" w:rsidRPr="00CE790F" w:rsidRDefault="00E44367" w:rsidP="009554AF">
            <w:pPr>
              <w:spacing w:after="0" w:line="240" w:lineRule="auto"/>
              <w:jc w:val="center"/>
              <w:rPr>
                <w:rFonts w:ascii="GHEA Grapalat" w:hAnsi="GHEA Grapalat"/>
                <w:b/>
                <w:sz w:val="20"/>
                <w:szCs w:val="20"/>
              </w:rPr>
            </w:pPr>
          </w:p>
        </w:tc>
        <w:tc>
          <w:tcPr>
            <w:tcW w:w="746" w:type="pct"/>
          </w:tcPr>
          <w:p w:rsidR="00E44367" w:rsidRPr="00CE790F" w:rsidRDefault="00E44367" w:rsidP="009554AF">
            <w:pPr>
              <w:spacing w:after="0" w:line="240" w:lineRule="auto"/>
              <w:jc w:val="center"/>
              <w:rPr>
                <w:rFonts w:ascii="GHEA Grapalat" w:hAnsi="GHEA Grapalat"/>
                <w:b/>
                <w:sz w:val="20"/>
                <w:szCs w:val="20"/>
              </w:rPr>
            </w:pPr>
          </w:p>
        </w:tc>
        <w:tc>
          <w:tcPr>
            <w:tcW w:w="855"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34" w:type="pct"/>
          </w:tcPr>
          <w:p w:rsidR="00E44367" w:rsidRPr="00CE790F" w:rsidRDefault="00E44367" w:rsidP="009554AF">
            <w:pPr>
              <w:spacing w:after="0" w:line="240" w:lineRule="auto"/>
              <w:rPr>
                <w:rFonts w:ascii="GHEA Grapalat" w:hAnsi="GHEA Grapalat"/>
                <w:i/>
                <w:sz w:val="20"/>
                <w:szCs w:val="20"/>
                <w:lang w:eastAsia="ko-KR"/>
              </w:rPr>
            </w:pPr>
            <w:r w:rsidRPr="00CE790F">
              <w:rPr>
                <w:rFonts w:ascii="GHEA Grapalat" w:hAnsi="GHEA Grapalat"/>
                <w:i/>
                <w:sz w:val="20"/>
                <w:szCs w:val="20"/>
                <w:lang w:eastAsia="ko-KR"/>
              </w:rPr>
              <w:t>2</w:t>
            </w:r>
            <w:r w:rsidRPr="00CE790F">
              <w:rPr>
                <w:rFonts w:ascii="GHEA Grapalat" w:hAnsi="GHEA Grapalat"/>
                <w:i/>
                <w:sz w:val="20"/>
                <w:szCs w:val="20"/>
                <w:lang w:val="hy-AM" w:eastAsia="ko-KR"/>
              </w:rPr>
              <w:t>) համայնքի քաղաքաշինական անձնագիրը.</w:t>
            </w:r>
          </w:p>
        </w:tc>
        <w:tc>
          <w:tcPr>
            <w:tcW w:w="595"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660" w:type="pct"/>
          </w:tcPr>
          <w:p w:rsidR="00E44367" w:rsidRPr="00CE790F" w:rsidRDefault="00E44367" w:rsidP="009554AF">
            <w:pPr>
              <w:spacing w:after="0" w:line="240" w:lineRule="auto"/>
              <w:jc w:val="center"/>
              <w:rPr>
                <w:rFonts w:ascii="GHEA Grapalat" w:hAnsi="GHEA Grapalat"/>
                <w:b/>
                <w:sz w:val="20"/>
                <w:szCs w:val="20"/>
              </w:rPr>
            </w:pPr>
          </w:p>
        </w:tc>
        <w:tc>
          <w:tcPr>
            <w:tcW w:w="601" w:type="pct"/>
          </w:tcPr>
          <w:p w:rsidR="00E44367" w:rsidRPr="00CE790F" w:rsidRDefault="00E44367" w:rsidP="009554AF">
            <w:pPr>
              <w:spacing w:after="0" w:line="240" w:lineRule="auto"/>
              <w:jc w:val="center"/>
              <w:rPr>
                <w:rFonts w:ascii="GHEA Grapalat" w:hAnsi="GHEA Grapalat"/>
                <w:b/>
                <w:sz w:val="20"/>
                <w:szCs w:val="20"/>
              </w:rPr>
            </w:pPr>
          </w:p>
        </w:tc>
        <w:tc>
          <w:tcPr>
            <w:tcW w:w="608" w:type="pct"/>
          </w:tcPr>
          <w:p w:rsidR="00E44367" w:rsidRPr="00CE790F" w:rsidRDefault="00E44367" w:rsidP="009554AF">
            <w:pPr>
              <w:spacing w:after="0" w:line="240" w:lineRule="auto"/>
              <w:jc w:val="center"/>
              <w:rPr>
                <w:rFonts w:ascii="GHEA Grapalat" w:hAnsi="GHEA Grapalat"/>
                <w:b/>
                <w:sz w:val="20"/>
                <w:szCs w:val="20"/>
              </w:rPr>
            </w:pPr>
          </w:p>
        </w:tc>
        <w:tc>
          <w:tcPr>
            <w:tcW w:w="746" w:type="pct"/>
          </w:tcPr>
          <w:p w:rsidR="00E44367" w:rsidRPr="00CE790F" w:rsidRDefault="00E44367" w:rsidP="009554AF">
            <w:pPr>
              <w:spacing w:after="0" w:line="240" w:lineRule="auto"/>
              <w:jc w:val="center"/>
              <w:rPr>
                <w:rFonts w:ascii="GHEA Grapalat" w:hAnsi="GHEA Grapalat"/>
                <w:b/>
                <w:sz w:val="20"/>
                <w:szCs w:val="20"/>
              </w:rPr>
            </w:pPr>
          </w:p>
        </w:tc>
        <w:tc>
          <w:tcPr>
            <w:tcW w:w="855" w:type="pct"/>
          </w:tcPr>
          <w:p w:rsidR="00E44367" w:rsidRPr="00CE790F" w:rsidRDefault="00E44367" w:rsidP="009554AF">
            <w:pPr>
              <w:spacing w:after="0" w:line="240" w:lineRule="auto"/>
              <w:jc w:val="center"/>
              <w:rPr>
                <w:rFonts w:ascii="GHEA Grapalat" w:hAnsi="GHEA Grapalat"/>
                <w:b/>
                <w:sz w:val="20"/>
                <w:szCs w:val="20"/>
              </w:rPr>
            </w:pPr>
          </w:p>
        </w:tc>
      </w:tr>
      <w:tr w:rsidR="00E44367" w:rsidRPr="009D1D3C" w:rsidTr="009554AF">
        <w:tc>
          <w:tcPr>
            <w:tcW w:w="934" w:type="pct"/>
            <w:tcBorders>
              <w:left w:val="single" w:sz="4" w:space="0" w:color="auto"/>
            </w:tcBorders>
          </w:tcPr>
          <w:p w:rsidR="00E44367" w:rsidRPr="00CE790F" w:rsidRDefault="00E44367" w:rsidP="009554AF">
            <w:pPr>
              <w:spacing w:after="0" w:line="240" w:lineRule="auto"/>
              <w:rPr>
                <w:rFonts w:ascii="GHEA Grapalat" w:hAnsi="GHEA Grapalat"/>
                <w:i/>
                <w:sz w:val="20"/>
                <w:szCs w:val="20"/>
                <w:lang w:val="hy-AM" w:eastAsia="ko-KR"/>
              </w:rPr>
            </w:pPr>
            <w:r w:rsidRPr="00CE790F">
              <w:rPr>
                <w:rFonts w:ascii="GHEA Grapalat" w:hAnsi="GHEA Grapalat"/>
                <w:i/>
                <w:sz w:val="20"/>
                <w:szCs w:val="20"/>
                <w:lang w:eastAsia="ko-KR"/>
              </w:rPr>
              <w:t>3</w:t>
            </w:r>
            <w:r w:rsidRPr="00CE790F">
              <w:rPr>
                <w:rFonts w:ascii="GHEA Grapalat" w:hAnsi="GHEA Grapalat"/>
                <w:i/>
                <w:sz w:val="20"/>
                <w:szCs w:val="20"/>
                <w:lang w:val="hy-AM" w:eastAsia="ko-KR"/>
              </w:rPr>
              <w:t>)</w:t>
            </w:r>
            <w:r w:rsidRPr="00CE790F">
              <w:rPr>
                <w:rFonts w:ascii="Courier New" w:hAnsi="Courier New" w:cs="Courier New"/>
                <w:i/>
                <w:sz w:val="20"/>
                <w:szCs w:val="20"/>
                <w:lang w:val="hy-AM" w:eastAsia="ko-KR"/>
              </w:rPr>
              <w:t> </w:t>
            </w:r>
            <w:r w:rsidRPr="00CE790F">
              <w:rPr>
                <w:rFonts w:ascii="GHEA Grapalat" w:hAnsi="GHEA Grapalat"/>
                <w:i/>
                <w:sz w:val="20"/>
                <w:szCs w:val="20"/>
                <w:lang w:val="hy-AM" w:eastAsia="ko-KR"/>
              </w:rPr>
              <w:t>քաղաքաշինական գործունեություն իրականացնելու նպատակով համայնքի վարչական սահմաններում ընդգրկված հողամասերի նպատակային և գործառական նշանակության փոփոխությունները.</w:t>
            </w:r>
          </w:p>
          <w:p w:rsidR="00E44367" w:rsidRPr="00CE790F" w:rsidRDefault="00E44367" w:rsidP="009554AF">
            <w:pPr>
              <w:spacing w:after="0" w:line="240" w:lineRule="auto"/>
              <w:rPr>
                <w:rFonts w:ascii="GHEA Grapalat" w:hAnsi="GHEA Grapalat"/>
                <w:i/>
                <w:sz w:val="20"/>
                <w:szCs w:val="20"/>
                <w:lang w:val="hy-AM" w:eastAsia="ko-KR"/>
              </w:rPr>
            </w:pPr>
            <w:r w:rsidRPr="00CE790F">
              <w:rPr>
                <w:rFonts w:ascii="GHEA Grapalat" w:hAnsi="GHEA Grapalat"/>
                <w:i/>
                <w:sz w:val="20"/>
                <w:szCs w:val="20"/>
                <w:lang w:val="hy-AM" w:eastAsia="ko-KR"/>
              </w:rPr>
              <w:t>4) կառուցապատողներին տրված ճարտարապետա հատակագծային առաջադրանքները.</w:t>
            </w:r>
            <w:r w:rsidRPr="00CE790F">
              <w:rPr>
                <w:rFonts w:ascii="GHEA Grapalat" w:hAnsi="GHEA Grapalat"/>
                <w:b/>
                <w:sz w:val="20"/>
                <w:szCs w:val="20"/>
                <w:lang w:val="hy-AM"/>
              </w:rPr>
              <w:t xml:space="preserve">                                                        </w:t>
            </w:r>
          </w:p>
        </w:tc>
        <w:tc>
          <w:tcPr>
            <w:tcW w:w="595" w:type="pct"/>
          </w:tcPr>
          <w:p w:rsidR="00E44367" w:rsidRPr="008058EB"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rPr>
                <w:rFonts w:ascii="GHEA Grapalat" w:hAnsi="GHEA Grapalat"/>
                <w:b/>
                <w:sz w:val="20"/>
                <w:szCs w:val="20"/>
                <w:lang w:val="hy-AM"/>
              </w:rPr>
            </w:pPr>
          </w:p>
        </w:tc>
        <w:tc>
          <w:tcPr>
            <w:tcW w:w="660" w:type="pct"/>
          </w:tcPr>
          <w:p w:rsidR="00E44367" w:rsidRPr="00CE790F" w:rsidRDefault="00E44367" w:rsidP="009554AF">
            <w:pPr>
              <w:spacing w:after="0" w:line="240" w:lineRule="auto"/>
              <w:jc w:val="center"/>
              <w:rPr>
                <w:rFonts w:ascii="GHEA Grapalat" w:hAnsi="GHEA Grapalat"/>
                <w:b/>
                <w:sz w:val="20"/>
                <w:szCs w:val="20"/>
                <w:lang w:val="hy-AM"/>
              </w:rPr>
            </w:pPr>
          </w:p>
        </w:tc>
        <w:tc>
          <w:tcPr>
            <w:tcW w:w="601" w:type="pct"/>
          </w:tcPr>
          <w:p w:rsidR="00E44367" w:rsidRPr="00CE790F" w:rsidRDefault="00E44367" w:rsidP="009554AF">
            <w:pPr>
              <w:spacing w:after="0" w:line="240" w:lineRule="auto"/>
              <w:jc w:val="center"/>
              <w:rPr>
                <w:rFonts w:ascii="GHEA Grapalat" w:hAnsi="GHEA Grapalat"/>
                <w:b/>
                <w:sz w:val="20"/>
                <w:szCs w:val="20"/>
                <w:lang w:val="hy-AM"/>
              </w:rPr>
            </w:pPr>
          </w:p>
        </w:tc>
        <w:tc>
          <w:tcPr>
            <w:tcW w:w="608" w:type="pct"/>
          </w:tcPr>
          <w:p w:rsidR="00E44367" w:rsidRPr="00CE790F" w:rsidRDefault="00E44367" w:rsidP="009554AF">
            <w:pPr>
              <w:spacing w:after="0" w:line="240" w:lineRule="auto"/>
              <w:jc w:val="center"/>
              <w:rPr>
                <w:rFonts w:ascii="GHEA Grapalat" w:hAnsi="GHEA Grapalat"/>
                <w:b/>
                <w:sz w:val="20"/>
                <w:szCs w:val="20"/>
                <w:lang w:val="hy-AM"/>
              </w:rPr>
            </w:pPr>
          </w:p>
        </w:tc>
        <w:tc>
          <w:tcPr>
            <w:tcW w:w="746" w:type="pct"/>
          </w:tcPr>
          <w:p w:rsidR="00E44367" w:rsidRPr="00CE790F" w:rsidRDefault="00E44367" w:rsidP="009554AF">
            <w:pPr>
              <w:spacing w:after="0" w:line="240" w:lineRule="auto"/>
              <w:jc w:val="center"/>
              <w:rPr>
                <w:rFonts w:ascii="GHEA Grapalat" w:hAnsi="GHEA Grapalat"/>
                <w:b/>
                <w:sz w:val="20"/>
                <w:szCs w:val="20"/>
                <w:lang w:val="hy-AM"/>
              </w:rPr>
            </w:pPr>
          </w:p>
        </w:tc>
        <w:tc>
          <w:tcPr>
            <w:tcW w:w="855"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934" w:type="pct"/>
          </w:tcPr>
          <w:p w:rsidR="00E44367" w:rsidRPr="00CE790F" w:rsidRDefault="00E44367" w:rsidP="009554AF">
            <w:pPr>
              <w:spacing w:after="0" w:line="240" w:lineRule="auto"/>
              <w:rPr>
                <w:rFonts w:ascii="GHEA Grapalat" w:hAnsi="GHEA Grapalat"/>
                <w:i/>
                <w:sz w:val="20"/>
                <w:szCs w:val="20"/>
                <w:lang w:val="hy-AM" w:eastAsia="ko-KR"/>
              </w:rPr>
            </w:pPr>
            <w:r w:rsidRPr="00CE790F">
              <w:rPr>
                <w:rFonts w:ascii="GHEA Grapalat" w:hAnsi="GHEA Grapalat"/>
                <w:i/>
                <w:sz w:val="20"/>
                <w:szCs w:val="20"/>
                <w:lang w:eastAsia="ko-KR"/>
              </w:rPr>
              <w:t>5</w:t>
            </w:r>
            <w:r w:rsidRPr="00CE790F">
              <w:rPr>
                <w:rFonts w:ascii="GHEA Grapalat" w:hAnsi="GHEA Grapalat"/>
                <w:i/>
                <w:sz w:val="20"/>
                <w:szCs w:val="20"/>
                <w:lang w:val="hy-AM" w:eastAsia="ko-KR"/>
              </w:rPr>
              <w:t>) շինարարության և քանդման թույլտվությունները.</w:t>
            </w:r>
          </w:p>
        </w:tc>
        <w:tc>
          <w:tcPr>
            <w:tcW w:w="595"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r w:rsidRPr="00CE790F">
              <w:rPr>
                <w:rFonts w:ascii="GHEA Grapalat" w:hAnsi="GHEA Grapalat"/>
                <w:sz w:val="20"/>
                <w:szCs w:val="20"/>
              </w:rPr>
              <w:t xml:space="preserve"> </w:t>
            </w:r>
          </w:p>
          <w:p w:rsidR="00E44367" w:rsidRPr="00CE790F" w:rsidRDefault="00E44367" w:rsidP="009554AF">
            <w:pPr>
              <w:spacing w:after="0" w:line="240" w:lineRule="auto"/>
              <w:jc w:val="center"/>
              <w:rPr>
                <w:rFonts w:ascii="GHEA Grapalat" w:hAnsi="GHEA Grapalat"/>
                <w:b/>
                <w:sz w:val="20"/>
                <w:szCs w:val="20"/>
              </w:rPr>
            </w:pPr>
          </w:p>
        </w:tc>
        <w:tc>
          <w:tcPr>
            <w:tcW w:w="660" w:type="pct"/>
          </w:tcPr>
          <w:p w:rsidR="00E44367" w:rsidRPr="00CE790F" w:rsidRDefault="00E44367" w:rsidP="009554AF">
            <w:pPr>
              <w:spacing w:after="0" w:line="240" w:lineRule="auto"/>
              <w:jc w:val="center"/>
              <w:rPr>
                <w:rFonts w:ascii="GHEA Grapalat" w:hAnsi="GHEA Grapalat"/>
                <w:b/>
                <w:sz w:val="20"/>
                <w:szCs w:val="20"/>
                <w:lang w:val="hy-AM"/>
              </w:rPr>
            </w:pPr>
          </w:p>
        </w:tc>
        <w:tc>
          <w:tcPr>
            <w:tcW w:w="601" w:type="pct"/>
          </w:tcPr>
          <w:p w:rsidR="00E44367" w:rsidRPr="00CE790F" w:rsidRDefault="00E44367" w:rsidP="009554AF">
            <w:pPr>
              <w:spacing w:after="0" w:line="240" w:lineRule="auto"/>
              <w:jc w:val="center"/>
              <w:rPr>
                <w:rFonts w:ascii="GHEA Grapalat" w:hAnsi="GHEA Grapalat"/>
                <w:b/>
                <w:sz w:val="20"/>
                <w:szCs w:val="20"/>
                <w:lang w:val="hy-AM"/>
              </w:rPr>
            </w:pPr>
          </w:p>
        </w:tc>
        <w:tc>
          <w:tcPr>
            <w:tcW w:w="608" w:type="pct"/>
          </w:tcPr>
          <w:p w:rsidR="00E44367" w:rsidRPr="00CE790F" w:rsidRDefault="00E44367" w:rsidP="009554AF">
            <w:pPr>
              <w:spacing w:after="0" w:line="240" w:lineRule="auto"/>
              <w:jc w:val="center"/>
              <w:rPr>
                <w:rFonts w:ascii="GHEA Grapalat" w:hAnsi="GHEA Grapalat"/>
                <w:b/>
                <w:sz w:val="20"/>
                <w:szCs w:val="20"/>
                <w:lang w:val="hy-AM"/>
              </w:rPr>
            </w:pPr>
          </w:p>
        </w:tc>
        <w:tc>
          <w:tcPr>
            <w:tcW w:w="746" w:type="pct"/>
          </w:tcPr>
          <w:p w:rsidR="00E44367" w:rsidRPr="00CE790F" w:rsidRDefault="00E44367" w:rsidP="009554AF">
            <w:pPr>
              <w:spacing w:after="0" w:line="240" w:lineRule="auto"/>
              <w:jc w:val="center"/>
              <w:rPr>
                <w:rFonts w:ascii="GHEA Grapalat" w:hAnsi="GHEA Grapalat"/>
                <w:b/>
                <w:sz w:val="20"/>
                <w:szCs w:val="20"/>
                <w:lang w:val="hy-AM"/>
              </w:rPr>
            </w:pPr>
          </w:p>
        </w:tc>
        <w:tc>
          <w:tcPr>
            <w:tcW w:w="855"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934" w:type="pct"/>
          </w:tcPr>
          <w:p w:rsidR="00E44367" w:rsidRPr="00CE790F" w:rsidRDefault="00E44367" w:rsidP="009554AF">
            <w:pPr>
              <w:spacing w:after="0" w:line="240" w:lineRule="auto"/>
              <w:rPr>
                <w:rFonts w:ascii="GHEA Grapalat" w:hAnsi="GHEA Grapalat"/>
                <w:i/>
                <w:sz w:val="20"/>
                <w:szCs w:val="20"/>
                <w:lang w:val="hy-AM" w:eastAsia="ko-KR"/>
              </w:rPr>
            </w:pPr>
            <w:r w:rsidRPr="00CE790F">
              <w:rPr>
                <w:rFonts w:ascii="GHEA Grapalat" w:hAnsi="GHEA Grapalat"/>
                <w:i/>
                <w:sz w:val="20"/>
                <w:szCs w:val="20"/>
                <w:lang w:eastAsia="ko-KR"/>
              </w:rPr>
              <w:lastRenderedPageBreak/>
              <w:t>6</w:t>
            </w:r>
            <w:r w:rsidRPr="00CE790F">
              <w:rPr>
                <w:rFonts w:ascii="GHEA Grapalat" w:hAnsi="GHEA Grapalat"/>
                <w:i/>
                <w:sz w:val="20"/>
                <w:szCs w:val="20"/>
                <w:lang w:val="hy-AM" w:eastAsia="ko-KR"/>
              </w:rPr>
              <w:t>) ավարտված շինարարության շահագործման փաստագրման ակտերը.</w:t>
            </w:r>
          </w:p>
        </w:tc>
        <w:tc>
          <w:tcPr>
            <w:tcW w:w="595"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jc w:val="center"/>
              <w:rPr>
                <w:rFonts w:ascii="GHEA Grapalat" w:hAnsi="GHEA Grapalat"/>
                <w:b/>
                <w:sz w:val="20"/>
                <w:szCs w:val="20"/>
              </w:rPr>
            </w:pPr>
          </w:p>
        </w:tc>
        <w:tc>
          <w:tcPr>
            <w:tcW w:w="660" w:type="pct"/>
          </w:tcPr>
          <w:p w:rsidR="00E44367" w:rsidRPr="00CE790F" w:rsidRDefault="00E44367" w:rsidP="009554AF">
            <w:pPr>
              <w:spacing w:after="0" w:line="240" w:lineRule="auto"/>
              <w:jc w:val="center"/>
              <w:rPr>
                <w:rFonts w:ascii="GHEA Grapalat" w:hAnsi="GHEA Grapalat"/>
                <w:b/>
                <w:sz w:val="20"/>
                <w:szCs w:val="20"/>
                <w:lang w:val="hy-AM"/>
              </w:rPr>
            </w:pPr>
          </w:p>
        </w:tc>
        <w:tc>
          <w:tcPr>
            <w:tcW w:w="601" w:type="pct"/>
          </w:tcPr>
          <w:p w:rsidR="00E44367" w:rsidRPr="00CE790F" w:rsidRDefault="00E44367" w:rsidP="009554AF">
            <w:pPr>
              <w:spacing w:after="0" w:line="240" w:lineRule="auto"/>
              <w:jc w:val="center"/>
              <w:rPr>
                <w:rFonts w:ascii="GHEA Grapalat" w:hAnsi="GHEA Grapalat"/>
                <w:b/>
                <w:sz w:val="20"/>
                <w:szCs w:val="20"/>
                <w:lang w:val="hy-AM"/>
              </w:rPr>
            </w:pPr>
          </w:p>
        </w:tc>
        <w:tc>
          <w:tcPr>
            <w:tcW w:w="608" w:type="pct"/>
          </w:tcPr>
          <w:p w:rsidR="00E44367" w:rsidRPr="00CE790F" w:rsidRDefault="00E44367" w:rsidP="009554AF">
            <w:pPr>
              <w:spacing w:after="0" w:line="240" w:lineRule="auto"/>
              <w:jc w:val="center"/>
              <w:rPr>
                <w:rFonts w:ascii="GHEA Grapalat" w:hAnsi="GHEA Grapalat"/>
                <w:b/>
                <w:sz w:val="20"/>
                <w:szCs w:val="20"/>
                <w:lang w:val="hy-AM"/>
              </w:rPr>
            </w:pPr>
          </w:p>
        </w:tc>
        <w:tc>
          <w:tcPr>
            <w:tcW w:w="746" w:type="pct"/>
          </w:tcPr>
          <w:p w:rsidR="00E44367" w:rsidRPr="00CE790F" w:rsidRDefault="00E44367" w:rsidP="009554AF">
            <w:pPr>
              <w:spacing w:after="0" w:line="240" w:lineRule="auto"/>
              <w:jc w:val="center"/>
              <w:rPr>
                <w:rFonts w:ascii="GHEA Grapalat" w:hAnsi="GHEA Grapalat"/>
                <w:b/>
                <w:sz w:val="20"/>
                <w:szCs w:val="20"/>
                <w:lang w:val="hy-AM"/>
              </w:rPr>
            </w:pPr>
          </w:p>
        </w:tc>
        <w:tc>
          <w:tcPr>
            <w:tcW w:w="855"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934" w:type="pct"/>
          </w:tcPr>
          <w:p w:rsidR="00E44367" w:rsidRPr="00CE790F" w:rsidRDefault="00E44367" w:rsidP="009554AF">
            <w:pPr>
              <w:spacing w:after="0" w:line="240" w:lineRule="auto"/>
              <w:rPr>
                <w:rFonts w:ascii="GHEA Grapalat" w:hAnsi="GHEA Grapalat"/>
                <w:i/>
                <w:sz w:val="20"/>
                <w:szCs w:val="20"/>
                <w:lang w:val="hy-AM" w:eastAsia="ko-KR"/>
              </w:rPr>
            </w:pPr>
            <w:r w:rsidRPr="00CE790F">
              <w:rPr>
                <w:rFonts w:ascii="GHEA Grapalat" w:hAnsi="GHEA Grapalat"/>
                <w:i/>
                <w:sz w:val="20"/>
                <w:szCs w:val="20"/>
                <w:lang w:val="hy-AM" w:eastAsia="ko-KR"/>
              </w:rPr>
              <w:t>7) տվյալներ համայնքի տարածքում իրականացված տեղագրագեոդեզիական հանույթների և ինժեներաերկրաբանական ուսումնասիրությունների մասին.</w:t>
            </w:r>
          </w:p>
        </w:tc>
        <w:tc>
          <w:tcPr>
            <w:tcW w:w="595"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jc w:val="center"/>
              <w:rPr>
                <w:rFonts w:ascii="GHEA Grapalat" w:hAnsi="GHEA Grapalat"/>
                <w:b/>
                <w:sz w:val="20"/>
                <w:szCs w:val="20"/>
              </w:rPr>
            </w:pPr>
          </w:p>
        </w:tc>
        <w:tc>
          <w:tcPr>
            <w:tcW w:w="660" w:type="pct"/>
          </w:tcPr>
          <w:p w:rsidR="00E44367" w:rsidRPr="00CE790F" w:rsidRDefault="00E44367" w:rsidP="009554AF">
            <w:pPr>
              <w:spacing w:after="0" w:line="240" w:lineRule="auto"/>
              <w:jc w:val="center"/>
              <w:rPr>
                <w:rFonts w:ascii="GHEA Grapalat" w:hAnsi="GHEA Grapalat"/>
                <w:b/>
                <w:sz w:val="20"/>
                <w:szCs w:val="20"/>
                <w:lang w:val="hy-AM"/>
              </w:rPr>
            </w:pPr>
          </w:p>
        </w:tc>
        <w:tc>
          <w:tcPr>
            <w:tcW w:w="601" w:type="pct"/>
          </w:tcPr>
          <w:p w:rsidR="00E44367" w:rsidRPr="00CE790F" w:rsidRDefault="00E44367" w:rsidP="009554AF">
            <w:pPr>
              <w:spacing w:after="0" w:line="240" w:lineRule="auto"/>
              <w:jc w:val="center"/>
              <w:rPr>
                <w:rFonts w:ascii="GHEA Grapalat" w:hAnsi="GHEA Grapalat"/>
                <w:b/>
                <w:sz w:val="20"/>
                <w:szCs w:val="20"/>
                <w:lang w:val="hy-AM"/>
              </w:rPr>
            </w:pPr>
          </w:p>
        </w:tc>
        <w:tc>
          <w:tcPr>
            <w:tcW w:w="608" w:type="pct"/>
          </w:tcPr>
          <w:p w:rsidR="00E44367" w:rsidRPr="00CE790F" w:rsidRDefault="00E44367" w:rsidP="009554AF">
            <w:pPr>
              <w:spacing w:after="0" w:line="240" w:lineRule="auto"/>
              <w:jc w:val="center"/>
              <w:rPr>
                <w:rFonts w:ascii="GHEA Grapalat" w:hAnsi="GHEA Grapalat"/>
                <w:b/>
                <w:sz w:val="20"/>
                <w:szCs w:val="20"/>
                <w:lang w:val="hy-AM"/>
              </w:rPr>
            </w:pPr>
          </w:p>
        </w:tc>
        <w:tc>
          <w:tcPr>
            <w:tcW w:w="746" w:type="pct"/>
          </w:tcPr>
          <w:p w:rsidR="00E44367" w:rsidRPr="00CE790F" w:rsidRDefault="00E44367" w:rsidP="009554AF">
            <w:pPr>
              <w:spacing w:after="0" w:line="240" w:lineRule="auto"/>
              <w:jc w:val="center"/>
              <w:rPr>
                <w:rFonts w:ascii="GHEA Grapalat" w:hAnsi="GHEA Grapalat"/>
                <w:b/>
                <w:sz w:val="20"/>
                <w:szCs w:val="20"/>
                <w:lang w:val="hy-AM"/>
              </w:rPr>
            </w:pPr>
          </w:p>
        </w:tc>
        <w:tc>
          <w:tcPr>
            <w:tcW w:w="855"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934" w:type="pct"/>
          </w:tcPr>
          <w:p w:rsidR="00E44367" w:rsidRPr="00CE790F" w:rsidRDefault="00E44367" w:rsidP="009554AF">
            <w:pPr>
              <w:spacing w:after="0" w:line="240" w:lineRule="auto"/>
              <w:rPr>
                <w:rFonts w:ascii="GHEA Grapalat" w:hAnsi="GHEA Grapalat"/>
                <w:i/>
                <w:sz w:val="20"/>
                <w:szCs w:val="20"/>
                <w:lang w:val="hy-AM" w:eastAsia="ko-KR"/>
              </w:rPr>
            </w:pPr>
            <w:r w:rsidRPr="00CE790F">
              <w:rPr>
                <w:rFonts w:ascii="GHEA Grapalat" w:hAnsi="GHEA Grapalat"/>
                <w:i/>
                <w:sz w:val="20"/>
                <w:szCs w:val="20"/>
                <w:lang w:eastAsia="ko-KR"/>
              </w:rPr>
              <w:t>8</w:t>
            </w:r>
            <w:r w:rsidRPr="00CE790F">
              <w:rPr>
                <w:rFonts w:ascii="GHEA Grapalat" w:hAnsi="GHEA Grapalat"/>
                <w:i/>
                <w:sz w:val="20"/>
                <w:szCs w:val="20"/>
                <w:lang w:val="hy-AM" w:eastAsia="ko-KR"/>
              </w:rPr>
              <w:t>) տեղեկություններ համայնքի տարածքի համար մշակված քաղաքաշինական փաստաթղթերի մասին:</w:t>
            </w:r>
          </w:p>
        </w:tc>
        <w:tc>
          <w:tcPr>
            <w:tcW w:w="59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t>-</w:t>
            </w:r>
          </w:p>
        </w:tc>
        <w:tc>
          <w:tcPr>
            <w:tcW w:w="660" w:type="pct"/>
          </w:tcPr>
          <w:p w:rsidR="00E44367" w:rsidRPr="00CE790F" w:rsidRDefault="00E44367" w:rsidP="009554AF">
            <w:pPr>
              <w:spacing w:after="0" w:line="240" w:lineRule="auto"/>
              <w:jc w:val="center"/>
              <w:rPr>
                <w:rFonts w:ascii="GHEA Grapalat" w:hAnsi="GHEA Grapalat"/>
                <w:b/>
                <w:sz w:val="20"/>
                <w:szCs w:val="20"/>
                <w:lang w:val="hy-AM"/>
              </w:rPr>
            </w:pPr>
          </w:p>
        </w:tc>
        <w:tc>
          <w:tcPr>
            <w:tcW w:w="601" w:type="pct"/>
          </w:tcPr>
          <w:p w:rsidR="00E44367" w:rsidRPr="00CE790F" w:rsidRDefault="00E44367" w:rsidP="009554AF">
            <w:pPr>
              <w:spacing w:after="0" w:line="240" w:lineRule="auto"/>
              <w:jc w:val="center"/>
              <w:rPr>
                <w:rFonts w:ascii="GHEA Grapalat" w:hAnsi="GHEA Grapalat"/>
                <w:b/>
                <w:sz w:val="20"/>
                <w:szCs w:val="20"/>
                <w:lang w:val="hy-AM"/>
              </w:rPr>
            </w:pPr>
          </w:p>
        </w:tc>
        <w:tc>
          <w:tcPr>
            <w:tcW w:w="608" w:type="pct"/>
          </w:tcPr>
          <w:p w:rsidR="00E44367" w:rsidRPr="00CE790F" w:rsidRDefault="00E44367" w:rsidP="009554AF">
            <w:pPr>
              <w:spacing w:after="0" w:line="240" w:lineRule="auto"/>
              <w:jc w:val="center"/>
              <w:rPr>
                <w:rFonts w:ascii="GHEA Grapalat" w:hAnsi="GHEA Grapalat"/>
                <w:b/>
                <w:sz w:val="20"/>
                <w:szCs w:val="20"/>
                <w:lang w:val="hy-AM"/>
              </w:rPr>
            </w:pPr>
          </w:p>
        </w:tc>
        <w:tc>
          <w:tcPr>
            <w:tcW w:w="746" w:type="pct"/>
          </w:tcPr>
          <w:p w:rsidR="00E44367" w:rsidRPr="00CE790F" w:rsidRDefault="00E44367" w:rsidP="009554AF">
            <w:pPr>
              <w:spacing w:after="0" w:line="240" w:lineRule="auto"/>
              <w:jc w:val="center"/>
              <w:rPr>
                <w:rFonts w:ascii="GHEA Grapalat" w:hAnsi="GHEA Grapalat"/>
                <w:b/>
                <w:sz w:val="20"/>
                <w:szCs w:val="20"/>
                <w:lang w:val="hy-AM"/>
              </w:rPr>
            </w:pPr>
          </w:p>
        </w:tc>
        <w:tc>
          <w:tcPr>
            <w:tcW w:w="855"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934" w:type="pct"/>
          </w:tcPr>
          <w:p w:rsidR="00E44367" w:rsidRPr="00CE790F" w:rsidRDefault="00E44367" w:rsidP="009554AF">
            <w:pPr>
              <w:spacing w:after="0" w:line="240" w:lineRule="auto"/>
              <w:rPr>
                <w:rFonts w:ascii="GHEA Grapalat" w:hAnsi="GHEA Grapalat"/>
                <w:i/>
                <w:sz w:val="20"/>
                <w:szCs w:val="20"/>
                <w:lang w:val="hy-AM"/>
              </w:rPr>
            </w:pPr>
            <w:r w:rsidRPr="00CE790F">
              <w:rPr>
                <w:rFonts w:ascii="GHEA Grapalat" w:hAnsi="GHEA Grapalat"/>
                <w:i/>
                <w:sz w:val="20"/>
                <w:szCs w:val="20"/>
              </w:rPr>
              <w:t xml:space="preserve">9) </w:t>
            </w:r>
            <w:r w:rsidRPr="00CE790F">
              <w:rPr>
                <w:rFonts w:ascii="GHEA Grapalat" w:hAnsi="GHEA Grapalat"/>
                <w:i/>
                <w:sz w:val="20"/>
                <w:szCs w:val="20"/>
                <w:lang w:val="hy-AM"/>
              </w:rPr>
              <w:t>համայնքի գոտևորման նախագծի կազմում կամ առանձին փաստաթղթի տեսքով մշակված է համայնքի քաղաքաշինական կանոնադրությունը</w:t>
            </w:r>
          </w:p>
        </w:tc>
        <w:tc>
          <w:tcPr>
            <w:tcW w:w="595" w:type="pct"/>
          </w:tcPr>
          <w:p w:rsidR="00E44367" w:rsidRPr="008058EB"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660" w:type="pct"/>
          </w:tcPr>
          <w:p w:rsidR="00E44367" w:rsidRPr="00CE790F" w:rsidRDefault="00E44367" w:rsidP="009554AF">
            <w:pPr>
              <w:spacing w:after="0" w:line="240" w:lineRule="auto"/>
              <w:jc w:val="center"/>
              <w:rPr>
                <w:rFonts w:ascii="GHEA Grapalat" w:hAnsi="GHEA Grapalat"/>
                <w:b/>
                <w:sz w:val="20"/>
                <w:szCs w:val="20"/>
                <w:lang w:val="hy-AM"/>
              </w:rPr>
            </w:pPr>
          </w:p>
        </w:tc>
        <w:tc>
          <w:tcPr>
            <w:tcW w:w="601" w:type="pct"/>
          </w:tcPr>
          <w:p w:rsidR="00E44367" w:rsidRPr="00CE790F" w:rsidRDefault="00E44367" w:rsidP="009554AF">
            <w:pPr>
              <w:spacing w:after="0" w:line="240" w:lineRule="auto"/>
              <w:jc w:val="center"/>
              <w:rPr>
                <w:rFonts w:ascii="GHEA Grapalat" w:hAnsi="GHEA Grapalat"/>
                <w:b/>
                <w:sz w:val="20"/>
                <w:szCs w:val="20"/>
                <w:lang w:val="hy-AM"/>
              </w:rPr>
            </w:pPr>
          </w:p>
        </w:tc>
        <w:tc>
          <w:tcPr>
            <w:tcW w:w="608" w:type="pct"/>
          </w:tcPr>
          <w:p w:rsidR="00E44367" w:rsidRPr="00CE790F" w:rsidRDefault="00E44367" w:rsidP="009554AF">
            <w:pPr>
              <w:spacing w:after="0" w:line="240" w:lineRule="auto"/>
              <w:jc w:val="center"/>
              <w:rPr>
                <w:rFonts w:ascii="GHEA Grapalat" w:hAnsi="GHEA Grapalat"/>
                <w:b/>
                <w:sz w:val="20"/>
                <w:szCs w:val="20"/>
                <w:lang w:val="hy-AM"/>
              </w:rPr>
            </w:pPr>
          </w:p>
        </w:tc>
        <w:tc>
          <w:tcPr>
            <w:tcW w:w="746" w:type="pct"/>
          </w:tcPr>
          <w:p w:rsidR="00E44367" w:rsidRPr="00CE790F" w:rsidRDefault="00E44367" w:rsidP="009554AF">
            <w:pPr>
              <w:spacing w:after="0" w:line="240" w:lineRule="auto"/>
              <w:jc w:val="center"/>
              <w:rPr>
                <w:rFonts w:ascii="GHEA Grapalat" w:hAnsi="GHEA Grapalat"/>
                <w:b/>
                <w:sz w:val="20"/>
                <w:szCs w:val="20"/>
                <w:lang w:val="hy-AM"/>
              </w:rPr>
            </w:pPr>
          </w:p>
        </w:tc>
        <w:tc>
          <w:tcPr>
            <w:tcW w:w="855"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934"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rPr>
              <w:t xml:space="preserve">10) </w:t>
            </w:r>
            <w:r w:rsidRPr="00CE790F">
              <w:rPr>
                <w:rFonts w:ascii="GHEA Grapalat" w:hAnsi="GHEA Grapalat"/>
                <w:sz w:val="20"/>
                <w:szCs w:val="20"/>
                <w:lang w:val="hy-AM"/>
              </w:rPr>
              <w:t>քաղաքաշինական կանոնադրության դրույթները չեն հակասում հաստատված ծրագրային փաստաթղթերի դրույթներին, ներդաշնակ են բնակավայրում պատմականորեն ձևավորված ճարտարապետական ոճին</w:t>
            </w:r>
          </w:p>
        </w:tc>
        <w:tc>
          <w:tcPr>
            <w:tcW w:w="59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t>-</w:t>
            </w:r>
          </w:p>
        </w:tc>
        <w:tc>
          <w:tcPr>
            <w:tcW w:w="660" w:type="pct"/>
          </w:tcPr>
          <w:p w:rsidR="00E44367" w:rsidRPr="00CE790F" w:rsidRDefault="00E44367" w:rsidP="009554AF">
            <w:pPr>
              <w:spacing w:after="0" w:line="240" w:lineRule="auto"/>
              <w:jc w:val="center"/>
              <w:rPr>
                <w:rFonts w:ascii="GHEA Grapalat" w:hAnsi="GHEA Grapalat"/>
                <w:b/>
                <w:sz w:val="20"/>
                <w:szCs w:val="20"/>
                <w:lang w:val="hy-AM"/>
              </w:rPr>
            </w:pPr>
          </w:p>
        </w:tc>
        <w:tc>
          <w:tcPr>
            <w:tcW w:w="601" w:type="pct"/>
          </w:tcPr>
          <w:p w:rsidR="00E44367" w:rsidRPr="00CE790F" w:rsidRDefault="00E44367" w:rsidP="009554AF">
            <w:pPr>
              <w:spacing w:after="0" w:line="240" w:lineRule="auto"/>
              <w:jc w:val="center"/>
              <w:rPr>
                <w:rFonts w:ascii="GHEA Grapalat" w:hAnsi="GHEA Grapalat"/>
                <w:b/>
                <w:sz w:val="20"/>
                <w:szCs w:val="20"/>
                <w:lang w:val="hy-AM"/>
              </w:rPr>
            </w:pPr>
          </w:p>
        </w:tc>
        <w:tc>
          <w:tcPr>
            <w:tcW w:w="608" w:type="pct"/>
          </w:tcPr>
          <w:p w:rsidR="00E44367" w:rsidRPr="00CE790F" w:rsidRDefault="00E44367" w:rsidP="009554AF">
            <w:pPr>
              <w:spacing w:after="0" w:line="240" w:lineRule="auto"/>
              <w:jc w:val="center"/>
              <w:rPr>
                <w:rFonts w:ascii="GHEA Grapalat" w:hAnsi="GHEA Grapalat"/>
                <w:b/>
                <w:sz w:val="20"/>
                <w:szCs w:val="20"/>
                <w:lang w:val="hy-AM"/>
              </w:rPr>
            </w:pPr>
          </w:p>
        </w:tc>
        <w:tc>
          <w:tcPr>
            <w:tcW w:w="746" w:type="pct"/>
          </w:tcPr>
          <w:p w:rsidR="00E44367" w:rsidRPr="00CE790F" w:rsidRDefault="00E44367" w:rsidP="009554AF">
            <w:pPr>
              <w:spacing w:after="0" w:line="240" w:lineRule="auto"/>
              <w:jc w:val="center"/>
              <w:rPr>
                <w:rFonts w:ascii="GHEA Grapalat" w:hAnsi="GHEA Grapalat"/>
                <w:b/>
                <w:sz w:val="20"/>
                <w:szCs w:val="20"/>
                <w:lang w:val="hy-AM"/>
              </w:rPr>
            </w:pPr>
          </w:p>
        </w:tc>
        <w:tc>
          <w:tcPr>
            <w:tcW w:w="855"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934"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t xml:space="preserve">Համայնքում </w:t>
            </w:r>
            <w:r w:rsidRPr="00CE790F">
              <w:rPr>
                <w:rFonts w:ascii="GHEA Grapalat" w:hAnsi="GHEA Grapalat"/>
                <w:sz w:val="20"/>
                <w:szCs w:val="20"/>
                <w:lang w:val="hy-AM"/>
              </w:rPr>
              <w:lastRenderedPageBreak/>
              <w:t>իրականացվող նոր կառուցապատումը համահունչ է համայնքի քաղաքաշինական կանոնադրությամբ սահմանված դրույթներին</w:t>
            </w:r>
          </w:p>
        </w:tc>
        <w:tc>
          <w:tcPr>
            <w:tcW w:w="59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lastRenderedPageBreak/>
              <w:t>-</w:t>
            </w:r>
          </w:p>
        </w:tc>
        <w:tc>
          <w:tcPr>
            <w:tcW w:w="660" w:type="pct"/>
          </w:tcPr>
          <w:p w:rsidR="00E44367" w:rsidRPr="00CE790F" w:rsidRDefault="00E44367" w:rsidP="009554AF">
            <w:pPr>
              <w:spacing w:after="0" w:line="240" w:lineRule="auto"/>
              <w:jc w:val="center"/>
              <w:rPr>
                <w:rFonts w:ascii="GHEA Grapalat" w:hAnsi="GHEA Grapalat"/>
                <w:b/>
                <w:sz w:val="20"/>
                <w:szCs w:val="20"/>
                <w:lang w:val="hy-AM"/>
              </w:rPr>
            </w:pPr>
          </w:p>
        </w:tc>
        <w:tc>
          <w:tcPr>
            <w:tcW w:w="601" w:type="pct"/>
          </w:tcPr>
          <w:p w:rsidR="00E44367" w:rsidRPr="00CE790F" w:rsidRDefault="00E44367" w:rsidP="009554AF">
            <w:pPr>
              <w:spacing w:after="0" w:line="240" w:lineRule="auto"/>
              <w:jc w:val="center"/>
              <w:rPr>
                <w:rFonts w:ascii="GHEA Grapalat" w:hAnsi="GHEA Grapalat"/>
                <w:b/>
                <w:sz w:val="20"/>
                <w:szCs w:val="20"/>
                <w:lang w:val="hy-AM"/>
              </w:rPr>
            </w:pPr>
          </w:p>
        </w:tc>
        <w:tc>
          <w:tcPr>
            <w:tcW w:w="608" w:type="pct"/>
          </w:tcPr>
          <w:p w:rsidR="00E44367" w:rsidRPr="00CE790F" w:rsidRDefault="00E44367" w:rsidP="009554AF">
            <w:pPr>
              <w:spacing w:after="0" w:line="240" w:lineRule="auto"/>
              <w:jc w:val="center"/>
              <w:rPr>
                <w:rFonts w:ascii="GHEA Grapalat" w:hAnsi="GHEA Grapalat"/>
                <w:b/>
                <w:sz w:val="20"/>
                <w:szCs w:val="20"/>
                <w:lang w:val="hy-AM"/>
              </w:rPr>
            </w:pPr>
          </w:p>
        </w:tc>
        <w:tc>
          <w:tcPr>
            <w:tcW w:w="746" w:type="pct"/>
          </w:tcPr>
          <w:p w:rsidR="00E44367" w:rsidRPr="00CE790F" w:rsidRDefault="00E44367" w:rsidP="009554AF">
            <w:pPr>
              <w:spacing w:after="0" w:line="240" w:lineRule="auto"/>
              <w:jc w:val="center"/>
              <w:rPr>
                <w:rFonts w:ascii="GHEA Grapalat" w:hAnsi="GHEA Grapalat"/>
                <w:b/>
                <w:sz w:val="20"/>
                <w:szCs w:val="20"/>
                <w:lang w:val="hy-AM"/>
              </w:rPr>
            </w:pPr>
          </w:p>
        </w:tc>
        <w:tc>
          <w:tcPr>
            <w:tcW w:w="855" w:type="pct"/>
          </w:tcPr>
          <w:p w:rsidR="00E44367" w:rsidRPr="00CE790F" w:rsidRDefault="00E44367" w:rsidP="009554AF">
            <w:pPr>
              <w:spacing w:after="0" w:line="240" w:lineRule="auto"/>
              <w:jc w:val="center"/>
              <w:rPr>
                <w:rFonts w:ascii="GHEA Grapalat" w:hAnsi="GHEA Grapalat"/>
                <w:b/>
                <w:sz w:val="20"/>
                <w:szCs w:val="20"/>
                <w:lang w:val="hy-AM"/>
              </w:rPr>
            </w:pPr>
          </w:p>
        </w:tc>
      </w:tr>
    </w:tbl>
    <w:p w:rsidR="00E44367" w:rsidRPr="00CE790F" w:rsidRDefault="00E44367" w:rsidP="00E44367">
      <w:pPr>
        <w:spacing w:after="0" w:line="240" w:lineRule="auto"/>
        <w:rPr>
          <w:rFonts w:ascii="Times New Roman" w:hAnsi="Times New Roman" w:cs="Sylfaen"/>
          <w:sz w:val="20"/>
          <w:szCs w:val="20"/>
          <w:lang w:val="hy-AM"/>
        </w:rPr>
      </w:pPr>
    </w:p>
    <w:p w:rsidR="00E44367" w:rsidRPr="00CE790F" w:rsidRDefault="00E44367" w:rsidP="00E44367">
      <w:pPr>
        <w:pStyle w:val="a3"/>
        <w:numPr>
          <w:ilvl w:val="0"/>
          <w:numId w:val="7"/>
        </w:numPr>
        <w:autoSpaceDE w:val="0"/>
        <w:autoSpaceDN w:val="0"/>
        <w:adjustRightInd w:val="0"/>
        <w:spacing w:line="240" w:lineRule="auto"/>
        <w:jc w:val="both"/>
        <w:rPr>
          <w:rFonts w:ascii="GHEA Grapalat" w:hAnsi="GHEA Grapalat" w:cs="AK Courier"/>
          <w:color w:val="0000FF"/>
          <w:sz w:val="20"/>
          <w:szCs w:val="20"/>
          <w:lang w:val="hy-AM"/>
        </w:rPr>
      </w:pPr>
      <w:r w:rsidRPr="00CE790F">
        <w:rPr>
          <w:rFonts w:ascii="GHEA Grapalat" w:hAnsi="GHEA Grapalat" w:cs="AK Courier"/>
          <w:sz w:val="20"/>
          <w:szCs w:val="20"/>
          <w:lang w:val="hy-AM"/>
        </w:rPr>
        <w:t xml:space="preserve">Գործառույթը` ՏԻՄ ՀՀ օրենք, 37-րդ հոդված, կետ 3. համայնքի քաղաքաշինական ծրագրային փաստաթղթերին համապատասխան` Հայաստանի Հանրապետության օրենսդրությամբ սահմանված կարգով կառուցապատողներին տալիս է ճարտարապետահատակագծային առաջադրանք (կամ նախագծման թույլտվություն), որում ներառվում են իր կողմից ինժեներական սպասարկում իրականացնող ծառայություններին ներկայացված հարցման հիման վրա ստացված` օբյեկտի նախագծման տեխնիկական պայմանները: </w:t>
      </w:r>
    </w:p>
    <w:p w:rsidR="00E44367" w:rsidRPr="00CE790F" w:rsidRDefault="00E44367" w:rsidP="00E44367">
      <w:pPr>
        <w:pStyle w:val="a3"/>
        <w:numPr>
          <w:ilvl w:val="0"/>
          <w:numId w:val="7"/>
        </w:numPr>
        <w:autoSpaceDE w:val="0"/>
        <w:autoSpaceDN w:val="0"/>
        <w:adjustRightInd w:val="0"/>
        <w:spacing w:after="0" w:line="240" w:lineRule="auto"/>
        <w:jc w:val="both"/>
        <w:rPr>
          <w:rFonts w:ascii="GHEA Grapalat" w:hAnsi="GHEA Grapalat" w:cs="AK Courier"/>
          <w:sz w:val="20"/>
          <w:szCs w:val="20"/>
          <w:lang w:val="hy-AM"/>
        </w:rPr>
      </w:pPr>
      <w:r w:rsidRPr="00CE790F">
        <w:rPr>
          <w:rFonts w:ascii="GHEA Grapalat" w:hAnsi="GHEA Grapalat" w:cs="AK Courier"/>
          <w:sz w:val="20"/>
          <w:szCs w:val="20"/>
          <w:lang w:val="hy-AM"/>
        </w:rPr>
        <w:t xml:space="preserve">Գործառույթի իրականացման օրենսդրական հիմքը` &lt;&lt;Քաղաքաշինության մասին&gt;&gt; ՀՀ օրենք, ՀՀ կառավարության 2002 թվականի օգոստոսի 29-. N 1473-Ն, 2005 թվականի դեկտեմբերի 29-ի թիվ 2404-Ն, 2008 թվականի դեկտեմբերի 18-ի N 1563-Ն, 2009 թվականի հունիսի 26-ի թիվ 792-Ն, </w:t>
      </w:r>
      <w:r w:rsidRPr="00CE790F">
        <w:rPr>
          <w:rFonts w:ascii="GHEA Grapalat" w:hAnsi="GHEA Grapalat"/>
          <w:sz w:val="20"/>
          <w:szCs w:val="20"/>
          <w:lang w:val="hy-AM" w:eastAsia="ko-KR"/>
        </w:rPr>
        <w:t xml:space="preserve">ՀՀ կառավարության 2002 թվականի փետրվարի 2-ի N 91, </w:t>
      </w:r>
      <w:r w:rsidRPr="00CE790F">
        <w:rPr>
          <w:rFonts w:ascii="GHEA Grapalat" w:hAnsi="GHEA Grapalat" w:cs="AK Courier"/>
          <w:b/>
          <w:sz w:val="20"/>
          <w:szCs w:val="20"/>
          <w:lang w:val="hy-AM"/>
        </w:rPr>
        <w:t>2015 թվականի մարտի 19-ի N 596-Ն որոշումներ:</w:t>
      </w:r>
    </w:p>
    <w:p w:rsidR="00E44367" w:rsidRPr="00CE790F" w:rsidRDefault="00E44367" w:rsidP="00E44367">
      <w:pPr>
        <w:pStyle w:val="a3"/>
        <w:autoSpaceDE w:val="0"/>
        <w:autoSpaceDN w:val="0"/>
        <w:adjustRightInd w:val="0"/>
        <w:spacing w:after="0" w:line="240" w:lineRule="auto"/>
        <w:jc w:val="both"/>
        <w:rPr>
          <w:rFonts w:ascii="GHEA Grapalat" w:hAnsi="GHEA Grapalat" w:cs="AK Courier"/>
          <w:sz w:val="20"/>
          <w:szCs w:val="20"/>
          <w:lang w:val="hy-AM"/>
        </w:rPr>
      </w:pPr>
    </w:p>
    <w:p w:rsidR="00E44367" w:rsidRPr="00CE790F" w:rsidRDefault="00E44367" w:rsidP="00E44367">
      <w:pPr>
        <w:spacing w:after="0" w:line="240" w:lineRule="auto"/>
        <w:rPr>
          <w:rFonts w:ascii="GHEA Grapalat" w:hAnsi="GHEA Grapalat"/>
          <w:sz w:val="20"/>
          <w:szCs w:val="20"/>
          <w:lang w:val="hy-AM"/>
        </w:rPr>
      </w:pPr>
    </w:p>
    <w:tbl>
      <w:tblPr>
        <w:tblW w:w="5027"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2"/>
        <w:gridCol w:w="1136"/>
        <w:gridCol w:w="988"/>
        <w:gridCol w:w="1438"/>
        <w:gridCol w:w="1367"/>
        <w:gridCol w:w="1591"/>
        <w:gridCol w:w="1136"/>
      </w:tblGrid>
      <w:tr w:rsidR="00E44367" w:rsidRPr="00CE790F" w:rsidTr="009554AF">
        <w:tc>
          <w:tcPr>
            <w:tcW w:w="1024"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590" w:type="pct"/>
            <w:vAlign w:val="center"/>
          </w:tcPr>
          <w:p w:rsidR="00E44367" w:rsidRPr="00CE790F" w:rsidRDefault="00E44367" w:rsidP="009554AF">
            <w:pPr>
              <w:spacing w:after="0" w:line="240" w:lineRule="auto"/>
              <w:ind w:right="-118"/>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513"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74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71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826"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Առաջարկություններ հսկողության ընթացքում հայտնաբերված խախտումների վեր</w:t>
            </w:r>
            <w:r w:rsidRPr="00CE790F">
              <w:rPr>
                <w:rFonts w:ascii="GHEA Grapalat" w:hAnsi="GHEA Grapalat"/>
                <w:b/>
                <w:sz w:val="20"/>
                <w:szCs w:val="20"/>
                <w:lang w:val="hy-AM"/>
              </w:rPr>
              <w:t>ա</w:t>
            </w:r>
            <w:r w:rsidRPr="00CE790F">
              <w:rPr>
                <w:rFonts w:ascii="GHEA Grapalat" w:hAnsi="GHEA Grapalat"/>
                <w:b/>
                <w:sz w:val="20"/>
                <w:szCs w:val="20"/>
              </w:rPr>
              <w:t>ցման վերաբերյալ</w:t>
            </w:r>
          </w:p>
        </w:tc>
        <w:tc>
          <w:tcPr>
            <w:tcW w:w="59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 վերացնելու նպատակով սահմանված ժամկետները</w:t>
            </w:r>
          </w:p>
        </w:tc>
      </w:tr>
      <w:tr w:rsidR="00E44367" w:rsidRPr="00CE790F" w:rsidTr="009554AF">
        <w:tc>
          <w:tcPr>
            <w:tcW w:w="1024"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cs="AK Courier"/>
                <w:sz w:val="20"/>
                <w:szCs w:val="20"/>
                <w:lang w:val="hy-AM"/>
              </w:rPr>
              <w:t xml:space="preserve">ճարտարապետահատակագծային առաջադրանքը/ները </w:t>
            </w:r>
            <w:r w:rsidRPr="00CE790F">
              <w:rPr>
                <w:rFonts w:ascii="GHEA Grapalat" w:hAnsi="GHEA Grapalat" w:cs="AK Courier"/>
                <w:sz w:val="20"/>
                <w:szCs w:val="20"/>
              </w:rPr>
              <w:t>(</w:t>
            </w:r>
            <w:r w:rsidRPr="00CE790F">
              <w:rPr>
                <w:rFonts w:ascii="GHEA Grapalat" w:hAnsi="GHEA Grapalat" w:cs="AK Courier"/>
                <w:sz w:val="20"/>
                <w:szCs w:val="20"/>
                <w:lang w:val="ru-RU"/>
              </w:rPr>
              <w:t>ՃՀԱ</w:t>
            </w:r>
            <w:r w:rsidRPr="00CE790F">
              <w:rPr>
                <w:rFonts w:ascii="GHEA Grapalat" w:hAnsi="GHEA Grapalat" w:cs="AK Courier"/>
                <w:sz w:val="20"/>
                <w:szCs w:val="20"/>
              </w:rPr>
              <w:t>)</w:t>
            </w:r>
            <w:r w:rsidRPr="00CE790F">
              <w:rPr>
                <w:rFonts w:ascii="GHEA Grapalat" w:hAnsi="GHEA Grapalat" w:cs="AK Courier"/>
                <w:sz w:val="20"/>
                <w:szCs w:val="20"/>
                <w:lang w:val="hy-AM"/>
              </w:rPr>
              <w:t xml:space="preserve"> տրամադրվ</w:t>
            </w:r>
            <w:r w:rsidRPr="00CE790F">
              <w:rPr>
                <w:rFonts w:ascii="GHEA Grapalat" w:hAnsi="GHEA Grapalat" w:cs="AK Courier"/>
                <w:sz w:val="20"/>
                <w:szCs w:val="20"/>
                <w:lang w:val="ru-RU"/>
              </w:rPr>
              <w:t>ում</w:t>
            </w:r>
            <w:r w:rsidRPr="00CE790F">
              <w:rPr>
                <w:rFonts w:ascii="GHEA Grapalat" w:hAnsi="GHEA Grapalat" w:cs="AK Courier"/>
                <w:sz w:val="20"/>
                <w:szCs w:val="20"/>
              </w:rPr>
              <w:t xml:space="preserve"> </w:t>
            </w:r>
            <w:r w:rsidRPr="00CE790F">
              <w:rPr>
                <w:rFonts w:ascii="GHEA Grapalat" w:hAnsi="GHEA Grapalat" w:cs="AK Courier"/>
                <w:sz w:val="20"/>
                <w:szCs w:val="20"/>
                <w:lang w:val="ru-RU"/>
              </w:rPr>
              <w:t>է</w:t>
            </w:r>
            <w:r w:rsidRPr="00CE790F">
              <w:rPr>
                <w:rFonts w:ascii="GHEA Grapalat" w:hAnsi="GHEA Grapalat" w:cs="AK Courier"/>
                <w:sz w:val="20"/>
                <w:szCs w:val="20"/>
              </w:rPr>
              <w:t>/</w:t>
            </w:r>
            <w:r w:rsidRPr="00CE790F">
              <w:rPr>
                <w:rFonts w:ascii="GHEA Grapalat" w:hAnsi="GHEA Grapalat" w:cs="AK Courier"/>
                <w:sz w:val="20"/>
                <w:szCs w:val="20"/>
                <w:lang w:val="ru-RU"/>
              </w:rPr>
              <w:t>են</w:t>
            </w:r>
            <w:r w:rsidRPr="00CE790F">
              <w:rPr>
                <w:rFonts w:ascii="GHEA Grapalat" w:hAnsi="GHEA Grapalat" w:cs="AK Courier"/>
                <w:sz w:val="20"/>
                <w:szCs w:val="20"/>
              </w:rPr>
              <w:t xml:space="preserve"> </w:t>
            </w:r>
            <w:r w:rsidRPr="00CE790F">
              <w:rPr>
                <w:rFonts w:ascii="GHEA Grapalat" w:hAnsi="GHEA Grapalat" w:cs="AK Courier"/>
                <w:sz w:val="20"/>
                <w:szCs w:val="20"/>
                <w:lang w:val="ru-RU"/>
              </w:rPr>
              <w:t>համայնքի</w:t>
            </w:r>
            <w:r w:rsidRPr="00CE790F">
              <w:rPr>
                <w:rFonts w:ascii="GHEA Grapalat" w:hAnsi="GHEA Grapalat" w:cs="AK Courier"/>
                <w:sz w:val="20"/>
                <w:szCs w:val="20"/>
              </w:rPr>
              <w:t xml:space="preserve"> </w:t>
            </w:r>
            <w:r w:rsidRPr="00CE790F">
              <w:rPr>
                <w:rFonts w:ascii="GHEA Grapalat" w:hAnsi="GHEA Grapalat" w:cs="AK Courier"/>
                <w:sz w:val="20"/>
                <w:szCs w:val="20"/>
                <w:lang w:val="ru-RU"/>
              </w:rPr>
              <w:t>գլխավոր</w:t>
            </w:r>
            <w:r w:rsidRPr="00CE790F">
              <w:rPr>
                <w:rFonts w:ascii="GHEA Grapalat" w:hAnsi="GHEA Grapalat" w:cs="AK Courier"/>
                <w:sz w:val="20"/>
                <w:szCs w:val="20"/>
              </w:rPr>
              <w:t xml:space="preserve"> </w:t>
            </w:r>
            <w:r w:rsidRPr="00CE790F">
              <w:rPr>
                <w:rFonts w:ascii="GHEA Grapalat" w:hAnsi="GHEA Grapalat" w:cs="AK Courier"/>
                <w:sz w:val="20"/>
                <w:szCs w:val="20"/>
                <w:lang w:val="ru-RU"/>
              </w:rPr>
              <w:t>հատակագծի</w:t>
            </w:r>
            <w:r w:rsidRPr="00CE790F">
              <w:rPr>
                <w:rFonts w:ascii="GHEA Grapalat" w:hAnsi="GHEA Grapalat" w:cs="AK Courier"/>
                <w:sz w:val="20"/>
                <w:szCs w:val="20"/>
              </w:rPr>
              <w:t xml:space="preserve"> </w:t>
            </w:r>
            <w:r w:rsidRPr="00CE790F">
              <w:rPr>
                <w:rFonts w:ascii="GHEA Grapalat" w:hAnsi="GHEA Grapalat" w:cs="AK Courier"/>
                <w:sz w:val="20"/>
                <w:szCs w:val="20"/>
                <w:lang w:val="ru-RU"/>
              </w:rPr>
              <w:t>և</w:t>
            </w:r>
            <w:r w:rsidRPr="00CE790F">
              <w:rPr>
                <w:rFonts w:ascii="GHEA Grapalat" w:hAnsi="GHEA Grapalat" w:cs="AK Courier"/>
                <w:sz w:val="20"/>
                <w:szCs w:val="20"/>
              </w:rPr>
              <w:t xml:space="preserve"> </w:t>
            </w:r>
            <w:r w:rsidRPr="00CE790F">
              <w:rPr>
                <w:rFonts w:ascii="GHEA Grapalat" w:hAnsi="GHEA Grapalat" w:cs="AK Courier"/>
                <w:sz w:val="20"/>
                <w:szCs w:val="20"/>
                <w:lang w:val="ru-RU"/>
              </w:rPr>
              <w:t>գոտևորման</w:t>
            </w:r>
            <w:r w:rsidRPr="00CE790F">
              <w:rPr>
                <w:rFonts w:ascii="GHEA Grapalat" w:hAnsi="GHEA Grapalat" w:cs="AK Courier"/>
                <w:sz w:val="20"/>
                <w:szCs w:val="20"/>
              </w:rPr>
              <w:t xml:space="preserve"> </w:t>
            </w:r>
            <w:r w:rsidRPr="00CE790F">
              <w:rPr>
                <w:rFonts w:ascii="GHEA Grapalat" w:hAnsi="GHEA Grapalat" w:cs="AK Courier"/>
                <w:sz w:val="20"/>
                <w:szCs w:val="20"/>
                <w:lang w:val="ru-RU"/>
              </w:rPr>
              <w:t>նախագծի</w:t>
            </w:r>
            <w:r w:rsidRPr="00CE790F">
              <w:rPr>
                <w:rFonts w:ascii="GHEA Grapalat" w:hAnsi="GHEA Grapalat" w:cs="AK Courier"/>
                <w:sz w:val="20"/>
                <w:szCs w:val="20"/>
              </w:rPr>
              <w:t xml:space="preserve"> </w:t>
            </w:r>
            <w:r w:rsidRPr="00CE790F">
              <w:rPr>
                <w:rFonts w:ascii="GHEA Grapalat" w:hAnsi="GHEA Grapalat" w:cs="AK Courier"/>
                <w:sz w:val="20"/>
                <w:szCs w:val="20"/>
                <w:lang w:val="ru-RU"/>
              </w:rPr>
              <w:t>դրույթներին</w:t>
            </w:r>
            <w:r w:rsidRPr="00CE790F">
              <w:rPr>
                <w:rFonts w:ascii="GHEA Grapalat" w:hAnsi="GHEA Grapalat" w:cs="AK Courier"/>
                <w:sz w:val="20"/>
                <w:szCs w:val="20"/>
              </w:rPr>
              <w:t xml:space="preserve"> </w:t>
            </w:r>
            <w:r w:rsidRPr="00CE790F">
              <w:rPr>
                <w:rFonts w:ascii="GHEA Grapalat" w:hAnsi="GHEA Grapalat" w:cs="AK Courier"/>
                <w:sz w:val="20"/>
                <w:szCs w:val="20"/>
                <w:lang w:val="ru-RU"/>
              </w:rPr>
              <w:t>համապատասխան</w:t>
            </w:r>
          </w:p>
        </w:tc>
        <w:tc>
          <w:tcPr>
            <w:tcW w:w="590" w:type="pct"/>
          </w:tcPr>
          <w:p w:rsidR="00E44367" w:rsidRPr="00CE790F" w:rsidRDefault="00E44367" w:rsidP="009554AF">
            <w:pPr>
              <w:spacing w:after="0" w:line="240" w:lineRule="auto"/>
              <w:rPr>
                <w:rFonts w:ascii="GHEA Grapalat" w:hAnsi="GHEA Grapalat"/>
                <w:sz w:val="20"/>
                <w:szCs w:val="20"/>
                <w:lang w:val="hy-AM"/>
              </w:rPr>
            </w:pPr>
            <w:r>
              <w:rPr>
                <w:rFonts w:ascii="GHEA Grapalat" w:hAnsi="GHEA Grapalat"/>
                <w:sz w:val="20"/>
                <w:szCs w:val="20"/>
              </w:rPr>
              <w:t>-</w:t>
            </w:r>
          </w:p>
        </w:tc>
        <w:tc>
          <w:tcPr>
            <w:tcW w:w="513" w:type="pct"/>
          </w:tcPr>
          <w:p w:rsidR="00E44367" w:rsidRPr="00CE790F" w:rsidRDefault="00E44367" w:rsidP="009554AF">
            <w:pPr>
              <w:spacing w:after="0" w:line="240" w:lineRule="auto"/>
              <w:rPr>
                <w:rFonts w:ascii="GHEA Grapalat" w:hAnsi="GHEA Grapalat"/>
                <w:sz w:val="20"/>
                <w:szCs w:val="20"/>
                <w:lang w:val="hy-AM"/>
              </w:rPr>
            </w:pPr>
          </w:p>
        </w:tc>
        <w:tc>
          <w:tcPr>
            <w:tcW w:w="747" w:type="pct"/>
          </w:tcPr>
          <w:p w:rsidR="00E44367" w:rsidRPr="00CE790F" w:rsidRDefault="00E44367" w:rsidP="009554AF">
            <w:pPr>
              <w:spacing w:after="0" w:line="240" w:lineRule="auto"/>
              <w:rPr>
                <w:rFonts w:ascii="GHEA Grapalat" w:hAnsi="GHEA Grapalat"/>
                <w:sz w:val="20"/>
                <w:szCs w:val="20"/>
                <w:lang w:val="hy-AM"/>
              </w:rPr>
            </w:pPr>
          </w:p>
        </w:tc>
        <w:tc>
          <w:tcPr>
            <w:tcW w:w="710" w:type="pct"/>
          </w:tcPr>
          <w:p w:rsidR="00E44367" w:rsidRPr="00CE790F" w:rsidRDefault="00E44367" w:rsidP="009554AF">
            <w:pPr>
              <w:spacing w:after="0" w:line="240" w:lineRule="auto"/>
              <w:rPr>
                <w:rFonts w:ascii="GHEA Grapalat" w:hAnsi="GHEA Grapalat"/>
                <w:sz w:val="20"/>
                <w:szCs w:val="20"/>
                <w:lang w:val="hy-AM"/>
              </w:rPr>
            </w:pPr>
          </w:p>
        </w:tc>
        <w:tc>
          <w:tcPr>
            <w:tcW w:w="826" w:type="pct"/>
          </w:tcPr>
          <w:p w:rsidR="00E44367" w:rsidRPr="00CE790F" w:rsidRDefault="00E44367" w:rsidP="009554AF">
            <w:pPr>
              <w:spacing w:after="0" w:line="240" w:lineRule="auto"/>
              <w:rPr>
                <w:rFonts w:ascii="GHEA Grapalat" w:hAnsi="GHEA Grapalat"/>
                <w:sz w:val="20"/>
                <w:szCs w:val="20"/>
                <w:lang w:val="hy-AM"/>
              </w:rPr>
            </w:pPr>
          </w:p>
        </w:tc>
        <w:tc>
          <w:tcPr>
            <w:tcW w:w="590" w:type="pct"/>
          </w:tcPr>
          <w:p w:rsidR="00E44367" w:rsidRPr="00CE790F" w:rsidRDefault="00E44367" w:rsidP="009554AF">
            <w:pPr>
              <w:spacing w:after="0" w:line="240" w:lineRule="auto"/>
              <w:rPr>
                <w:rFonts w:ascii="GHEA Grapalat" w:hAnsi="GHEA Grapalat"/>
                <w:sz w:val="20"/>
                <w:szCs w:val="20"/>
                <w:lang w:val="hy-AM"/>
              </w:rPr>
            </w:pPr>
          </w:p>
        </w:tc>
      </w:tr>
      <w:tr w:rsidR="00E44367" w:rsidRPr="00CE790F" w:rsidTr="009554AF">
        <w:tc>
          <w:tcPr>
            <w:tcW w:w="1024"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lastRenderedPageBreak/>
              <w:t xml:space="preserve">ՃՀԱ կազմում ներառվում են  տեխնիկական պայմանները /ջրամատակարարում, ջրահեռացում, էլեկտրամատակարարում/ </w:t>
            </w:r>
          </w:p>
        </w:tc>
        <w:tc>
          <w:tcPr>
            <w:tcW w:w="590"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jc w:val="center"/>
              <w:rPr>
                <w:rFonts w:ascii="GHEA Grapalat" w:hAnsi="GHEA Grapalat"/>
                <w:sz w:val="20"/>
                <w:szCs w:val="20"/>
              </w:rPr>
            </w:pPr>
          </w:p>
        </w:tc>
        <w:tc>
          <w:tcPr>
            <w:tcW w:w="513" w:type="pct"/>
          </w:tcPr>
          <w:p w:rsidR="00E44367" w:rsidRPr="00CE790F" w:rsidRDefault="00E44367" w:rsidP="009554AF">
            <w:pPr>
              <w:spacing w:after="0" w:line="240" w:lineRule="auto"/>
              <w:rPr>
                <w:rFonts w:ascii="GHEA Grapalat" w:hAnsi="GHEA Grapalat"/>
                <w:sz w:val="20"/>
                <w:szCs w:val="20"/>
                <w:lang w:val="hy-AM"/>
              </w:rPr>
            </w:pPr>
          </w:p>
        </w:tc>
        <w:tc>
          <w:tcPr>
            <w:tcW w:w="747"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rPr>
              <w:t xml:space="preserve">         </w:t>
            </w:r>
          </w:p>
        </w:tc>
        <w:tc>
          <w:tcPr>
            <w:tcW w:w="710" w:type="pct"/>
          </w:tcPr>
          <w:p w:rsidR="00E44367" w:rsidRPr="00CE790F" w:rsidRDefault="00E44367" w:rsidP="009554AF">
            <w:pPr>
              <w:spacing w:after="0" w:line="240" w:lineRule="auto"/>
              <w:rPr>
                <w:rFonts w:ascii="GHEA Grapalat" w:hAnsi="GHEA Grapalat"/>
                <w:sz w:val="20"/>
                <w:szCs w:val="20"/>
                <w:lang w:val="hy-AM"/>
              </w:rPr>
            </w:pPr>
          </w:p>
        </w:tc>
        <w:tc>
          <w:tcPr>
            <w:tcW w:w="826" w:type="pct"/>
          </w:tcPr>
          <w:p w:rsidR="00E44367" w:rsidRPr="00CE790F" w:rsidRDefault="00E44367" w:rsidP="009554AF">
            <w:pPr>
              <w:spacing w:after="0" w:line="240" w:lineRule="auto"/>
              <w:rPr>
                <w:rFonts w:ascii="GHEA Grapalat" w:hAnsi="GHEA Grapalat"/>
                <w:sz w:val="20"/>
                <w:szCs w:val="20"/>
                <w:lang w:val="hy-AM"/>
              </w:rPr>
            </w:pPr>
          </w:p>
        </w:tc>
        <w:tc>
          <w:tcPr>
            <w:tcW w:w="590" w:type="pct"/>
          </w:tcPr>
          <w:p w:rsidR="00E44367" w:rsidRPr="00CE790F" w:rsidRDefault="00E44367" w:rsidP="009554AF">
            <w:pPr>
              <w:spacing w:after="0" w:line="240" w:lineRule="auto"/>
              <w:rPr>
                <w:rFonts w:ascii="GHEA Grapalat" w:hAnsi="GHEA Grapalat"/>
                <w:sz w:val="20"/>
                <w:szCs w:val="20"/>
                <w:lang w:val="hy-AM"/>
              </w:rPr>
            </w:pPr>
          </w:p>
        </w:tc>
      </w:tr>
      <w:tr w:rsidR="00E44367" w:rsidRPr="00CE790F" w:rsidTr="009554AF">
        <w:tc>
          <w:tcPr>
            <w:tcW w:w="1024"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t>ՃՀԱ կազմում տրամադրվում է հողամասի Մ1:500 սխեմա` հողամասով անցնող բոլոր, այդ թվում` ստորգետնյա ինժեներական գծերի նշումով /ջրագիծ, կոյուղագիծ, էլեկտրագծիծ, հեռահաղորդակցության գիծ և այլն/:</w:t>
            </w:r>
          </w:p>
        </w:tc>
        <w:tc>
          <w:tcPr>
            <w:tcW w:w="590"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jc w:val="center"/>
              <w:rPr>
                <w:rFonts w:ascii="GHEA Grapalat" w:hAnsi="GHEA Grapalat"/>
                <w:sz w:val="20"/>
                <w:szCs w:val="20"/>
              </w:rPr>
            </w:pPr>
          </w:p>
        </w:tc>
        <w:tc>
          <w:tcPr>
            <w:tcW w:w="513" w:type="pct"/>
          </w:tcPr>
          <w:p w:rsidR="00E44367" w:rsidRPr="00CE790F" w:rsidRDefault="00E44367" w:rsidP="009554AF">
            <w:pPr>
              <w:spacing w:after="0" w:line="240" w:lineRule="auto"/>
              <w:rPr>
                <w:rFonts w:ascii="GHEA Grapalat" w:hAnsi="GHEA Grapalat"/>
                <w:sz w:val="20"/>
                <w:szCs w:val="20"/>
                <w:lang w:val="hy-AM"/>
              </w:rPr>
            </w:pPr>
          </w:p>
        </w:tc>
        <w:tc>
          <w:tcPr>
            <w:tcW w:w="747" w:type="pct"/>
          </w:tcPr>
          <w:p w:rsidR="00E44367" w:rsidRPr="00CE790F" w:rsidRDefault="00E44367" w:rsidP="009554AF">
            <w:pPr>
              <w:spacing w:after="0" w:line="240" w:lineRule="auto"/>
              <w:rPr>
                <w:rFonts w:ascii="GHEA Grapalat" w:hAnsi="GHEA Grapalat"/>
                <w:sz w:val="20"/>
                <w:szCs w:val="20"/>
                <w:lang w:val="hy-AM"/>
              </w:rPr>
            </w:pPr>
          </w:p>
        </w:tc>
        <w:tc>
          <w:tcPr>
            <w:tcW w:w="710" w:type="pct"/>
          </w:tcPr>
          <w:p w:rsidR="00E44367" w:rsidRPr="00CE790F" w:rsidRDefault="00E44367" w:rsidP="009554AF">
            <w:pPr>
              <w:spacing w:after="0" w:line="240" w:lineRule="auto"/>
              <w:rPr>
                <w:rFonts w:ascii="GHEA Grapalat" w:hAnsi="GHEA Grapalat"/>
                <w:sz w:val="20"/>
                <w:szCs w:val="20"/>
                <w:lang w:val="hy-AM"/>
              </w:rPr>
            </w:pPr>
          </w:p>
        </w:tc>
        <w:tc>
          <w:tcPr>
            <w:tcW w:w="826" w:type="pct"/>
          </w:tcPr>
          <w:p w:rsidR="00E44367" w:rsidRPr="00CE790F" w:rsidRDefault="00E44367" w:rsidP="009554AF">
            <w:pPr>
              <w:spacing w:after="0" w:line="240" w:lineRule="auto"/>
              <w:rPr>
                <w:rFonts w:ascii="GHEA Grapalat" w:hAnsi="GHEA Grapalat"/>
                <w:sz w:val="20"/>
                <w:szCs w:val="20"/>
                <w:lang w:val="hy-AM"/>
              </w:rPr>
            </w:pPr>
          </w:p>
        </w:tc>
        <w:tc>
          <w:tcPr>
            <w:tcW w:w="590" w:type="pct"/>
          </w:tcPr>
          <w:p w:rsidR="00E44367" w:rsidRPr="00CE790F" w:rsidRDefault="00E44367" w:rsidP="009554AF">
            <w:pPr>
              <w:spacing w:after="0" w:line="240" w:lineRule="auto"/>
              <w:rPr>
                <w:rFonts w:ascii="GHEA Grapalat" w:hAnsi="GHEA Grapalat"/>
                <w:sz w:val="20"/>
                <w:szCs w:val="20"/>
                <w:lang w:val="hy-AM"/>
              </w:rPr>
            </w:pPr>
          </w:p>
        </w:tc>
      </w:tr>
      <w:tr w:rsidR="00E44367" w:rsidRPr="00CE790F" w:rsidTr="009554AF">
        <w:tc>
          <w:tcPr>
            <w:tcW w:w="1024"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lang w:val="hy-AM"/>
              </w:rPr>
              <w:t>պահպանվում են ՃՀԱ –ի տրամադրման ՀՀ օրենսդրությամբ սահմանված ժամկետները` ըստ օբյեկտի ռիսկայնության աստիճանի</w:t>
            </w:r>
          </w:p>
        </w:tc>
        <w:tc>
          <w:tcPr>
            <w:tcW w:w="590"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jc w:val="center"/>
              <w:rPr>
                <w:rFonts w:ascii="GHEA Grapalat" w:hAnsi="GHEA Grapalat"/>
                <w:sz w:val="20"/>
                <w:szCs w:val="20"/>
              </w:rPr>
            </w:pPr>
          </w:p>
        </w:tc>
        <w:tc>
          <w:tcPr>
            <w:tcW w:w="513" w:type="pct"/>
          </w:tcPr>
          <w:p w:rsidR="00E44367" w:rsidRPr="00CE790F" w:rsidRDefault="00E44367" w:rsidP="009554AF">
            <w:pPr>
              <w:spacing w:after="0" w:line="240" w:lineRule="auto"/>
              <w:rPr>
                <w:rFonts w:ascii="GHEA Grapalat" w:hAnsi="GHEA Grapalat"/>
                <w:sz w:val="20"/>
                <w:szCs w:val="20"/>
                <w:lang w:val="hy-AM"/>
              </w:rPr>
            </w:pPr>
          </w:p>
        </w:tc>
        <w:tc>
          <w:tcPr>
            <w:tcW w:w="747" w:type="pct"/>
          </w:tcPr>
          <w:p w:rsidR="00E44367" w:rsidRPr="00CE790F" w:rsidRDefault="00E44367" w:rsidP="009554AF">
            <w:pPr>
              <w:spacing w:after="0" w:line="240" w:lineRule="auto"/>
              <w:rPr>
                <w:rFonts w:ascii="GHEA Grapalat" w:hAnsi="GHEA Grapalat"/>
                <w:sz w:val="20"/>
                <w:szCs w:val="20"/>
                <w:lang w:val="hy-AM"/>
              </w:rPr>
            </w:pPr>
          </w:p>
        </w:tc>
        <w:tc>
          <w:tcPr>
            <w:tcW w:w="710" w:type="pct"/>
          </w:tcPr>
          <w:p w:rsidR="00E44367" w:rsidRPr="00CE790F" w:rsidRDefault="00E44367" w:rsidP="009554AF">
            <w:pPr>
              <w:spacing w:after="0" w:line="240" w:lineRule="auto"/>
              <w:rPr>
                <w:rFonts w:ascii="GHEA Grapalat" w:hAnsi="GHEA Grapalat"/>
                <w:sz w:val="20"/>
                <w:szCs w:val="20"/>
                <w:lang w:val="hy-AM"/>
              </w:rPr>
            </w:pPr>
          </w:p>
        </w:tc>
        <w:tc>
          <w:tcPr>
            <w:tcW w:w="826" w:type="pct"/>
          </w:tcPr>
          <w:p w:rsidR="00E44367" w:rsidRPr="00CE790F" w:rsidRDefault="00E44367" w:rsidP="009554AF">
            <w:pPr>
              <w:spacing w:after="0" w:line="240" w:lineRule="auto"/>
              <w:rPr>
                <w:rFonts w:ascii="GHEA Grapalat" w:hAnsi="GHEA Grapalat"/>
                <w:sz w:val="20"/>
                <w:szCs w:val="20"/>
                <w:lang w:val="hy-AM"/>
              </w:rPr>
            </w:pPr>
          </w:p>
        </w:tc>
        <w:tc>
          <w:tcPr>
            <w:tcW w:w="590" w:type="pct"/>
          </w:tcPr>
          <w:p w:rsidR="00E44367" w:rsidRPr="00CE790F" w:rsidRDefault="00E44367" w:rsidP="009554AF">
            <w:pPr>
              <w:spacing w:after="0" w:line="240" w:lineRule="auto"/>
              <w:rPr>
                <w:rFonts w:ascii="GHEA Grapalat" w:hAnsi="GHEA Grapalat"/>
                <w:sz w:val="20"/>
                <w:szCs w:val="20"/>
                <w:lang w:val="hy-AM"/>
              </w:rPr>
            </w:pPr>
          </w:p>
        </w:tc>
      </w:tr>
      <w:tr w:rsidR="00E44367" w:rsidRPr="00CE790F" w:rsidTr="009554AF">
        <w:tc>
          <w:tcPr>
            <w:tcW w:w="1024"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ՃՀԱ-ում հստակ նշված են հաշմանդաների համար կառույցի հարմարեցված լինելու վերաբերյալ պահանջները</w:t>
            </w:r>
          </w:p>
        </w:tc>
        <w:tc>
          <w:tcPr>
            <w:tcW w:w="590" w:type="pct"/>
          </w:tcPr>
          <w:p w:rsidR="00E44367" w:rsidRPr="00CE790F" w:rsidRDefault="00E44367" w:rsidP="009554AF">
            <w:pPr>
              <w:spacing w:after="0" w:line="240" w:lineRule="auto"/>
              <w:jc w:val="center"/>
              <w:rPr>
                <w:rFonts w:ascii="GHEA Grapalat" w:hAnsi="GHEA Grapalat"/>
                <w:sz w:val="20"/>
                <w:szCs w:val="20"/>
              </w:rPr>
            </w:pPr>
            <w:r>
              <w:rPr>
                <w:rFonts w:ascii="GHEA Grapalat" w:hAnsi="GHEA Grapalat"/>
                <w:sz w:val="20"/>
                <w:szCs w:val="20"/>
              </w:rPr>
              <w:t>-</w:t>
            </w:r>
          </w:p>
        </w:tc>
        <w:tc>
          <w:tcPr>
            <w:tcW w:w="513" w:type="pct"/>
          </w:tcPr>
          <w:p w:rsidR="00E44367" w:rsidRPr="00CE790F" w:rsidRDefault="00E44367" w:rsidP="009554AF">
            <w:pPr>
              <w:spacing w:after="0" w:line="240" w:lineRule="auto"/>
              <w:rPr>
                <w:rFonts w:ascii="GHEA Grapalat" w:hAnsi="GHEA Grapalat"/>
                <w:sz w:val="20"/>
                <w:szCs w:val="20"/>
                <w:lang w:val="hy-AM"/>
              </w:rPr>
            </w:pPr>
            <w:r w:rsidRPr="00CE790F">
              <w:rPr>
                <w:rFonts w:ascii="GHEA Grapalat" w:hAnsi="GHEA Grapalat"/>
                <w:sz w:val="20"/>
                <w:szCs w:val="20"/>
              </w:rPr>
              <w:t xml:space="preserve">      </w:t>
            </w:r>
          </w:p>
        </w:tc>
        <w:tc>
          <w:tcPr>
            <w:tcW w:w="747" w:type="pct"/>
          </w:tcPr>
          <w:p w:rsidR="00E44367" w:rsidRPr="00CE790F" w:rsidRDefault="00E44367" w:rsidP="009554AF">
            <w:pPr>
              <w:spacing w:after="0" w:line="240" w:lineRule="auto"/>
              <w:rPr>
                <w:rFonts w:ascii="GHEA Grapalat" w:hAnsi="GHEA Grapalat"/>
                <w:sz w:val="20"/>
                <w:szCs w:val="20"/>
                <w:lang w:val="hy-AM"/>
              </w:rPr>
            </w:pPr>
          </w:p>
        </w:tc>
        <w:tc>
          <w:tcPr>
            <w:tcW w:w="710" w:type="pct"/>
          </w:tcPr>
          <w:p w:rsidR="00E44367" w:rsidRPr="00CE790F" w:rsidRDefault="00E44367" w:rsidP="009554AF">
            <w:pPr>
              <w:spacing w:after="0" w:line="240" w:lineRule="auto"/>
              <w:rPr>
                <w:rFonts w:ascii="GHEA Grapalat" w:hAnsi="GHEA Grapalat"/>
                <w:sz w:val="20"/>
                <w:szCs w:val="20"/>
                <w:lang w:val="hy-AM"/>
              </w:rPr>
            </w:pPr>
          </w:p>
        </w:tc>
        <w:tc>
          <w:tcPr>
            <w:tcW w:w="826" w:type="pct"/>
          </w:tcPr>
          <w:p w:rsidR="00E44367" w:rsidRPr="00CE790F" w:rsidRDefault="00E44367" w:rsidP="009554AF">
            <w:pPr>
              <w:spacing w:after="0" w:line="240" w:lineRule="auto"/>
              <w:rPr>
                <w:rFonts w:ascii="GHEA Grapalat" w:hAnsi="GHEA Grapalat"/>
                <w:sz w:val="20"/>
                <w:szCs w:val="20"/>
                <w:lang w:val="hy-AM"/>
              </w:rPr>
            </w:pPr>
          </w:p>
        </w:tc>
        <w:tc>
          <w:tcPr>
            <w:tcW w:w="590"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c>
          <w:tcPr>
            <w:tcW w:w="1024"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 xml:space="preserve">ՃՀԱ-ում նշված է օբյեկտի ռիսկայնության աստիճանը /կատեգորիան/ և դրան համապատասխան պահանջվող </w:t>
            </w:r>
            <w:r w:rsidRPr="00CE790F">
              <w:rPr>
                <w:rFonts w:ascii="GHEA Grapalat" w:hAnsi="GHEA Grapalat"/>
                <w:sz w:val="20"/>
                <w:szCs w:val="20"/>
              </w:rPr>
              <w:lastRenderedPageBreak/>
              <w:t xml:space="preserve">փորձաքննության /կան հեղինակի երաշխավորագրի/ անհրաժեշտության պահանջը </w:t>
            </w:r>
          </w:p>
        </w:tc>
        <w:tc>
          <w:tcPr>
            <w:tcW w:w="590"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lastRenderedPageBreak/>
              <w:t>-</w:t>
            </w:r>
          </w:p>
          <w:p w:rsidR="00E44367" w:rsidRPr="00CE790F" w:rsidRDefault="00E44367" w:rsidP="009554AF">
            <w:pPr>
              <w:spacing w:after="0" w:line="240" w:lineRule="auto"/>
              <w:jc w:val="center"/>
              <w:rPr>
                <w:rFonts w:ascii="GHEA Grapalat" w:hAnsi="GHEA Grapalat"/>
                <w:sz w:val="20"/>
                <w:szCs w:val="20"/>
              </w:rPr>
            </w:pPr>
          </w:p>
        </w:tc>
        <w:tc>
          <w:tcPr>
            <w:tcW w:w="513" w:type="pct"/>
          </w:tcPr>
          <w:p w:rsidR="00E44367" w:rsidRPr="00CE790F" w:rsidRDefault="00E44367" w:rsidP="009554AF">
            <w:pPr>
              <w:spacing w:after="0" w:line="240" w:lineRule="auto"/>
              <w:rPr>
                <w:rFonts w:ascii="GHEA Grapalat" w:hAnsi="GHEA Grapalat"/>
                <w:sz w:val="20"/>
                <w:szCs w:val="20"/>
                <w:lang w:val="hy-AM"/>
              </w:rPr>
            </w:pPr>
          </w:p>
        </w:tc>
        <w:tc>
          <w:tcPr>
            <w:tcW w:w="747" w:type="pct"/>
          </w:tcPr>
          <w:p w:rsidR="00E44367" w:rsidRPr="00CE790F" w:rsidRDefault="00E44367" w:rsidP="009554AF">
            <w:pPr>
              <w:spacing w:after="0" w:line="240" w:lineRule="auto"/>
              <w:rPr>
                <w:rFonts w:ascii="GHEA Grapalat" w:hAnsi="GHEA Grapalat"/>
                <w:sz w:val="20"/>
                <w:szCs w:val="20"/>
                <w:lang w:val="hy-AM"/>
              </w:rPr>
            </w:pPr>
          </w:p>
        </w:tc>
        <w:tc>
          <w:tcPr>
            <w:tcW w:w="710" w:type="pct"/>
          </w:tcPr>
          <w:p w:rsidR="00E44367" w:rsidRPr="00CE790F" w:rsidRDefault="00E44367" w:rsidP="009554AF">
            <w:pPr>
              <w:spacing w:after="0" w:line="240" w:lineRule="auto"/>
              <w:rPr>
                <w:rFonts w:ascii="GHEA Grapalat" w:hAnsi="GHEA Grapalat"/>
                <w:sz w:val="20"/>
                <w:szCs w:val="20"/>
                <w:lang w:val="hy-AM"/>
              </w:rPr>
            </w:pPr>
          </w:p>
        </w:tc>
        <w:tc>
          <w:tcPr>
            <w:tcW w:w="826" w:type="pct"/>
          </w:tcPr>
          <w:p w:rsidR="00E44367" w:rsidRPr="00CE790F" w:rsidRDefault="00E44367" w:rsidP="009554AF">
            <w:pPr>
              <w:spacing w:after="0" w:line="240" w:lineRule="auto"/>
              <w:rPr>
                <w:rFonts w:ascii="GHEA Grapalat" w:hAnsi="GHEA Grapalat"/>
                <w:sz w:val="20"/>
                <w:szCs w:val="20"/>
                <w:lang w:val="hy-AM"/>
              </w:rPr>
            </w:pPr>
          </w:p>
        </w:tc>
        <w:tc>
          <w:tcPr>
            <w:tcW w:w="590" w:type="pct"/>
          </w:tcPr>
          <w:p w:rsidR="00E44367" w:rsidRPr="00CE790F" w:rsidRDefault="00E44367" w:rsidP="009554AF">
            <w:pPr>
              <w:spacing w:after="0" w:line="240" w:lineRule="auto"/>
              <w:rPr>
                <w:rFonts w:ascii="GHEA Grapalat" w:hAnsi="GHEA Grapalat"/>
                <w:sz w:val="20"/>
                <w:szCs w:val="20"/>
                <w:lang w:val="hy-AM"/>
              </w:rPr>
            </w:pPr>
          </w:p>
        </w:tc>
      </w:tr>
      <w:tr w:rsidR="00E44367" w:rsidRPr="00CE790F" w:rsidTr="009554AF">
        <w:tc>
          <w:tcPr>
            <w:tcW w:w="1024" w:type="pct"/>
          </w:tcPr>
          <w:p w:rsidR="00E44367" w:rsidRPr="00CE790F" w:rsidRDefault="00E44367" w:rsidP="009554AF">
            <w:pPr>
              <w:spacing w:after="0" w:line="240" w:lineRule="auto"/>
              <w:rPr>
                <w:rFonts w:ascii="GHEA Grapalat" w:hAnsi="GHEA Grapalat" w:cs="Sylfaen"/>
                <w:sz w:val="20"/>
                <w:szCs w:val="20"/>
              </w:rPr>
            </w:pPr>
            <w:r w:rsidRPr="00CE790F">
              <w:rPr>
                <w:rFonts w:ascii="GHEA Grapalat" w:hAnsi="GHEA Grapalat" w:cs="Sylfaen"/>
                <w:sz w:val="20"/>
                <w:szCs w:val="20"/>
              </w:rPr>
              <w:lastRenderedPageBreak/>
              <w:t>Պահպանվում է քաղաքաշինական գործունեության հատւկ կարգավորման գոտիներում ՀՀ կառավարության սահմանած կարգը</w:t>
            </w:r>
          </w:p>
        </w:tc>
        <w:tc>
          <w:tcPr>
            <w:tcW w:w="590" w:type="pct"/>
          </w:tcPr>
          <w:p w:rsidR="00E44367" w:rsidRPr="00CE790F" w:rsidRDefault="00E44367" w:rsidP="009554AF">
            <w:pPr>
              <w:spacing w:after="0" w:line="240" w:lineRule="auto"/>
              <w:jc w:val="center"/>
              <w:rPr>
                <w:rFonts w:ascii="GHEA Grapalat" w:hAnsi="GHEA Grapalat"/>
                <w:sz w:val="20"/>
                <w:szCs w:val="20"/>
              </w:rPr>
            </w:pPr>
            <w:r>
              <w:rPr>
                <w:rFonts w:ascii="GHEA Grapalat" w:hAnsi="GHEA Grapalat"/>
                <w:sz w:val="20"/>
                <w:szCs w:val="20"/>
              </w:rPr>
              <w:t>-</w:t>
            </w:r>
          </w:p>
        </w:tc>
        <w:tc>
          <w:tcPr>
            <w:tcW w:w="513" w:type="pct"/>
          </w:tcPr>
          <w:p w:rsidR="00E44367" w:rsidRPr="00CE790F" w:rsidRDefault="00E44367" w:rsidP="009554AF">
            <w:pPr>
              <w:spacing w:after="0" w:line="240" w:lineRule="auto"/>
              <w:rPr>
                <w:rFonts w:ascii="GHEA Grapalat" w:hAnsi="GHEA Grapalat"/>
                <w:sz w:val="20"/>
                <w:szCs w:val="20"/>
                <w:lang w:val="hy-AM"/>
              </w:rPr>
            </w:pPr>
          </w:p>
        </w:tc>
        <w:tc>
          <w:tcPr>
            <w:tcW w:w="747" w:type="pct"/>
          </w:tcPr>
          <w:p w:rsidR="00E44367" w:rsidRPr="00CE790F" w:rsidRDefault="00E44367" w:rsidP="009554AF">
            <w:pPr>
              <w:spacing w:after="0" w:line="240" w:lineRule="auto"/>
              <w:rPr>
                <w:rFonts w:ascii="GHEA Grapalat" w:hAnsi="GHEA Grapalat"/>
                <w:sz w:val="20"/>
                <w:szCs w:val="20"/>
                <w:lang w:val="hy-AM"/>
              </w:rPr>
            </w:pPr>
          </w:p>
        </w:tc>
        <w:tc>
          <w:tcPr>
            <w:tcW w:w="710" w:type="pct"/>
          </w:tcPr>
          <w:p w:rsidR="00E44367" w:rsidRPr="00CE790F" w:rsidRDefault="00E44367" w:rsidP="009554AF">
            <w:pPr>
              <w:spacing w:after="0" w:line="240" w:lineRule="auto"/>
              <w:rPr>
                <w:rFonts w:ascii="GHEA Grapalat" w:hAnsi="GHEA Grapalat"/>
                <w:sz w:val="20"/>
                <w:szCs w:val="20"/>
                <w:lang w:val="hy-AM"/>
              </w:rPr>
            </w:pPr>
          </w:p>
        </w:tc>
        <w:tc>
          <w:tcPr>
            <w:tcW w:w="826" w:type="pct"/>
          </w:tcPr>
          <w:p w:rsidR="00E44367" w:rsidRPr="00CE790F" w:rsidRDefault="00E44367" w:rsidP="009554AF">
            <w:pPr>
              <w:spacing w:after="0" w:line="240" w:lineRule="auto"/>
              <w:rPr>
                <w:rFonts w:ascii="GHEA Grapalat" w:hAnsi="GHEA Grapalat"/>
                <w:sz w:val="20"/>
                <w:szCs w:val="20"/>
                <w:lang w:val="hy-AM"/>
              </w:rPr>
            </w:pPr>
          </w:p>
        </w:tc>
        <w:tc>
          <w:tcPr>
            <w:tcW w:w="590" w:type="pct"/>
          </w:tcPr>
          <w:p w:rsidR="00E44367" w:rsidRPr="00CE790F" w:rsidRDefault="00E44367" w:rsidP="009554AF">
            <w:pPr>
              <w:spacing w:after="0" w:line="240" w:lineRule="auto"/>
              <w:rPr>
                <w:rFonts w:ascii="GHEA Grapalat" w:hAnsi="GHEA Grapalat"/>
                <w:sz w:val="20"/>
                <w:szCs w:val="20"/>
                <w:lang w:val="hy-AM"/>
              </w:rPr>
            </w:pPr>
          </w:p>
        </w:tc>
      </w:tr>
    </w:tbl>
    <w:p w:rsidR="00E44367" w:rsidRPr="00CE790F" w:rsidRDefault="00E44367" w:rsidP="00E44367">
      <w:pPr>
        <w:spacing w:after="0" w:line="240" w:lineRule="auto"/>
        <w:rPr>
          <w:rFonts w:ascii="GHEA Grapalat" w:hAnsi="GHEA Grapalat" w:cs="Sylfaen"/>
          <w:sz w:val="20"/>
          <w:szCs w:val="20"/>
          <w:lang w:val="hy-AM"/>
        </w:rPr>
      </w:pPr>
    </w:p>
    <w:p w:rsidR="00E44367" w:rsidRPr="00CE790F" w:rsidRDefault="00E44367" w:rsidP="00E44367">
      <w:pPr>
        <w:pStyle w:val="a7"/>
        <w:numPr>
          <w:ilvl w:val="0"/>
          <w:numId w:val="7"/>
        </w:numPr>
        <w:spacing w:before="0" w:beforeAutospacing="0" w:after="0" w:afterAutospacing="0"/>
        <w:rPr>
          <w:rFonts w:ascii="GHEA Grapalat" w:hAnsi="GHEA Grapalat"/>
          <w:sz w:val="20"/>
          <w:szCs w:val="20"/>
          <w:lang w:val="hy-AM"/>
        </w:rPr>
      </w:pPr>
      <w:r w:rsidRPr="00CE790F">
        <w:rPr>
          <w:rFonts w:ascii="GHEA Grapalat" w:hAnsi="GHEA Grapalat" w:cs="AK Courier"/>
          <w:sz w:val="20"/>
          <w:szCs w:val="20"/>
          <w:lang w:val="hy-AM"/>
        </w:rPr>
        <w:t>Գործառույթը` ՏԻՄ ՀՀ օրենք, 37-րդ հոդված, կետ 4.</w:t>
      </w:r>
      <w:r w:rsidRPr="00CE790F">
        <w:rPr>
          <w:rFonts w:ascii="GHEA Grapalat" w:hAnsi="GHEA Grapalat"/>
          <w:sz w:val="20"/>
          <w:szCs w:val="20"/>
          <w:lang w:val="hy-AM"/>
        </w:rPr>
        <w:t xml:space="preserve">սահմանված դեպքերում և կարգով համայնքի բնակչությանն իրազեկում է միջավայրի ծրագրվող քաղաքաշինական փոփոխությունների մասին: </w:t>
      </w:r>
    </w:p>
    <w:p w:rsidR="00E44367" w:rsidRPr="00CE790F" w:rsidRDefault="00E44367" w:rsidP="00E44367">
      <w:pPr>
        <w:pStyle w:val="a3"/>
        <w:numPr>
          <w:ilvl w:val="0"/>
          <w:numId w:val="7"/>
        </w:numPr>
        <w:autoSpaceDE w:val="0"/>
        <w:autoSpaceDN w:val="0"/>
        <w:adjustRightInd w:val="0"/>
        <w:spacing w:after="0" w:line="240" w:lineRule="auto"/>
        <w:jc w:val="both"/>
        <w:rPr>
          <w:rFonts w:ascii="GHEA Grapalat" w:hAnsi="GHEA Grapalat" w:cs="AK Courier"/>
          <w:sz w:val="20"/>
          <w:szCs w:val="20"/>
          <w:lang w:val="hy-AM"/>
        </w:rPr>
      </w:pPr>
      <w:r w:rsidRPr="00CE790F">
        <w:rPr>
          <w:rFonts w:ascii="GHEA Grapalat" w:hAnsi="GHEA Grapalat" w:cs="AK Courier"/>
          <w:sz w:val="20"/>
          <w:szCs w:val="20"/>
          <w:lang w:val="hy-AM"/>
        </w:rPr>
        <w:t xml:space="preserve">Գործառույթի իրականացման օրենսդրական հիմքը`&lt;&lt;Քաղաքաշինության մասին&gt;&gt; ՀՀ օրենք, ՀՀ կառավարության 1998 թվականի դեկտեմբերի 21-ի N 812 և ՀՀ կառավարության 1998 թվականի հոկտեմբերի 28-ի N 660, </w:t>
      </w:r>
      <w:r w:rsidRPr="00CE790F">
        <w:rPr>
          <w:rFonts w:ascii="GHEA Grapalat" w:hAnsi="GHEA Grapalat" w:cs="AK Courier"/>
          <w:b/>
          <w:sz w:val="20"/>
          <w:szCs w:val="20"/>
          <w:lang w:val="hy-AM"/>
        </w:rPr>
        <w:t>2015 թվականի մարտի 19-ի N 596-Ն որոշումներ:</w:t>
      </w:r>
    </w:p>
    <w:p w:rsidR="00E44367" w:rsidRPr="00CE790F" w:rsidRDefault="00E44367" w:rsidP="00E44367">
      <w:pPr>
        <w:spacing w:after="0" w:line="240" w:lineRule="auto"/>
        <w:ind w:firstLine="375"/>
        <w:jc w:val="both"/>
        <w:rPr>
          <w:rFonts w:ascii="GHEA Grapalat" w:hAnsi="GHEA Grapalat"/>
          <w:sz w:val="20"/>
          <w:szCs w:val="20"/>
          <w:lang w:val="hy-AM"/>
        </w:rPr>
      </w:pPr>
    </w:p>
    <w:tbl>
      <w:tblPr>
        <w:tblW w:w="5304"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0"/>
        <w:gridCol w:w="1138"/>
        <w:gridCol w:w="1365"/>
        <w:gridCol w:w="1213"/>
        <w:gridCol w:w="1211"/>
        <w:gridCol w:w="1518"/>
        <w:gridCol w:w="1743"/>
      </w:tblGrid>
      <w:tr w:rsidR="00E44367" w:rsidRPr="00CE790F" w:rsidTr="009554AF">
        <w:tc>
          <w:tcPr>
            <w:tcW w:w="97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56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672"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59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596"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74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Առաջարկություններ հսկողության ընթացքում հայտնաբերված խախտումների վեր</w:t>
            </w:r>
            <w:r w:rsidRPr="00CE790F">
              <w:rPr>
                <w:rFonts w:ascii="GHEA Grapalat" w:hAnsi="GHEA Grapalat"/>
                <w:b/>
                <w:sz w:val="20"/>
                <w:szCs w:val="20"/>
                <w:lang w:val="hy-AM"/>
              </w:rPr>
              <w:t>ա</w:t>
            </w:r>
            <w:r w:rsidRPr="00CE790F">
              <w:rPr>
                <w:rFonts w:ascii="GHEA Grapalat" w:hAnsi="GHEA Grapalat"/>
                <w:b/>
                <w:sz w:val="20"/>
                <w:szCs w:val="20"/>
              </w:rPr>
              <w:t>ցման վերաբերյալ</w:t>
            </w:r>
          </w:p>
        </w:tc>
        <w:tc>
          <w:tcPr>
            <w:tcW w:w="858"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 վերացնելու նպատակով սահմանված ժամկետները</w:t>
            </w:r>
          </w:p>
        </w:tc>
      </w:tr>
      <w:tr w:rsidR="00E44367" w:rsidRPr="00CE790F" w:rsidTr="009554AF">
        <w:tc>
          <w:tcPr>
            <w:tcW w:w="970"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 xml:space="preserve">կենսագործունեության միջավայրի ծրագրվող փոփոխությունները և հրապարակված քաղաքաշինական ծրագրերը ու նախագծերը քննարկվում են և որոշումների ընդունմանը մասնակցում են հասարակայնության ներկայացուցիչները </w:t>
            </w:r>
            <w:r w:rsidRPr="00CE790F">
              <w:rPr>
                <w:rFonts w:ascii="GHEA Grapalat" w:hAnsi="GHEA Grapalat"/>
                <w:sz w:val="20"/>
                <w:szCs w:val="20"/>
              </w:rPr>
              <w:lastRenderedPageBreak/>
              <w:t>(համաձայնությամբ)</w:t>
            </w:r>
          </w:p>
          <w:p w:rsidR="00E44367" w:rsidRPr="00CE790F" w:rsidRDefault="00E44367" w:rsidP="009554AF">
            <w:pPr>
              <w:spacing w:after="0" w:line="240" w:lineRule="auto"/>
              <w:rPr>
                <w:rFonts w:ascii="GHEA Grapalat" w:hAnsi="GHEA Grapalat"/>
                <w:sz w:val="20"/>
                <w:szCs w:val="20"/>
              </w:rPr>
            </w:pP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lastRenderedPageBreak/>
              <w:t>-</w:t>
            </w: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pStyle w:val="a7"/>
              <w:spacing w:before="0" w:beforeAutospacing="0" w:after="0" w:afterAutospacing="0"/>
              <w:ind w:firstLine="2"/>
              <w:rPr>
                <w:rFonts w:ascii="GHEA Grapalat" w:hAnsi="GHEA Grapalat"/>
                <w:sz w:val="20"/>
                <w:szCs w:val="20"/>
              </w:rPr>
            </w:pPr>
            <w:r w:rsidRPr="00CE790F">
              <w:rPr>
                <w:rFonts w:ascii="GHEA Grapalat" w:hAnsi="GHEA Grapalat"/>
                <w:sz w:val="20"/>
                <w:szCs w:val="20"/>
              </w:rPr>
              <w:lastRenderedPageBreak/>
              <w:t>իրազեկումը իրականացում է՝</w:t>
            </w:r>
          </w:p>
        </w:tc>
        <w:tc>
          <w:tcPr>
            <w:tcW w:w="560" w:type="pct"/>
          </w:tcPr>
          <w:p w:rsidR="00E44367" w:rsidRPr="00CE790F" w:rsidRDefault="00E44367" w:rsidP="009554AF">
            <w:pPr>
              <w:spacing w:after="0" w:line="240" w:lineRule="auto"/>
              <w:jc w:val="center"/>
              <w:rPr>
                <w:rFonts w:ascii="GHEA Grapalat" w:hAnsi="GHEA Grapalat"/>
                <w:b/>
                <w:sz w:val="20"/>
                <w:szCs w:val="20"/>
              </w:rPr>
            </w:pP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color w:val="000000"/>
                <w:sz w:val="20"/>
                <w:szCs w:val="20"/>
              </w:rPr>
            </w:pPr>
            <w:r w:rsidRPr="00CE790F">
              <w:rPr>
                <w:rFonts w:ascii="GHEA Grapalat" w:hAnsi="GHEA Grapalat"/>
                <w:i/>
                <w:sz w:val="20"/>
                <w:szCs w:val="20"/>
              </w:rPr>
              <w:t>1) զանգվածային լրատվության (այդ թվում` էլեկտրոնային) միջոցներով (տեղական և հանրապետական ռադիո, հեռուստատեսություն, լրագիր).</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ind w:firstLine="2"/>
              <w:rPr>
                <w:rFonts w:ascii="GHEA Grapalat" w:hAnsi="GHEA Grapalat"/>
                <w:i/>
                <w:sz w:val="20"/>
                <w:szCs w:val="20"/>
                <w:lang w:eastAsia="ko-KR"/>
              </w:rPr>
            </w:pPr>
            <w:r w:rsidRPr="00CE790F">
              <w:rPr>
                <w:rFonts w:ascii="GHEA Grapalat" w:hAnsi="GHEA Grapalat"/>
                <w:i/>
                <w:sz w:val="20"/>
                <w:szCs w:val="20"/>
              </w:rPr>
              <w:t>2) ծրագրերի և նախագծերի ցուցադրման միջոցառումներով, հրապարակումներով տեղական ինքնակառավարման մարմինների ինտերնետային կայքերում տեղադրմամբ.</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pStyle w:val="a7"/>
              <w:spacing w:before="0" w:beforeAutospacing="0" w:after="0" w:afterAutospacing="0"/>
              <w:ind w:firstLine="2"/>
              <w:rPr>
                <w:rFonts w:ascii="GHEA Grapalat" w:hAnsi="GHEA Grapalat"/>
                <w:i/>
                <w:sz w:val="20"/>
                <w:szCs w:val="20"/>
              </w:rPr>
            </w:pPr>
            <w:r w:rsidRPr="00CE790F">
              <w:rPr>
                <w:rFonts w:ascii="GHEA Grapalat" w:hAnsi="GHEA Grapalat"/>
                <w:i/>
                <w:sz w:val="20"/>
                <w:szCs w:val="20"/>
              </w:rPr>
              <w:t>3) հասարակական քննարկումներով</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ind w:firstLine="252"/>
              <w:rPr>
                <w:rFonts w:ascii="GHEA Grapalat" w:hAnsi="GHEA Grapalat"/>
                <w:sz w:val="20"/>
                <w:szCs w:val="20"/>
              </w:rPr>
            </w:pPr>
            <w:r w:rsidRPr="00CE790F">
              <w:rPr>
                <w:rFonts w:ascii="GHEA Grapalat" w:hAnsi="GHEA Grapalat" w:cs="Sylfaen"/>
                <w:sz w:val="20"/>
                <w:szCs w:val="20"/>
              </w:rPr>
              <w:t xml:space="preserve">Պահպանվում է </w:t>
            </w:r>
            <w:r w:rsidRPr="00CE790F">
              <w:rPr>
                <w:rFonts w:ascii="GHEA Grapalat" w:hAnsi="GHEA Grapalat"/>
                <w:sz w:val="20"/>
                <w:szCs w:val="20"/>
              </w:rPr>
              <w:t>համայնքի ղեկավարի</w:t>
            </w:r>
            <w:r w:rsidRPr="00CE790F">
              <w:rPr>
                <w:rFonts w:ascii="GHEA Grapalat" w:hAnsi="GHEA Grapalat"/>
                <w:color w:val="0000FF"/>
                <w:sz w:val="20"/>
                <w:szCs w:val="20"/>
              </w:rPr>
              <w:t xml:space="preserve"> </w:t>
            </w:r>
            <w:r w:rsidRPr="00CE790F">
              <w:rPr>
                <w:rFonts w:ascii="GHEA Grapalat" w:hAnsi="GHEA Grapalat" w:cs="Sylfaen"/>
                <w:sz w:val="20"/>
                <w:szCs w:val="20"/>
              </w:rPr>
              <w:t xml:space="preserve">համաձայնեցմանը ներկայացված քաղաքաշինական ծրագրերին և նախագծերին հասարակայնությանը իրազեկման համար սահմանված 3-օրյա ժամկետը, նշվում են դրանց </w:t>
            </w:r>
            <w:r w:rsidRPr="00CE790F">
              <w:rPr>
                <w:rFonts w:ascii="GHEA Grapalat" w:hAnsi="GHEA Grapalat"/>
                <w:color w:val="000000"/>
                <w:sz w:val="20"/>
                <w:szCs w:val="20"/>
                <w:shd w:val="clear" w:color="auto" w:fill="FFFFFF"/>
              </w:rPr>
              <w:t xml:space="preserve">ծանոթանալու պայմանները` հրապարակման, ցուցադրման և հասարակական քննարկման տեղն </w:t>
            </w:r>
            <w:r w:rsidRPr="00CE790F">
              <w:rPr>
                <w:rFonts w:ascii="GHEA Grapalat" w:hAnsi="GHEA Grapalat"/>
                <w:color w:val="000000"/>
                <w:sz w:val="20"/>
                <w:szCs w:val="20"/>
                <w:shd w:val="clear" w:color="auto" w:fill="FFFFFF"/>
              </w:rPr>
              <w:lastRenderedPageBreak/>
              <w:t>ու ժամանակը</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lastRenderedPageBreak/>
              <w:t>-</w:t>
            </w: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pStyle w:val="a7"/>
              <w:spacing w:before="0" w:beforeAutospacing="0" w:after="0" w:afterAutospacing="0"/>
              <w:ind w:right="-84" w:firstLine="2"/>
              <w:rPr>
                <w:rFonts w:ascii="GHEA Grapalat" w:hAnsi="GHEA Grapalat"/>
                <w:color w:val="000000"/>
                <w:sz w:val="20"/>
                <w:szCs w:val="20"/>
              </w:rPr>
            </w:pPr>
            <w:r w:rsidRPr="00CE790F">
              <w:rPr>
                <w:rFonts w:ascii="GHEA Grapalat" w:hAnsi="GHEA Grapalat"/>
                <w:color w:val="000000"/>
                <w:sz w:val="20"/>
                <w:szCs w:val="20"/>
              </w:rPr>
              <w:lastRenderedPageBreak/>
              <w:t>բնակչությունը իրազեկված է`</w:t>
            </w:r>
          </w:p>
        </w:tc>
        <w:tc>
          <w:tcPr>
            <w:tcW w:w="560" w:type="pct"/>
          </w:tcPr>
          <w:p w:rsidR="00E44367" w:rsidRPr="00CE790F" w:rsidRDefault="00E44367" w:rsidP="009554AF">
            <w:pPr>
              <w:spacing w:after="0" w:line="240" w:lineRule="auto"/>
              <w:jc w:val="center"/>
              <w:rPr>
                <w:rFonts w:ascii="GHEA Grapalat" w:hAnsi="GHEA Grapalat"/>
                <w:b/>
                <w:sz w:val="20"/>
                <w:szCs w:val="20"/>
              </w:rPr>
            </w:pP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pStyle w:val="a7"/>
              <w:spacing w:before="0" w:beforeAutospacing="0" w:after="0" w:afterAutospacing="0"/>
              <w:ind w:right="-84" w:firstLine="2"/>
              <w:rPr>
                <w:rFonts w:ascii="GHEA Grapalat" w:hAnsi="GHEA Grapalat"/>
                <w:sz w:val="20"/>
                <w:szCs w:val="20"/>
              </w:rPr>
            </w:pPr>
            <w:r w:rsidRPr="00CE790F">
              <w:rPr>
                <w:rFonts w:ascii="GHEA Grapalat" w:hAnsi="GHEA Grapalat"/>
                <w:sz w:val="20"/>
                <w:szCs w:val="20"/>
              </w:rPr>
              <w:t xml:space="preserve">ՀՀ օրենսդրությամբ </w:t>
            </w:r>
            <w:r w:rsidRPr="00CE790F">
              <w:rPr>
                <w:rFonts w:ascii="GHEA Grapalat" w:hAnsi="GHEA Grapalat"/>
                <w:color w:val="000000"/>
                <w:sz w:val="20"/>
                <w:szCs w:val="20"/>
              </w:rPr>
              <w:t>սահմանված կարգով փորձաքննության դրական եզրակացություն ստացած և հաստատված գոտևորման նախագծերի վերաբերյալ</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pStyle w:val="a7"/>
              <w:spacing w:before="0" w:beforeAutospacing="0" w:after="0" w:afterAutospacing="0"/>
              <w:rPr>
                <w:rFonts w:ascii="GHEA Grapalat" w:hAnsi="GHEA Grapalat"/>
                <w:sz w:val="20"/>
                <w:szCs w:val="20"/>
              </w:rPr>
            </w:pPr>
            <w:r w:rsidRPr="00CE790F">
              <w:rPr>
                <w:rFonts w:ascii="GHEA Grapalat" w:hAnsi="GHEA Grapalat"/>
                <w:sz w:val="20"/>
                <w:szCs w:val="20"/>
              </w:rPr>
              <w:t>ՀՀ օրենսդրությամբ սահմանված</w:t>
            </w:r>
            <w:r w:rsidRPr="00CE790F">
              <w:rPr>
                <w:rFonts w:ascii="GHEA Grapalat" w:hAnsi="GHEA Grapalat"/>
                <w:color w:val="000000"/>
                <w:sz w:val="20"/>
                <w:szCs w:val="20"/>
              </w:rPr>
              <w:t xml:space="preserve">  IV և V կատեգորիաների դասակարգում ունեցող և բնապահպանական փորձաքննության ենթակա քաղաքաշինական օբյեկտների ճարտարապետաշինարարական նախագծերի վերաբերյալ</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pStyle w:val="a7"/>
              <w:spacing w:before="0" w:beforeAutospacing="0" w:after="0" w:afterAutospacing="0"/>
              <w:rPr>
                <w:rFonts w:ascii="GHEA Grapalat" w:hAnsi="GHEA Grapalat"/>
                <w:sz w:val="20"/>
                <w:szCs w:val="20"/>
              </w:rPr>
            </w:pPr>
            <w:r w:rsidRPr="00CE790F">
              <w:rPr>
                <w:rFonts w:ascii="GHEA Grapalat" w:hAnsi="GHEA Grapalat"/>
                <w:sz w:val="20"/>
                <w:szCs w:val="20"/>
              </w:rPr>
              <w:t xml:space="preserve">Ապահովվում է քաղաքաշինական ծրագրերի ու նախագծերի հրապարակման և ցուցադրման </w:t>
            </w:r>
            <w:r w:rsidRPr="00CE790F">
              <w:rPr>
                <w:rFonts w:ascii="GHEA Grapalat" w:hAnsi="GHEA Grapalat" w:cs="Sylfaen"/>
                <w:sz w:val="20"/>
                <w:szCs w:val="20"/>
              </w:rPr>
              <w:t xml:space="preserve"> համար</w:t>
            </w:r>
            <w:r w:rsidRPr="00CE790F">
              <w:rPr>
                <w:rFonts w:ascii="GHEA Grapalat" w:hAnsi="GHEA Grapalat"/>
                <w:sz w:val="20"/>
                <w:szCs w:val="20"/>
              </w:rPr>
              <w:t xml:space="preserve"> ՀՀ օրենսդրությամբ</w:t>
            </w:r>
            <w:r w:rsidRPr="00CE790F">
              <w:rPr>
                <w:rFonts w:ascii="GHEA Grapalat" w:hAnsi="GHEA Grapalat" w:cs="Sylfaen"/>
                <w:sz w:val="20"/>
                <w:szCs w:val="20"/>
              </w:rPr>
              <w:t xml:space="preserve"> սահմանված </w:t>
            </w:r>
            <w:r w:rsidRPr="00CE790F">
              <w:rPr>
                <w:rFonts w:ascii="GHEA Grapalat" w:hAnsi="GHEA Grapalat"/>
                <w:sz w:val="20"/>
                <w:szCs w:val="20"/>
              </w:rPr>
              <w:t>15-օրյա ժամկետը</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pStyle w:val="a7"/>
              <w:spacing w:before="0" w:beforeAutospacing="0" w:after="0" w:afterAutospacing="0"/>
              <w:rPr>
                <w:rFonts w:ascii="GHEA Grapalat" w:hAnsi="GHEA Grapalat"/>
                <w:sz w:val="20"/>
                <w:szCs w:val="20"/>
              </w:rPr>
            </w:pPr>
            <w:r w:rsidRPr="00CE790F">
              <w:rPr>
                <w:rFonts w:ascii="GHEA Grapalat" w:hAnsi="GHEA Grapalat"/>
                <w:sz w:val="20"/>
                <w:szCs w:val="20"/>
              </w:rPr>
              <w:t xml:space="preserve">Հասարակայնության ներկայացուցիչների կողմից ներկայացված  դիտողությունների </w:t>
            </w:r>
            <w:r w:rsidRPr="00CE790F">
              <w:rPr>
                <w:rFonts w:ascii="GHEA Grapalat" w:hAnsi="GHEA Grapalat"/>
                <w:sz w:val="20"/>
                <w:szCs w:val="20"/>
              </w:rPr>
              <w:lastRenderedPageBreak/>
              <w:t xml:space="preserve">ու առաջարկությունների ուսումնասիրությունից և վերլուծությունից հետո  քաղաքաշինական ծրագրերը (կամ նախագծերը) ՀՀ օրենսդրությամբ </w:t>
            </w:r>
            <w:r w:rsidRPr="00CE790F">
              <w:rPr>
                <w:rFonts w:ascii="GHEA Grapalat" w:hAnsi="GHEA Grapalat" w:cs="Sylfaen"/>
                <w:sz w:val="20"/>
                <w:szCs w:val="20"/>
              </w:rPr>
              <w:t>սահմանված 3-օրյա ժամկետում</w:t>
            </w:r>
            <w:r w:rsidRPr="00CE790F">
              <w:rPr>
                <w:rFonts w:ascii="GHEA Grapalat" w:hAnsi="GHEA Grapalat"/>
                <w:sz w:val="20"/>
                <w:szCs w:val="20"/>
              </w:rPr>
              <w:t>`</w:t>
            </w:r>
            <w:r w:rsidRPr="00CE790F">
              <w:rPr>
                <w:rFonts w:ascii="GHEA Grapalat" w:hAnsi="GHEA Grapalat" w:cs="Sylfaen"/>
                <w:sz w:val="20"/>
                <w:szCs w:val="20"/>
              </w:rPr>
              <w:t xml:space="preserve">  </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lastRenderedPageBreak/>
              <w:t>--</w:t>
            </w: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i/>
                <w:sz w:val="20"/>
                <w:szCs w:val="20"/>
              </w:rPr>
            </w:pPr>
            <w:r w:rsidRPr="00CE790F">
              <w:rPr>
                <w:rFonts w:ascii="GHEA Grapalat" w:hAnsi="GHEA Grapalat"/>
                <w:i/>
                <w:sz w:val="20"/>
                <w:szCs w:val="20"/>
              </w:rPr>
              <w:lastRenderedPageBreak/>
              <w:t xml:space="preserve">համաձայնեցվում են  </w:t>
            </w:r>
          </w:p>
        </w:tc>
        <w:tc>
          <w:tcPr>
            <w:tcW w:w="560" w:type="pct"/>
          </w:tcPr>
          <w:p w:rsidR="00E44367" w:rsidRPr="00CE790F" w:rsidRDefault="00E44367" w:rsidP="009554AF">
            <w:pPr>
              <w:spacing w:after="0" w:line="240" w:lineRule="auto"/>
              <w:jc w:val="center"/>
              <w:rPr>
                <w:rFonts w:ascii="GHEA Grapalat" w:hAnsi="GHEA Grapalat"/>
                <w:b/>
                <w:sz w:val="20"/>
                <w:szCs w:val="20"/>
              </w:rPr>
            </w:pP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pStyle w:val="a7"/>
              <w:spacing w:before="0" w:beforeAutospacing="0" w:after="0" w:afterAutospacing="0"/>
              <w:rPr>
                <w:rFonts w:ascii="GHEA Grapalat" w:hAnsi="GHEA Grapalat"/>
                <w:i/>
                <w:sz w:val="20"/>
                <w:szCs w:val="20"/>
              </w:rPr>
            </w:pPr>
            <w:r w:rsidRPr="00CE790F">
              <w:rPr>
                <w:rFonts w:ascii="GHEA Grapalat" w:hAnsi="GHEA Grapalat"/>
                <w:i/>
                <w:sz w:val="20"/>
                <w:szCs w:val="20"/>
              </w:rPr>
              <w:t xml:space="preserve">վերադարձվում են լրամշակման </w:t>
            </w:r>
          </w:p>
        </w:tc>
        <w:tc>
          <w:tcPr>
            <w:tcW w:w="560" w:type="pct"/>
          </w:tcPr>
          <w:p w:rsidR="00E44367" w:rsidRPr="00CE790F" w:rsidRDefault="00E44367" w:rsidP="009554AF">
            <w:pPr>
              <w:spacing w:after="0" w:line="240" w:lineRule="auto"/>
              <w:jc w:val="center"/>
              <w:rPr>
                <w:rFonts w:ascii="GHEA Grapalat" w:hAnsi="GHEA Grapalat"/>
                <w:b/>
                <w:sz w:val="20"/>
                <w:szCs w:val="20"/>
              </w:rPr>
            </w:pPr>
          </w:p>
        </w:tc>
        <w:tc>
          <w:tcPr>
            <w:tcW w:w="672" w:type="pct"/>
          </w:tcPr>
          <w:p w:rsidR="00E44367" w:rsidRPr="00CE790F" w:rsidRDefault="00E44367" w:rsidP="009554AF">
            <w:pPr>
              <w:spacing w:after="0" w:line="240" w:lineRule="auto"/>
              <w:jc w:val="center"/>
              <w:rPr>
                <w:rFonts w:ascii="GHEA Grapalat" w:hAnsi="GHEA Grapalat"/>
                <w:b/>
                <w:sz w:val="20"/>
                <w:szCs w:val="20"/>
              </w:rPr>
            </w:pPr>
          </w:p>
        </w:tc>
        <w:tc>
          <w:tcPr>
            <w:tcW w:w="59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pStyle w:val="a7"/>
              <w:spacing w:before="0" w:beforeAutospacing="0" w:after="0" w:afterAutospacing="0"/>
              <w:rPr>
                <w:rFonts w:ascii="GHEA Grapalat" w:hAnsi="GHEA Grapalat"/>
                <w:i/>
                <w:sz w:val="20"/>
                <w:szCs w:val="20"/>
              </w:rPr>
            </w:pPr>
            <w:r w:rsidRPr="00CE790F">
              <w:rPr>
                <w:rFonts w:ascii="GHEA Grapalat" w:hAnsi="GHEA Grapalat" w:cs="Sylfaen"/>
                <w:i/>
                <w:sz w:val="20"/>
                <w:szCs w:val="20"/>
              </w:rPr>
              <w:t xml:space="preserve">մերժվում են </w:t>
            </w:r>
          </w:p>
        </w:tc>
        <w:tc>
          <w:tcPr>
            <w:tcW w:w="560" w:type="pct"/>
          </w:tcPr>
          <w:p w:rsidR="00E44367" w:rsidRPr="00CE790F" w:rsidRDefault="00E44367" w:rsidP="009554AF">
            <w:pPr>
              <w:spacing w:after="0" w:line="240" w:lineRule="auto"/>
              <w:jc w:val="center"/>
              <w:rPr>
                <w:rFonts w:ascii="GHEA Grapalat" w:hAnsi="GHEA Grapalat"/>
                <w:b/>
                <w:i/>
                <w:sz w:val="20"/>
                <w:szCs w:val="20"/>
              </w:rPr>
            </w:pPr>
          </w:p>
        </w:tc>
        <w:tc>
          <w:tcPr>
            <w:tcW w:w="672" w:type="pct"/>
          </w:tcPr>
          <w:p w:rsidR="00E44367" w:rsidRPr="00CE790F" w:rsidRDefault="00E44367" w:rsidP="009554AF">
            <w:pPr>
              <w:spacing w:after="0" w:line="240" w:lineRule="auto"/>
              <w:jc w:val="center"/>
              <w:rPr>
                <w:rFonts w:ascii="GHEA Grapalat" w:hAnsi="GHEA Grapalat"/>
                <w:b/>
                <w:i/>
                <w:sz w:val="20"/>
                <w:szCs w:val="20"/>
              </w:rPr>
            </w:pPr>
          </w:p>
        </w:tc>
        <w:tc>
          <w:tcPr>
            <w:tcW w:w="597" w:type="pct"/>
          </w:tcPr>
          <w:p w:rsidR="00E44367" w:rsidRPr="00CE790F" w:rsidRDefault="00E44367" w:rsidP="009554AF">
            <w:pPr>
              <w:spacing w:after="0" w:line="240" w:lineRule="auto"/>
              <w:jc w:val="center"/>
              <w:rPr>
                <w:rFonts w:ascii="GHEA Grapalat" w:hAnsi="GHEA Grapalat"/>
                <w:b/>
                <w:i/>
                <w:sz w:val="20"/>
                <w:szCs w:val="20"/>
              </w:rPr>
            </w:pPr>
          </w:p>
        </w:tc>
        <w:tc>
          <w:tcPr>
            <w:tcW w:w="596" w:type="pct"/>
          </w:tcPr>
          <w:p w:rsidR="00E44367" w:rsidRPr="00CE790F" w:rsidRDefault="00E44367" w:rsidP="009554AF">
            <w:pPr>
              <w:spacing w:after="0" w:line="240" w:lineRule="auto"/>
              <w:jc w:val="center"/>
              <w:rPr>
                <w:rFonts w:ascii="GHEA Grapalat" w:hAnsi="GHEA Grapalat"/>
                <w:b/>
                <w:i/>
                <w:sz w:val="20"/>
                <w:szCs w:val="20"/>
              </w:rPr>
            </w:pPr>
          </w:p>
        </w:tc>
        <w:tc>
          <w:tcPr>
            <w:tcW w:w="747" w:type="pct"/>
          </w:tcPr>
          <w:p w:rsidR="00E44367" w:rsidRPr="00CE790F" w:rsidRDefault="00E44367" w:rsidP="009554AF">
            <w:pPr>
              <w:spacing w:after="0" w:line="240" w:lineRule="auto"/>
              <w:jc w:val="center"/>
              <w:rPr>
                <w:rFonts w:ascii="GHEA Grapalat" w:hAnsi="GHEA Grapalat"/>
                <w:b/>
                <w:i/>
                <w:sz w:val="20"/>
                <w:szCs w:val="20"/>
              </w:rPr>
            </w:pPr>
          </w:p>
        </w:tc>
        <w:tc>
          <w:tcPr>
            <w:tcW w:w="858" w:type="pct"/>
          </w:tcPr>
          <w:p w:rsidR="00E44367" w:rsidRPr="00CE790F" w:rsidRDefault="00E44367" w:rsidP="009554AF">
            <w:pPr>
              <w:spacing w:after="0" w:line="240" w:lineRule="auto"/>
              <w:jc w:val="center"/>
              <w:rPr>
                <w:rFonts w:ascii="GHEA Grapalat" w:hAnsi="GHEA Grapalat"/>
                <w:b/>
                <w:i/>
                <w:sz w:val="20"/>
                <w:szCs w:val="20"/>
              </w:rPr>
            </w:pPr>
          </w:p>
        </w:tc>
      </w:tr>
    </w:tbl>
    <w:p w:rsidR="00E44367" w:rsidRPr="00CE790F" w:rsidRDefault="00E44367" w:rsidP="00E44367">
      <w:pPr>
        <w:spacing w:after="0" w:line="240" w:lineRule="auto"/>
        <w:rPr>
          <w:rFonts w:ascii="GHEA Grapalat" w:hAnsi="GHEA Grapalat" w:cs="Sylfaen"/>
          <w:sz w:val="20"/>
          <w:szCs w:val="20"/>
        </w:rPr>
      </w:pPr>
    </w:p>
    <w:p w:rsidR="00E44367" w:rsidRPr="00CE790F" w:rsidRDefault="00E44367" w:rsidP="00E44367">
      <w:pPr>
        <w:pStyle w:val="a7"/>
        <w:numPr>
          <w:ilvl w:val="0"/>
          <w:numId w:val="7"/>
        </w:numPr>
        <w:spacing w:before="0" w:beforeAutospacing="0" w:after="0" w:afterAutospacing="0"/>
        <w:jc w:val="both"/>
        <w:rPr>
          <w:rFonts w:ascii="GHEA Grapalat" w:hAnsi="GHEA Grapalat"/>
          <w:sz w:val="20"/>
          <w:szCs w:val="20"/>
          <w:lang w:val="hy-AM"/>
        </w:rPr>
      </w:pPr>
      <w:r w:rsidRPr="00CE790F">
        <w:rPr>
          <w:rFonts w:ascii="GHEA Grapalat" w:hAnsi="GHEA Grapalat" w:cs="AK Courier"/>
          <w:sz w:val="20"/>
          <w:szCs w:val="20"/>
          <w:lang w:val="hy-AM"/>
        </w:rPr>
        <w:t xml:space="preserve">Գործառույթը` ՏԻՄ ՀՀ օրենք, 37-րդ հոդված, կետ 4.1. </w:t>
      </w:r>
      <w:r w:rsidRPr="00CE790F">
        <w:rPr>
          <w:rFonts w:ascii="GHEA Grapalat" w:hAnsi="GHEA Grapalat"/>
          <w:sz w:val="20"/>
          <w:szCs w:val="20"/>
          <w:lang w:val="hy-AM"/>
        </w:rPr>
        <w:t>Հայաստանի Հանրապետության օրենսդրությամբ սահմանված կարգով համաձայնեցնում է ճարտարապետաշինարարական նախագծերը, տալիս է շինարարության (քանդման) թույլտվություն, միջոցառումներ է ձեռնարկում շինարարության թույլտվությամբ նախատեսված ժամկետներում կառուցապատումն ավարտելու համար.</w:t>
      </w:r>
    </w:p>
    <w:p w:rsidR="00E44367" w:rsidRPr="00CE790F" w:rsidRDefault="00E44367" w:rsidP="00E44367">
      <w:pPr>
        <w:pStyle w:val="a3"/>
        <w:numPr>
          <w:ilvl w:val="0"/>
          <w:numId w:val="7"/>
        </w:numPr>
        <w:autoSpaceDE w:val="0"/>
        <w:autoSpaceDN w:val="0"/>
        <w:adjustRightInd w:val="0"/>
        <w:spacing w:after="0" w:line="240" w:lineRule="auto"/>
        <w:jc w:val="both"/>
        <w:rPr>
          <w:rFonts w:ascii="GHEA Grapalat" w:hAnsi="GHEA Grapalat"/>
          <w:sz w:val="20"/>
          <w:szCs w:val="20"/>
          <w:lang w:val="hy-AM" w:eastAsia="ko-KR"/>
        </w:rPr>
      </w:pPr>
      <w:r w:rsidRPr="00CE790F">
        <w:rPr>
          <w:rFonts w:ascii="GHEA Grapalat" w:hAnsi="GHEA Grapalat" w:cs="AK Courier"/>
          <w:sz w:val="20"/>
          <w:szCs w:val="20"/>
          <w:lang w:val="hy-AM" w:eastAsia="ko-KR"/>
        </w:rPr>
        <w:t>Գործառույթի իրականացման օրենսդրական հիմքը`</w:t>
      </w:r>
      <w:r w:rsidRPr="00CE790F">
        <w:rPr>
          <w:lang w:val="hy-AM"/>
        </w:rPr>
        <w:t>&lt;</w:t>
      </w:r>
      <w:r w:rsidRPr="00CE790F">
        <w:rPr>
          <w:rFonts w:ascii="GHEA Grapalat" w:hAnsi="GHEA Grapalat"/>
          <w:sz w:val="20"/>
          <w:szCs w:val="20"/>
          <w:lang w:val="hy-AM" w:eastAsia="ko-KR"/>
        </w:rPr>
        <w:t xml:space="preserve">&lt;Քաղաքաշինության մասին&gt;&gt; ՀՀ օրենք, ՀՀ կառավարության </w:t>
      </w:r>
      <w:r w:rsidRPr="00CE790F">
        <w:rPr>
          <w:rFonts w:ascii="GHEA Grapalat" w:hAnsi="GHEA Grapalat" w:cs="AK Courier"/>
          <w:sz w:val="20"/>
          <w:szCs w:val="20"/>
          <w:lang w:val="hy-AM"/>
        </w:rPr>
        <w:t>1998 թվականի դեկտեմբերի 21-ի N 812</w:t>
      </w:r>
      <w:r w:rsidRPr="00CE790F">
        <w:rPr>
          <w:rFonts w:ascii="GHEA Grapalat" w:hAnsi="GHEA Grapalat"/>
          <w:sz w:val="20"/>
          <w:szCs w:val="20"/>
          <w:lang w:val="hy-AM" w:eastAsia="ko-KR"/>
        </w:rPr>
        <w:t xml:space="preserve"> և ՀՀ կառավարության 2002 թվականի փետրվարի 2-ի N 91, </w:t>
      </w:r>
      <w:r w:rsidRPr="00CE790F">
        <w:rPr>
          <w:rFonts w:ascii="GHEA Grapalat" w:hAnsi="GHEA Grapalat" w:cs="AK Courier"/>
          <w:b/>
          <w:sz w:val="20"/>
          <w:szCs w:val="20"/>
          <w:lang w:val="hy-AM"/>
        </w:rPr>
        <w:t>2015 թվականի մարտի 19-ի N 596-Ն որոշումներ,</w:t>
      </w:r>
      <w:r w:rsidRPr="00CE790F">
        <w:rPr>
          <w:rFonts w:ascii="GHEA Grapalat" w:hAnsi="GHEA Grapalat"/>
          <w:sz w:val="20"/>
          <w:szCs w:val="20"/>
          <w:lang w:val="hy-AM" w:eastAsia="ko-KR"/>
        </w:rPr>
        <w:t xml:space="preserve">  ՀՀ քաղաքաշինության նախարարի 2006 թվականի նոյեմբերի 29-ի N 273-Ն հրաման:</w:t>
      </w:r>
    </w:p>
    <w:p w:rsidR="00E44367" w:rsidRPr="00CE790F" w:rsidRDefault="00E44367" w:rsidP="00E44367">
      <w:pPr>
        <w:spacing w:after="0" w:line="240" w:lineRule="auto"/>
        <w:rPr>
          <w:rFonts w:ascii="GHEA Grapalat" w:hAnsi="GHEA Grapalat"/>
          <w:sz w:val="20"/>
          <w:szCs w:val="20"/>
          <w:lang w:val="hy-AM"/>
        </w:rPr>
      </w:pPr>
    </w:p>
    <w:tbl>
      <w:tblPr>
        <w:tblW w:w="5066"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2"/>
        <w:gridCol w:w="1137"/>
        <w:gridCol w:w="1591"/>
        <w:gridCol w:w="988"/>
        <w:gridCol w:w="1211"/>
        <w:gridCol w:w="1517"/>
        <w:gridCol w:w="1286"/>
      </w:tblGrid>
      <w:tr w:rsidR="00E44367" w:rsidRPr="00CE790F" w:rsidTr="009554AF">
        <w:tc>
          <w:tcPr>
            <w:tcW w:w="1016"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586"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82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509"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624"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782"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Առաջարկություններ հսկողության ընթացքում հայտնաբերված խախտումների վեր</w:t>
            </w:r>
            <w:r w:rsidRPr="00CE790F">
              <w:rPr>
                <w:rFonts w:ascii="GHEA Grapalat" w:hAnsi="GHEA Grapalat"/>
                <w:b/>
                <w:sz w:val="20"/>
                <w:szCs w:val="20"/>
                <w:lang w:val="hy-AM"/>
              </w:rPr>
              <w:t>ա</w:t>
            </w:r>
            <w:r w:rsidRPr="00CE790F">
              <w:rPr>
                <w:rFonts w:ascii="GHEA Grapalat" w:hAnsi="GHEA Grapalat"/>
                <w:b/>
                <w:sz w:val="20"/>
                <w:szCs w:val="20"/>
              </w:rPr>
              <w:t>ցման վերաբերյալ</w:t>
            </w:r>
          </w:p>
        </w:tc>
        <w:tc>
          <w:tcPr>
            <w:tcW w:w="663"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 վերացնելու նպատակով սահմանված ժամկետները</w:t>
            </w: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 xml:space="preserve">Համաձայնեցված ճարտարապետա-շինարարական նախագծերը համապատասխանում են ՃՀԱ-ում նշված </w:t>
            </w:r>
            <w:r w:rsidRPr="00CE790F">
              <w:rPr>
                <w:rFonts w:ascii="GHEA Grapalat" w:hAnsi="GHEA Grapalat"/>
                <w:sz w:val="20"/>
                <w:szCs w:val="20"/>
              </w:rPr>
              <w:lastRenderedPageBreak/>
              <w:t>դրույթներին և ՀՀ օրենսդրությամբ ճարտ-շին. նախագծերի կազմին և բովանդակությանը ներկայացվող պահանջներին</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lastRenderedPageBreak/>
              <w:t>-</w:t>
            </w:r>
          </w:p>
          <w:p w:rsidR="00E44367" w:rsidRPr="00CE790F" w:rsidRDefault="00E44367" w:rsidP="009554AF">
            <w:pPr>
              <w:spacing w:after="0" w:line="240" w:lineRule="auto"/>
              <w:rPr>
                <w:rFonts w:ascii="GHEA Grapalat" w:hAnsi="GHEA Grapalat"/>
                <w:sz w:val="20"/>
                <w:szCs w:val="20"/>
              </w:rPr>
            </w:pPr>
          </w:p>
        </w:tc>
        <w:tc>
          <w:tcPr>
            <w:tcW w:w="820" w:type="pct"/>
          </w:tcPr>
          <w:p w:rsidR="00E44367" w:rsidRPr="00CE790F" w:rsidRDefault="00E44367" w:rsidP="009554AF">
            <w:pPr>
              <w:spacing w:after="0" w:line="240" w:lineRule="auto"/>
              <w:jc w:val="center"/>
              <w:rPr>
                <w:rFonts w:ascii="GHEA Grapalat" w:hAnsi="GHEA Grapalat"/>
                <w:sz w:val="20"/>
                <w:szCs w:val="20"/>
              </w:rPr>
            </w:pPr>
          </w:p>
        </w:tc>
        <w:tc>
          <w:tcPr>
            <w:tcW w:w="509" w:type="pct"/>
          </w:tcPr>
          <w:p w:rsidR="00E44367" w:rsidRPr="00CE790F" w:rsidRDefault="00E44367" w:rsidP="009554AF">
            <w:pPr>
              <w:spacing w:after="0" w:line="240" w:lineRule="auto"/>
              <w:jc w:val="center"/>
              <w:rPr>
                <w:rFonts w:ascii="GHEA Grapalat" w:hAnsi="GHEA Grapalat"/>
                <w:sz w:val="20"/>
                <w:szCs w:val="20"/>
              </w:rPr>
            </w:pPr>
          </w:p>
        </w:tc>
        <w:tc>
          <w:tcPr>
            <w:tcW w:w="624" w:type="pct"/>
          </w:tcPr>
          <w:p w:rsidR="00E44367" w:rsidRPr="00CE790F" w:rsidRDefault="00E44367" w:rsidP="009554AF">
            <w:pPr>
              <w:spacing w:after="0" w:line="240" w:lineRule="auto"/>
              <w:jc w:val="center"/>
              <w:rPr>
                <w:rFonts w:ascii="GHEA Grapalat" w:hAnsi="GHEA Grapalat"/>
                <w:sz w:val="20"/>
                <w:szCs w:val="20"/>
              </w:rPr>
            </w:pPr>
          </w:p>
        </w:tc>
        <w:tc>
          <w:tcPr>
            <w:tcW w:w="782" w:type="pct"/>
          </w:tcPr>
          <w:p w:rsidR="00E44367" w:rsidRPr="00CE790F" w:rsidRDefault="00E44367" w:rsidP="009554AF">
            <w:pPr>
              <w:spacing w:after="0" w:line="240" w:lineRule="auto"/>
              <w:jc w:val="center"/>
              <w:rPr>
                <w:rFonts w:ascii="GHEA Grapalat" w:hAnsi="GHEA Grapalat"/>
                <w:sz w:val="20"/>
                <w:szCs w:val="20"/>
              </w:rPr>
            </w:pPr>
          </w:p>
        </w:tc>
        <w:tc>
          <w:tcPr>
            <w:tcW w:w="663" w:type="pct"/>
          </w:tcPr>
          <w:p w:rsidR="00E44367" w:rsidRPr="00CE790F" w:rsidRDefault="00E44367" w:rsidP="009554AF">
            <w:pPr>
              <w:spacing w:after="0" w:line="240" w:lineRule="auto"/>
              <w:jc w:val="center"/>
              <w:rPr>
                <w:rFonts w:ascii="GHEA Grapalat" w:hAnsi="GHEA Grapalat"/>
                <w:sz w:val="20"/>
                <w:szCs w:val="20"/>
              </w:rPr>
            </w:pP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lastRenderedPageBreak/>
              <w:t>Համաձայնեցված ճարտարապետա-շինարարական նախագծերը մշակված են նմանատիպ նախագծերի մշակման լիցենզիա ունեցող կազմակերպության կողմից /բացառությունները ՀՀ օրենսդրությամբ սահմանված դեպքերին համապատասխան/</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rPr>
                <w:rFonts w:ascii="GHEA Grapalat" w:hAnsi="GHEA Grapalat"/>
                <w:sz w:val="20"/>
                <w:szCs w:val="20"/>
              </w:rPr>
            </w:pPr>
          </w:p>
        </w:tc>
        <w:tc>
          <w:tcPr>
            <w:tcW w:w="820" w:type="pct"/>
          </w:tcPr>
          <w:p w:rsidR="00E44367" w:rsidRPr="00CE790F" w:rsidRDefault="00E44367" w:rsidP="009554AF">
            <w:pPr>
              <w:spacing w:after="0" w:line="24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Համաձայնեցված ճարտարապետա-շինարարական նախագծերի վերաբերյալ առկա է ՀՀ օրենսդրությամբ սահմանված փորձաքննության /ների/ դրական եզրակացությունը կամ II կատեգորիայի օբյեկտների համար` հեղինակի երաշխավորագիրը</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rPr>
                <w:rFonts w:ascii="GHEA Grapalat" w:hAnsi="GHEA Grapalat"/>
                <w:sz w:val="20"/>
                <w:szCs w:val="20"/>
              </w:rPr>
            </w:pPr>
          </w:p>
        </w:tc>
        <w:tc>
          <w:tcPr>
            <w:tcW w:w="820" w:type="pct"/>
          </w:tcPr>
          <w:p w:rsidR="00E44367" w:rsidRPr="00CE790F" w:rsidRDefault="00E44367" w:rsidP="009554AF">
            <w:pPr>
              <w:spacing w:after="0" w:line="24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 xml:space="preserve">Պահպանվում են շինարարության թույլտվության տրամադրման ժամկետները /10օր, 15 օր/, ըստ </w:t>
            </w:r>
            <w:r w:rsidRPr="00CE790F">
              <w:rPr>
                <w:rFonts w:ascii="GHEA Grapalat" w:hAnsi="GHEA Grapalat"/>
                <w:sz w:val="20"/>
                <w:szCs w:val="20"/>
              </w:rPr>
              <w:lastRenderedPageBreak/>
              <w:t>նախատեսվող օբյեկտի ռիսկայնության աստիճանի</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lastRenderedPageBreak/>
              <w:t>-</w:t>
            </w:r>
          </w:p>
          <w:p w:rsidR="00E44367" w:rsidRPr="00CE790F" w:rsidRDefault="00E44367" w:rsidP="009554AF">
            <w:pPr>
              <w:spacing w:after="0" w:line="240" w:lineRule="auto"/>
              <w:rPr>
                <w:rFonts w:ascii="GHEA Grapalat" w:hAnsi="GHEA Grapalat"/>
                <w:sz w:val="20"/>
                <w:szCs w:val="20"/>
              </w:rPr>
            </w:pPr>
          </w:p>
        </w:tc>
        <w:tc>
          <w:tcPr>
            <w:tcW w:w="820" w:type="pct"/>
          </w:tcPr>
          <w:p w:rsidR="00E44367" w:rsidRPr="00CE790F" w:rsidRDefault="00E44367" w:rsidP="009554AF">
            <w:pPr>
              <w:spacing w:after="0" w:line="24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lastRenderedPageBreak/>
              <w:t>Շինարարության թույլտվությամբ ՀՀ օրենսդրությամբ սահմանված ժամկետում /2տարի/ - ավարտվում են շինարարական աշխատանքները կամ կառուցապատողը սահմանված կարգով դիմում է աշխատանքների ավարտի համար նոր ժամկետ սահմանելու համար</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rPr>
                <w:rFonts w:ascii="GHEA Grapalat" w:hAnsi="GHEA Grapalat"/>
                <w:sz w:val="20"/>
                <w:szCs w:val="20"/>
              </w:rPr>
            </w:pPr>
          </w:p>
        </w:tc>
        <w:tc>
          <w:tcPr>
            <w:tcW w:w="820" w:type="pct"/>
          </w:tcPr>
          <w:p w:rsidR="00E44367" w:rsidRPr="00CE790F" w:rsidRDefault="00E44367" w:rsidP="009554AF">
            <w:pPr>
              <w:spacing w:after="0" w:line="48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Շինարարական աշխատանքների համար նոր /երկարաձգված/ ժամկետում աշխատանքները չավարտվելու դեպքում, իրավասու մարմինը դիմում է դատարան` օրենքով սահմանված կարգով տվյալ օբյեկտը վաճառելու մասին հայցով:</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tc>
        <w:tc>
          <w:tcPr>
            <w:tcW w:w="820" w:type="pct"/>
          </w:tcPr>
          <w:p w:rsidR="00E44367" w:rsidRPr="00CE790F" w:rsidRDefault="00E44367" w:rsidP="009554AF">
            <w:pPr>
              <w:spacing w:after="0" w:line="24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 xml:space="preserve">Շինարարության թույլտվության հետ միասին կառուցապատողին է տրվում շինարարության վարման մատյանը` դրոշմակնքված </w:t>
            </w:r>
            <w:r w:rsidRPr="00CE790F">
              <w:rPr>
                <w:rFonts w:ascii="GHEA Grapalat" w:hAnsi="GHEA Grapalat"/>
                <w:sz w:val="20"/>
                <w:szCs w:val="20"/>
              </w:rPr>
              <w:lastRenderedPageBreak/>
              <w:t>իրավասու մարմնի կողմից</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lastRenderedPageBreak/>
              <w:t>-</w:t>
            </w:r>
            <w:r w:rsidRPr="00CE790F">
              <w:rPr>
                <w:rFonts w:ascii="GHEA Grapalat" w:hAnsi="GHEA Grapalat"/>
                <w:sz w:val="20"/>
                <w:szCs w:val="20"/>
              </w:rPr>
              <w:t xml:space="preserve"> </w:t>
            </w:r>
            <w:r>
              <w:rPr>
                <w:rFonts w:ascii="GHEA Grapalat" w:hAnsi="GHEA Grapalat"/>
                <w:sz w:val="20"/>
                <w:szCs w:val="20"/>
              </w:rPr>
              <w:t>-</w:t>
            </w:r>
          </w:p>
          <w:p w:rsidR="00E44367" w:rsidRPr="00CE790F" w:rsidRDefault="00E44367" w:rsidP="009554AF">
            <w:pPr>
              <w:spacing w:after="0" w:line="240" w:lineRule="auto"/>
              <w:rPr>
                <w:rFonts w:ascii="GHEA Grapalat" w:hAnsi="GHEA Grapalat"/>
                <w:sz w:val="20"/>
                <w:szCs w:val="20"/>
              </w:rPr>
            </w:pPr>
          </w:p>
        </w:tc>
        <w:tc>
          <w:tcPr>
            <w:tcW w:w="820" w:type="pct"/>
          </w:tcPr>
          <w:p w:rsidR="00E44367" w:rsidRPr="00CE790F" w:rsidRDefault="00E44367" w:rsidP="009554AF">
            <w:pPr>
              <w:spacing w:after="0" w:line="24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 xml:space="preserve">       </w:t>
            </w: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lastRenderedPageBreak/>
              <w:t xml:space="preserve">ՀՀ օրենսդրությամբ սահմանված 3-օրյա ժամկետում թույլտվության պատճենները ներկայացվում են ՀՀ ՔՆ քաղաքաշինական պետական տեսչություն և ՀՀ ԿԱ հարկային ծառայության համապատասխան տարածքային տեսչություն: </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rPr>
                <w:rFonts w:ascii="GHEA Grapalat" w:hAnsi="GHEA Grapalat"/>
                <w:sz w:val="20"/>
                <w:szCs w:val="20"/>
              </w:rPr>
            </w:pPr>
          </w:p>
        </w:tc>
        <w:tc>
          <w:tcPr>
            <w:tcW w:w="820" w:type="pct"/>
          </w:tcPr>
          <w:p w:rsidR="00E44367" w:rsidRPr="00CE790F" w:rsidRDefault="00E44367" w:rsidP="009554AF">
            <w:pPr>
              <w:spacing w:after="0" w:line="24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rPr>
          <w:trHeight w:val="2150"/>
        </w:trPr>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3-օրյա ժամկետում շինարարության (քանդման) թույտվություն տրամադրելու վերաբերյալ իրազեկվում է ՀՀ համապատաuխան մարզպետը:</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rPr>
                <w:rFonts w:ascii="GHEA Grapalat" w:hAnsi="GHEA Grapalat"/>
                <w:sz w:val="20"/>
                <w:szCs w:val="20"/>
              </w:rPr>
            </w:pPr>
          </w:p>
        </w:tc>
        <w:tc>
          <w:tcPr>
            <w:tcW w:w="820" w:type="pct"/>
          </w:tcPr>
          <w:p w:rsidR="00E44367" w:rsidRPr="00CE790F" w:rsidRDefault="00E44367" w:rsidP="009554AF">
            <w:pPr>
              <w:spacing w:after="0" w:line="24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շինարարության (քանդման) թույլտվություն տալու մերժման մասին պատասխանը հիմնավորված է  ՀՀ օրենսդրությամբ նախատեսված դրույթներով և տրվում է սահմանված ժանկետում</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tc>
        <w:tc>
          <w:tcPr>
            <w:tcW w:w="820" w:type="pct"/>
          </w:tcPr>
          <w:p w:rsidR="00E44367" w:rsidRPr="00CE790F" w:rsidRDefault="00E44367" w:rsidP="009554AF">
            <w:pPr>
              <w:spacing w:after="0" w:line="24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 xml:space="preserve">Կրկնակի ներկայացված դիմումին թույլտվության կամ մերժման մասին հարցը քննարկվում է </w:t>
            </w:r>
            <w:r w:rsidRPr="00CE790F">
              <w:rPr>
                <w:rFonts w:ascii="GHEA Grapalat" w:hAnsi="GHEA Grapalat"/>
                <w:sz w:val="20"/>
                <w:szCs w:val="20"/>
              </w:rPr>
              <w:lastRenderedPageBreak/>
              <w:t>սահմանված ժամկետում /կախված ռիսկայնության աստիճանից` 3-օր կամ  7-օր/:</w:t>
            </w:r>
          </w:p>
          <w:p w:rsidR="00E44367" w:rsidRPr="00CE790F" w:rsidRDefault="00E44367" w:rsidP="009554AF">
            <w:pPr>
              <w:spacing w:after="0" w:line="240" w:lineRule="auto"/>
              <w:rPr>
                <w:rFonts w:ascii="GHEA Grapalat" w:hAnsi="GHEA Grapalat"/>
                <w:sz w:val="20"/>
                <w:szCs w:val="20"/>
              </w:rPr>
            </w:pP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lastRenderedPageBreak/>
              <w:t>-</w:t>
            </w:r>
          </w:p>
        </w:tc>
        <w:tc>
          <w:tcPr>
            <w:tcW w:w="820" w:type="pct"/>
          </w:tcPr>
          <w:p w:rsidR="00E44367" w:rsidRPr="00CE790F" w:rsidRDefault="00E44367" w:rsidP="009554AF">
            <w:pPr>
              <w:spacing w:after="0" w:line="24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r w:rsidR="00E44367" w:rsidRPr="00CE790F" w:rsidTr="009554AF">
        <w:tc>
          <w:tcPr>
            <w:tcW w:w="1016"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lastRenderedPageBreak/>
              <w:t>ՀՀ օրենսդրությամբ սահմանված կարգի պահանջների խախտումներով իրականացվող շինարարության թույլտվությունը կասեցվում է` մինչև կասեցման պատճառների վերացումը</w:t>
            </w:r>
          </w:p>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 xml:space="preserve"> </w:t>
            </w:r>
          </w:p>
        </w:tc>
        <w:tc>
          <w:tcPr>
            <w:tcW w:w="586"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tc>
        <w:tc>
          <w:tcPr>
            <w:tcW w:w="820" w:type="pct"/>
          </w:tcPr>
          <w:p w:rsidR="00E44367" w:rsidRPr="00CE790F" w:rsidRDefault="00E44367" w:rsidP="009554AF">
            <w:pPr>
              <w:spacing w:after="0" w:line="240" w:lineRule="auto"/>
              <w:rPr>
                <w:rFonts w:ascii="GHEA Grapalat" w:hAnsi="GHEA Grapalat"/>
                <w:sz w:val="20"/>
                <w:szCs w:val="20"/>
              </w:rPr>
            </w:pPr>
          </w:p>
        </w:tc>
        <w:tc>
          <w:tcPr>
            <w:tcW w:w="509" w:type="pct"/>
          </w:tcPr>
          <w:p w:rsidR="00E44367" w:rsidRPr="00CE790F" w:rsidRDefault="00E44367" w:rsidP="009554AF">
            <w:pPr>
              <w:spacing w:after="0" w:line="240" w:lineRule="auto"/>
              <w:rPr>
                <w:rFonts w:ascii="GHEA Grapalat" w:hAnsi="GHEA Grapalat"/>
                <w:sz w:val="20"/>
                <w:szCs w:val="20"/>
              </w:rPr>
            </w:pPr>
          </w:p>
        </w:tc>
        <w:tc>
          <w:tcPr>
            <w:tcW w:w="624" w:type="pct"/>
          </w:tcPr>
          <w:p w:rsidR="00E44367" w:rsidRPr="00CE790F" w:rsidRDefault="00E44367" w:rsidP="009554AF">
            <w:pPr>
              <w:spacing w:after="0" w:line="240" w:lineRule="auto"/>
              <w:rPr>
                <w:rFonts w:ascii="GHEA Grapalat" w:hAnsi="GHEA Grapalat"/>
                <w:sz w:val="20"/>
                <w:szCs w:val="20"/>
              </w:rPr>
            </w:pPr>
          </w:p>
        </w:tc>
        <w:tc>
          <w:tcPr>
            <w:tcW w:w="782" w:type="pct"/>
          </w:tcPr>
          <w:p w:rsidR="00E44367" w:rsidRPr="00CE790F" w:rsidRDefault="00E44367" w:rsidP="009554AF">
            <w:pPr>
              <w:spacing w:after="0" w:line="240" w:lineRule="auto"/>
              <w:rPr>
                <w:rFonts w:ascii="GHEA Grapalat" w:hAnsi="GHEA Grapalat"/>
                <w:sz w:val="20"/>
                <w:szCs w:val="20"/>
              </w:rPr>
            </w:pPr>
          </w:p>
        </w:tc>
        <w:tc>
          <w:tcPr>
            <w:tcW w:w="663" w:type="pct"/>
          </w:tcPr>
          <w:p w:rsidR="00E44367" w:rsidRPr="00CE790F" w:rsidRDefault="00E44367" w:rsidP="009554AF">
            <w:pPr>
              <w:spacing w:after="0" w:line="240" w:lineRule="auto"/>
              <w:rPr>
                <w:rFonts w:ascii="GHEA Grapalat" w:hAnsi="GHEA Grapalat"/>
                <w:sz w:val="20"/>
                <w:szCs w:val="20"/>
              </w:rPr>
            </w:pPr>
          </w:p>
        </w:tc>
      </w:tr>
    </w:tbl>
    <w:p w:rsidR="00E44367" w:rsidRPr="00CE790F" w:rsidRDefault="00E44367" w:rsidP="00E44367">
      <w:pPr>
        <w:pStyle w:val="a7"/>
        <w:numPr>
          <w:ilvl w:val="0"/>
          <w:numId w:val="7"/>
        </w:numPr>
        <w:spacing w:before="0" w:beforeAutospacing="0" w:after="0" w:afterAutospacing="0"/>
        <w:rPr>
          <w:rFonts w:ascii="GHEA Grapalat" w:hAnsi="GHEA Grapalat"/>
          <w:sz w:val="20"/>
          <w:szCs w:val="20"/>
          <w:lang w:val="hy-AM"/>
        </w:rPr>
      </w:pPr>
      <w:r w:rsidRPr="00CE790F">
        <w:rPr>
          <w:rFonts w:ascii="GHEA Grapalat" w:hAnsi="GHEA Grapalat" w:cs="AK Courier"/>
          <w:sz w:val="20"/>
          <w:szCs w:val="20"/>
          <w:lang w:val="hy-AM"/>
        </w:rPr>
        <w:t>Գործառույթը` ՏԻՄ ՀՀ օրենք, 37-րդ հոդված, կետ 5.</w:t>
      </w:r>
      <w:r w:rsidRPr="00CE790F">
        <w:rPr>
          <w:rFonts w:ascii="GHEA Grapalat" w:hAnsi="GHEA Grapalat"/>
          <w:sz w:val="20"/>
          <w:szCs w:val="20"/>
        </w:rPr>
        <w:t xml:space="preserve"> ՀՀ օրենսդրությամբ</w:t>
      </w:r>
      <w:r w:rsidRPr="00CE790F">
        <w:rPr>
          <w:rFonts w:ascii="GHEA Grapalat" w:hAnsi="GHEA Grapalat" w:cs="AK Courier"/>
          <w:sz w:val="20"/>
          <w:szCs w:val="20"/>
          <w:lang w:val="hy-AM"/>
        </w:rPr>
        <w:t xml:space="preserve"> </w:t>
      </w:r>
      <w:r w:rsidRPr="00CE790F">
        <w:rPr>
          <w:rFonts w:ascii="GHEA Grapalat" w:hAnsi="GHEA Grapalat"/>
          <w:sz w:val="20"/>
          <w:szCs w:val="20"/>
          <w:lang w:val="hy-AM"/>
        </w:rPr>
        <w:t>սահմանված կարգով ձևակերպում է ավարտված շինարարության շահագործման փաստագրումը.</w:t>
      </w:r>
    </w:p>
    <w:p w:rsidR="00E44367" w:rsidRPr="00CE790F" w:rsidRDefault="00E44367" w:rsidP="00E44367">
      <w:pPr>
        <w:pStyle w:val="a3"/>
        <w:numPr>
          <w:ilvl w:val="0"/>
          <w:numId w:val="7"/>
        </w:numPr>
        <w:autoSpaceDE w:val="0"/>
        <w:autoSpaceDN w:val="0"/>
        <w:adjustRightInd w:val="0"/>
        <w:spacing w:after="0" w:line="240" w:lineRule="auto"/>
        <w:jc w:val="both"/>
        <w:rPr>
          <w:rFonts w:ascii="GHEA Grapalat" w:hAnsi="GHEA Grapalat" w:cs="AK Courier"/>
          <w:sz w:val="20"/>
          <w:szCs w:val="20"/>
          <w:lang w:val="hy-AM"/>
        </w:rPr>
      </w:pPr>
      <w:r w:rsidRPr="00CE790F">
        <w:rPr>
          <w:rFonts w:ascii="GHEA Grapalat" w:hAnsi="GHEA Grapalat" w:cs="AK Courier"/>
          <w:sz w:val="20"/>
          <w:szCs w:val="20"/>
          <w:lang w:val="hy-AM"/>
        </w:rPr>
        <w:t xml:space="preserve">Գործառույթի իրականացման օրենսդրական հիմքը`&lt;&lt;Քաղաքաշինության մասին&gt;&gt; ՀՀ օրենք, ՀՀ կառավարության 2003 թվականի մայիսի 8-ի N 626-Ն և </w:t>
      </w:r>
      <w:r w:rsidRPr="00CE790F">
        <w:rPr>
          <w:rFonts w:ascii="GHEA Grapalat" w:hAnsi="GHEA Grapalat" w:cs="AK Courier"/>
          <w:b/>
          <w:sz w:val="20"/>
          <w:szCs w:val="20"/>
          <w:lang w:val="hy-AM"/>
        </w:rPr>
        <w:t>2015 թվականի մարտի 19-ի N 596-Ն որոշումներ</w:t>
      </w:r>
      <w:r w:rsidRPr="00CE790F">
        <w:rPr>
          <w:rFonts w:ascii="GHEA Grapalat" w:hAnsi="GHEA Grapalat" w:cs="AK Courier"/>
          <w:sz w:val="20"/>
          <w:szCs w:val="20"/>
          <w:lang w:val="hy-AM"/>
        </w:rPr>
        <w:t>:</w:t>
      </w:r>
    </w:p>
    <w:p w:rsidR="00E44367" w:rsidRPr="00CE790F" w:rsidRDefault="00E44367" w:rsidP="00E44367">
      <w:pPr>
        <w:spacing w:after="0" w:line="240" w:lineRule="auto"/>
        <w:rPr>
          <w:rFonts w:ascii="GHEA Grapalat" w:hAnsi="GHEA Grapalat"/>
          <w:sz w:val="20"/>
          <w:szCs w:val="20"/>
          <w:lang w:val="hy-AM"/>
        </w:rPr>
      </w:pPr>
    </w:p>
    <w:tbl>
      <w:tblPr>
        <w:tblW w:w="5066"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4"/>
        <w:gridCol w:w="1097"/>
        <w:gridCol w:w="880"/>
        <w:gridCol w:w="1172"/>
        <w:gridCol w:w="1269"/>
        <w:gridCol w:w="1857"/>
        <w:gridCol w:w="1453"/>
      </w:tblGrid>
      <w:tr w:rsidR="00E44367" w:rsidRPr="00CE790F" w:rsidTr="009554AF">
        <w:tc>
          <w:tcPr>
            <w:tcW w:w="101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565"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453"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604"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654"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95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Առաջարկություններ հսկողության ընթացքում հայտնաբերված խախտումների վեր</w:t>
            </w:r>
            <w:r w:rsidRPr="00CE790F">
              <w:rPr>
                <w:rFonts w:ascii="GHEA Grapalat" w:hAnsi="GHEA Grapalat"/>
                <w:b/>
                <w:sz w:val="20"/>
                <w:szCs w:val="20"/>
                <w:lang w:val="hy-AM"/>
              </w:rPr>
              <w:t>ա</w:t>
            </w:r>
            <w:r w:rsidRPr="00CE790F">
              <w:rPr>
                <w:rFonts w:ascii="GHEA Grapalat" w:hAnsi="GHEA Grapalat"/>
                <w:b/>
                <w:sz w:val="20"/>
                <w:szCs w:val="20"/>
              </w:rPr>
              <w:t>ցման վերաբերյալ</w:t>
            </w:r>
          </w:p>
        </w:tc>
        <w:tc>
          <w:tcPr>
            <w:tcW w:w="749"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 վերացնելու նպատակով սահմանված ժամկետները</w:t>
            </w:r>
          </w:p>
        </w:tc>
      </w:tr>
      <w:tr w:rsidR="00E44367" w:rsidRPr="00CE790F" w:rsidTr="009554AF">
        <w:tc>
          <w:tcPr>
            <w:tcW w:w="1017" w:type="pct"/>
          </w:tcPr>
          <w:p w:rsidR="00E44367" w:rsidRPr="00CE790F" w:rsidRDefault="00E44367" w:rsidP="009554AF">
            <w:pPr>
              <w:spacing w:after="0" w:line="240" w:lineRule="auto"/>
              <w:rPr>
                <w:rFonts w:ascii="GHEA Grapalat" w:hAnsi="GHEA Grapalat"/>
                <w:color w:val="000000"/>
                <w:sz w:val="20"/>
                <w:szCs w:val="20"/>
                <w:lang w:val="hy-AM"/>
              </w:rPr>
            </w:pPr>
            <w:r w:rsidRPr="00CE790F">
              <w:rPr>
                <w:rFonts w:ascii="GHEA Grapalat" w:hAnsi="GHEA Grapalat"/>
                <w:color w:val="000000"/>
                <w:sz w:val="20"/>
                <w:szCs w:val="20"/>
              </w:rPr>
              <w:t xml:space="preserve">1. </w:t>
            </w:r>
            <w:r w:rsidRPr="00CE790F">
              <w:rPr>
                <w:rFonts w:ascii="GHEA Grapalat" w:hAnsi="GHEA Grapalat"/>
                <w:color w:val="000000"/>
                <w:sz w:val="20"/>
                <w:szCs w:val="20"/>
                <w:lang w:val="hy-AM"/>
              </w:rPr>
              <w:t xml:space="preserve">ավարտված շինարարության շահագործման ընդունումը  փաստագրվում է` շահագործման ակտի ձևակերպմամբ, կառուցապատողի կողմից ներկայացված դիմումի և </w:t>
            </w:r>
            <w:r w:rsidRPr="00CE790F">
              <w:rPr>
                <w:rFonts w:ascii="GHEA Grapalat" w:hAnsi="GHEA Grapalat"/>
                <w:color w:val="000000"/>
                <w:sz w:val="20"/>
                <w:szCs w:val="20"/>
                <w:lang w:val="hy-AM"/>
              </w:rPr>
              <w:lastRenderedPageBreak/>
              <w:t>դիմումին կից փաստաթղթերի հիման վրա</w:t>
            </w:r>
          </w:p>
          <w:p w:rsidR="00E44367" w:rsidRPr="00CE790F" w:rsidRDefault="00E44367" w:rsidP="009554AF">
            <w:pPr>
              <w:spacing w:after="0" w:line="240" w:lineRule="auto"/>
              <w:rPr>
                <w:rFonts w:ascii="GHEA Grapalat" w:hAnsi="GHEA Grapalat"/>
                <w:color w:val="000000"/>
                <w:sz w:val="20"/>
                <w:szCs w:val="20"/>
                <w:lang w:val="hy-AM"/>
              </w:rPr>
            </w:pPr>
          </w:p>
          <w:p w:rsidR="00E44367" w:rsidRPr="00CE790F" w:rsidRDefault="00E44367" w:rsidP="009554AF">
            <w:pPr>
              <w:pStyle w:val="a7"/>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 xml:space="preserve">2. (դիմումին կցվող փաստաթղթերն են` </w:t>
            </w:r>
          </w:p>
          <w:p w:rsidR="00E44367" w:rsidRPr="00CE790F" w:rsidRDefault="00E44367" w:rsidP="009554AF">
            <w:pPr>
              <w:pStyle w:val="a7"/>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 xml:space="preserve">1) ընդունող հանձնաժողովի կողմից շահագորշման ակտը կամ երկկողմանի շահագործման ակտը. </w:t>
            </w:r>
          </w:p>
          <w:p w:rsidR="00E44367" w:rsidRPr="00CE790F" w:rsidRDefault="00E44367" w:rsidP="009554AF">
            <w:pPr>
              <w:pStyle w:val="a7"/>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 xml:space="preserve">2) երկկողմանի շահագործման ակտի դեպքում` տարածքային բաժնի, շահագրգիռ պետական մարմինների և շահագործող կազմակերպությունների դրական եզրակացությունները. </w:t>
            </w:r>
          </w:p>
          <w:p w:rsidR="00E44367" w:rsidRPr="00CE790F" w:rsidRDefault="00E44367" w:rsidP="009554AF">
            <w:pPr>
              <w:pStyle w:val="a7"/>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 xml:space="preserve">3) կատարողական փաստաթղթերի ցանկը. </w:t>
            </w:r>
          </w:p>
          <w:p w:rsidR="00E44367" w:rsidRPr="00CE790F" w:rsidRDefault="00E44367" w:rsidP="009554AF">
            <w:pPr>
              <w:pStyle w:val="a7"/>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 xml:space="preserve">4) շահագործման ակտի ձևակերպման համար «Տեղական տուրքերի և վճարների մասին» ՀՀ օրենքով սահմանված կարգով վճարի մուծումը հավաստող անդորրագիրը: </w:t>
            </w:r>
          </w:p>
        </w:tc>
        <w:tc>
          <w:tcPr>
            <w:tcW w:w="565"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lastRenderedPageBreak/>
              <w:t>-</w:t>
            </w:r>
          </w:p>
          <w:p w:rsidR="00E44367" w:rsidRPr="00CE790F" w:rsidRDefault="00E44367" w:rsidP="009554AF">
            <w:pPr>
              <w:spacing w:after="0" w:line="240" w:lineRule="auto"/>
              <w:jc w:val="center"/>
              <w:rPr>
                <w:rFonts w:ascii="GHEA Grapalat" w:hAnsi="GHEA Grapalat"/>
                <w:b/>
                <w:sz w:val="20"/>
                <w:szCs w:val="20"/>
              </w:rPr>
            </w:pP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spacing w:after="0" w:line="240" w:lineRule="auto"/>
              <w:rPr>
                <w:rFonts w:ascii="GHEA Grapalat" w:hAnsi="GHEA Grapalat"/>
                <w:color w:val="000000"/>
                <w:sz w:val="20"/>
                <w:szCs w:val="20"/>
                <w:lang w:val="hy-AM"/>
              </w:rPr>
            </w:pPr>
            <w:r w:rsidRPr="00CE790F">
              <w:rPr>
                <w:rFonts w:ascii="GHEA Grapalat" w:hAnsi="GHEA Grapalat"/>
                <w:color w:val="000000"/>
                <w:sz w:val="20"/>
                <w:szCs w:val="20"/>
                <w:lang w:val="hy-AM"/>
              </w:rPr>
              <w:lastRenderedPageBreak/>
              <w:t xml:space="preserve">պահպանվում են շահագործման ակտի ձևակերպման համար </w:t>
            </w:r>
            <w:r w:rsidRPr="00CE790F">
              <w:rPr>
                <w:rFonts w:ascii="GHEA Grapalat" w:hAnsi="GHEA Grapalat"/>
                <w:sz w:val="20"/>
                <w:szCs w:val="20"/>
                <w:lang w:val="hy-AM"/>
              </w:rPr>
              <w:t xml:space="preserve">ՀՀ </w:t>
            </w:r>
            <w:r w:rsidRPr="00CE790F">
              <w:rPr>
                <w:rFonts w:ascii="GHEA Grapalat" w:hAnsi="GHEA Grapalat"/>
                <w:sz w:val="20"/>
                <w:szCs w:val="20"/>
                <w:lang w:val="hy-AM"/>
              </w:rPr>
              <w:lastRenderedPageBreak/>
              <w:t xml:space="preserve">օրենսդրությամբ </w:t>
            </w:r>
            <w:r w:rsidRPr="00CE790F">
              <w:rPr>
                <w:rFonts w:ascii="GHEA Grapalat" w:hAnsi="GHEA Grapalat"/>
                <w:color w:val="000000"/>
                <w:sz w:val="20"/>
                <w:szCs w:val="20"/>
                <w:lang w:val="hy-AM"/>
              </w:rPr>
              <w:t>սահմանված ժամկետները` ըստ օբյեկտի ռիսկայնության աստիճանի (II և III կատեգորիայի համար 3-oր, IV և V կատեգորիայի համար` 5-օր)</w:t>
            </w:r>
          </w:p>
        </w:tc>
        <w:tc>
          <w:tcPr>
            <w:tcW w:w="565"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lastRenderedPageBreak/>
              <w:t>-</w:t>
            </w:r>
          </w:p>
          <w:p w:rsidR="00E44367" w:rsidRPr="00CE790F" w:rsidRDefault="00E44367" w:rsidP="009554AF">
            <w:pPr>
              <w:spacing w:after="0" w:line="240" w:lineRule="auto"/>
              <w:rPr>
                <w:rFonts w:ascii="GHEA Grapalat" w:hAnsi="GHEA Grapalat"/>
                <w:color w:val="000000"/>
                <w:sz w:val="20"/>
                <w:szCs w:val="20"/>
              </w:rPr>
            </w:pPr>
          </w:p>
        </w:tc>
        <w:tc>
          <w:tcPr>
            <w:tcW w:w="453" w:type="pct"/>
          </w:tcPr>
          <w:p w:rsidR="00E44367" w:rsidRPr="00CE790F" w:rsidRDefault="00E44367" w:rsidP="009554AF">
            <w:pPr>
              <w:spacing w:after="0" w:line="240" w:lineRule="auto"/>
              <w:rPr>
                <w:rFonts w:ascii="GHEA Grapalat" w:hAnsi="GHEA Grapalat"/>
                <w:color w:val="000000"/>
                <w:sz w:val="20"/>
                <w:szCs w:val="20"/>
                <w:lang w:val="hy-AM"/>
              </w:rPr>
            </w:pPr>
          </w:p>
        </w:tc>
        <w:tc>
          <w:tcPr>
            <w:tcW w:w="604" w:type="pct"/>
          </w:tcPr>
          <w:p w:rsidR="00E44367" w:rsidRPr="00CE790F" w:rsidRDefault="00E44367" w:rsidP="009554AF">
            <w:pPr>
              <w:spacing w:after="0" w:line="240" w:lineRule="auto"/>
              <w:rPr>
                <w:rFonts w:ascii="GHEA Grapalat" w:hAnsi="GHEA Grapalat"/>
                <w:color w:val="000000"/>
                <w:sz w:val="20"/>
                <w:szCs w:val="20"/>
                <w:lang w:val="hy-AM"/>
              </w:rPr>
            </w:pPr>
          </w:p>
        </w:tc>
        <w:tc>
          <w:tcPr>
            <w:tcW w:w="654" w:type="pct"/>
          </w:tcPr>
          <w:p w:rsidR="00E44367" w:rsidRPr="00CE790F" w:rsidRDefault="00E44367" w:rsidP="009554AF">
            <w:pPr>
              <w:spacing w:after="0" w:line="240" w:lineRule="auto"/>
              <w:rPr>
                <w:rFonts w:ascii="GHEA Grapalat" w:hAnsi="GHEA Grapalat"/>
                <w:color w:val="000000"/>
                <w:sz w:val="20"/>
                <w:szCs w:val="20"/>
                <w:lang w:val="hy-AM"/>
              </w:rPr>
            </w:pPr>
          </w:p>
        </w:tc>
        <w:tc>
          <w:tcPr>
            <w:tcW w:w="957" w:type="pct"/>
          </w:tcPr>
          <w:p w:rsidR="00E44367" w:rsidRPr="00CE790F" w:rsidRDefault="00E44367" w:rsidP="009554AF">
            <w:pPr>
              <w:spacing w:after="0" w:line="240" w:lineRule="auto"/>
              <w:rPr>
                <w:rFonts w:ascii="GHEA Grapalat" w:hAnsi="GHEA Grapalat"/>
                <w:color w:val="000000"/>
                <w:sz w:val="20"/>
                <w:szCs w:val="20"/>
                <w:lang w:val="hy-AM"/>
              </w:rPr>
            </w:pPr>
          </w:p>
        </w:tc>
        <w:tc>
          <w:tcPr>
            <w:tcW w:w="749" w:type="pct"/>
          </w:tcPr>
          <w:p w:rsidR="00E44367" w:rsidRPr="00CE790F" w:rsidRDefault="00E44367" w:rsidP="009554AF">
            <w:pPr>
              <w:spacing w:after="0" w:line="240" w:lineRule="auto"/>
              <w:rPr>
                <w:rFonts w:ascii="GHEA Grapalat" w:hAnsi="GHEA Grapalat"/>
                <w:color w:val="000000"/>
                <w:sz w:val="20"/>
                <w:szCs w:val="20"/>
                <w:lang w:val="hy-AM"/>
              </w:rPr>
            </w:pPr>
          </w:p>
        </w:tc>
      </w:tr>
      <w:tr w:rsidR="00E44367" w:rsidRPr="00CE790F" w:rsidTr="009554AF">
        <w:tc>
          <w:tcPr>
            <w:tcW w:w="1017" w:type="pct"/>
          </w:tcPr>
          <w:p w:rsidR="00E44367" w:rsidRPr="00CE790F" w:rsidRDefault="00E44367" w:rsidP="009554AF">
            <w:pPr>
              <w:spacing w:after="0" w:line="240" w:lineRule="auto"/>
              <w:rPr>
                <w:rFonts w:ascii="GHEA Grapalat" w:hAnsi="GHEA Grapalat"/>
                <w:color w:val="000000"/>
                <w:sz w:val="20"/>
                <w:szCs w:val="20"/>
                <w:lang w:val="hy-AM"/>
              </w:rPr>
            </w:pPr>
            <w:r w:rsidRPr="00CE790F">
              <w:rPr>
                <w:rFonts w:ascii="GHEA Grapalat" w:hAnsi="GHEA Grapalat"/>
                <w:color w:val="000000"/>
                <w:sz w:val="20"/>
                <w:szCs w:val="20"/>
                <w:lang w:val="hy-AM"/>
              </w:rPr>
              <w:lastRenderedPageBreak/>
              <w:t>ՀՀ պետական բյուջեի միջոցների հաշվին կամ դրանց ներգրավմամբ, IV կատեգորիայի դասակարգում ունեցող օբյեկտների շինարարության շահագործման փաստագրման դեպքում՝</w:t>
            </w:r>
          </w:p>
          <w:p w:rsidR="00E44367" w:rsidRPr="00CE790F" w:rsidRDefault="00E44367" w:rsidP="009554AF">
            <w:pPr>
              <w:spacing w:after="0" w:line="240" w:lineRule="auto"/>
              <w:rPr>
                <w:rFonts w:ascii="GHEA Grapalat" w:hAnsi="GHEA Grapalat"/>
                <w:color w:val="000000"/>
                <w:sz w:val="20"/>
                <w:szCs w:val="20"/>
                <w:lang w:val="hy-AM"/>
              </w:rPr>
            </w:pPr>
            <w:r w:rsidRPr="00CE790F">
              <w:rPr>
                <w:rFonts w:ascii="GHEA Grapalat" w:hAnsi="GHEA Grapalat"/>
                <w:color w:val="000000"/>
                <w:sz w:val="20"/>
                <w:szCs w:val="20"/>
                <w:lang w:val="hy-AM"/>
              </w:rPr>
              <w:t xml:space="preserve"> կատարած աշխատանքները ճարտարապետաշինարարական նախագծային փաստաթղթերին համապատասխանելու վերաբերյալ ծրագիրն իրականացնողի եզրակացության և ընդունող հանձնաժողովի ակտի առկայություն</w:t>
            </w: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 xml:space="preserve">Ավարտված շինարարական աշխատանքներն ընդունող հանձնաժողովի կազմում համայնքի ղեկավարի (կամ նրա ներկայացուցչի) </w:t>
            </w:r>
            <w:r w:rsidRPr="00CE790F">
              <w:rPr>
                <w:rFonts w:ascii="GHEA Grapalat" w:hAnsi="GHEA Grapalat"/>
                <w:sz w:val="20"/>
                <w:szCs w:val="20"/>
                <w:lang w:val="hy-AM"/>
              </w:rPr>
              <w:lastRenderedPageBreak/>
              <w:t>մասնակցություն</w:t>
            </w:r>
          </w:p>
        </w:tc>
        <w:tc>
          <w:tcPr>
            <w:tcW w:w="565"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lastRenderedPageBreak/>
              <w:t>-</w:t>
            </w:r>
          </w:p>
          <w:p w:rsidR="00E44367" w:rsidRPr="00CE790F" w:rsidRDefault="00E44367" w:rsidP="009554AF">
            <w:pPr>
              <w:spacing w:after="0" w:line="240" w:lineRule="auto"/>
              <w:jc w:val="center"/>
              <w:rPr>
                <w:rFonts w:ascii="GHEA Grapalat" w:hAnsi="GHEA Grapalat"/>
                <w:b/>
                <w:sz w:val="20"/>
                <w:szCs w:val="20"/>
              </w:rPr>
            </w:pP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lastRenderedPageBreak/>
              <w:t>Կառուցապատողի ցանկությամբ շինարարական համալիրի կազմում ընդգրկված առանձին շենքերի և շինությունների շահագործման ընդունման ձևակերպում՝ ըստ դրանց շինարարության ավարտի</w:t>
            </w: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Ավարտված շինարարության շահագործումն էլեկտրոնային համակարգի միջոցով փաստագրելու դեպքում՝ ՀՀ օրենսդրությամբ սահմանված կարգով կառուցապատողի գրանցում  իրավասու մարմնի «Էլեկտրոնային ընդունարանի» վեբ կայքում (ճարտարապետահատակագծային առաջադրանքի տրամադրման փուլում ստացված գրանցման համարով կամ, դրա բացակայության դեպքում` նոր գրանցման համարի տրամադրում)</w:t>
            </w:r>
          </w:p>
          <w:p w:rsidR="00E44367" w:rsidRPr="00CE790F" w:rsidRDefault="00E44367" w:rsidP="009554AF">
            <w:pPr>
              <w:pStyle w:val="a7"/>
              <w:shd w:val="clear" w:color="auto" w:fill="FFFFFF"/>
              <w:spacing w:before="0" w:beforeAutospacing="0" w:after="0" w:afterAutospacing="0"/>
              <w:ind w:firstLine="375"/>
              <w:rPr>
                <w:rFonts w:ascii="GHEA Grapalat" w:hAnsi="GHEA Grapalat"/>
                <w:sz w:val="20"/>
                <w:szCs w:val="20"/>
                <w:lang w:val="hy-AM"/>
              </w:rPr>
            </w:pP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 xml:space="preserve">Էլեկտրոնային համակարգի </w:t>
            </w:r>
            <w:r w:rsidRPr="00CE790F">
              <w:rPr>
                <w:rFonts w:ascii="GHEA Grapalat" w:hAnsi="GHEA Grapalat"/>
                <w:sz w:val="20"/>
                <w:szCs w:val="20"/>
                <w:lang w:val="hy-AM"/>
              </w:rPr>
              <w:lastRenderedPageBreak/>
              <w:t>կիրառման դեպքում՝ կառուցապատողի կողմից</w:t>
            </w:r>
            <w:r w:rsidRPr="00CE790F">
              <w:rPr>
                <w:rFonts w:ascii="GHEA Grapalat" w:hAnsi="GHEA Grapalat"/>
                <w:color w:val="FF0000"/>
                <w:sz w:val="20"/>
                <w:szCs w:val="20"/>
                <w:lang w:val="hy-AM"/>
              </w:rPr>
              <w:t xml:space="preserve"> </w:t>
            </w:r>
            <w:r w:rsidRPr="00CE790F">
              <w:rPr>
                <w:rFonts w:ascii="GHEA Grapalat" w:hAnsi="GHEA Grapalat"/>
                <w:sz w:val="20"/>
                <w:szCs w:val="20"/>
                <w:lang w:val="hy-AM"/>
              </w:rPr>
              <w:t>իրավասու մարմնին էլեկտրոնային ձևաթղթով լրացված դիմումի (N 3 ձև) առկայություն</w:t>
            </w:r>
          </w:p>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lastRenderedPageBreak/>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lastRenderedPageBreak/>
              <w:t>Էլեկտրոնային համակարգի կիրառման դեպքում՝ կառուցապատողի դիմումին կցվող անհրաժեշտ փաստաթղթերի տեսաներածված օրինակների առկայություն՝</w:t>
            </w:r>
          </w:p>
          <w:p w:rsidR="00E44367" w:rsidRPr="00CE790F" w:rsidRDefault="00E44367" w:rsidP="009554AF">
            <w:pPr>
              <w:pStyle w:val="a7"/>
              <w:shd w:val="clear" w:color="auto" w:fill="FFFFFF"/>
              <w:spacing w:before="0" w:beforeAutospacing="0" w:after="0" w:afterAutospacing="0"/>
              <w:rPr>
                <w:rFonts w:ascii="GHEA Grapalat" w:hAnsi="GHEA Grapalat"/>
                <w:i/>
                <w:sz w:val="20"/>
                <w:szCs w:val="20"/>
                <w:lang w:val="hy-AM"/>
              </w:rPr>
            </w:pPr>
            <w:r w:rsidRPr="00CE790F">
              <w:rPr>
                <w:rFonts w:ascii="GHEA Grapalat" w:hAnsi="GHEA Grapalat"/>
                <w:i/>
                <w:sz w:val="20"/>
                <w:szCs w:val="20"/>
                <w:lang w:val="hy-AM"/>
              </w:rPr>
              <w:t>1) ընդունող հանձնաժողովի շահագործման ակտը կամ երկկողմանի ակտը.</w:t>
            </w:r>
          </w:p>
          <w:p w:rsidR="00E44367" w:rsidRPr="00CE790F" w:rsidRDefault="00E44367" w:rsidP="009554AF">
            <w:pPr>
              <w:pStyle w:val="a7"/>
              <w:shd w:val="clear" w:color="auto" w:fill="FFFFFF"/>
              <w:spacing w:before="0" w:beforeAutospacing="0" w:after="0" w:afterAutospacing="0"/>
              <w:ind w:right="-108"/>
              <w:rPr>
                <w:rFonts w:ascii="GHEA Grapalat" w:hAnsi="GHEA Grapalat"/>
                <w:i/>
                <w:sz w:val="20"/>
                <w:szCs w:val="20"/>
                <w:lang w:val="hy-AM"/>
              </w:rPr>
            </w:pPr>
            <w:r w:rsidRPr="00CE790F">
              <w:rPr>
                <w:rFonts w:ascii="GHEA Grapalat" w:hAnsi="GHEA Grapalat"/>
                <w:i/>
                <w:sz w:val="20"/>
                <w:szCs w:val="20"/>
                <w:lang w:val="hy-AM"/>
              </w:rPr>
              <w:t>2) երկկողմանի ակտի դեպքում` տարածքային բաժնի, շահագրգիռ պետական մարմինների և շահագործող կազմակերպությունների դրական եզրակացությունները.</w:t>
            </w:r>
          </w:p>
          <w:p w:rsidR="00E44367" w:rsidRPr="00CE790F" w:rsidRDefault="00E44367" w:rsidP="009554AF">
            <w:pPr>
              <w:pStyle w:val="a7"/>
              <w:shd w:val="clear" w:color="auto" w:fill="FFFFFF"/>
              <w:spacing w:before="0" w:beforeAutospacing="0" w:after="0" w:afterAutospacing="0"/>
              <w:rPr>
                <w:rFonts w:ascii="GHEA Grapalat" w:hAnsi="GHEA Grapalat"/>
                <w:i/>
                <w:sz w:val="20"/>
                <w:szCs w:val="20"/>
                <w:lang w:val="hy-AM"/>
              </w:rPr>
            </w:pPr>
            <w:r w:rsidRPr="00CE790F">
              <w:rPr>
                <w:rFonts w:ascii="GHEA Grapalat" w:hAnsi="GHEA Grapalat"/>
                <w:i/>
                <w:sz w:val="20"/>
                <w:szCs w:val="20"/>
                <w:lang w:val="hy-AM"/>
              </w:rPr>
              <w:t xml:space="preserve">3) կատարողական փաստաթղթերի ցանկը. </w:t>
            </w:r>
          </w:p>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i/>
                <w:sz w:val="20"/>
                <w:szCs w:val="20"/>
                <w:lang w:val="hy-AM"/>
              </w:rPr>
              <w:t xml:space="preserve">4) Շահագործման ակտի ձևակերպման համար «Տեղական տուրքերի և վճարների մասին» </w:t>
            </w:r>
            <w:r w:rsidRPr="00CE790F">
              <w:rPr>
                <w:rFonts w:ascii="GHEA Grapalat" w:hAnsi="GHEA Grapalat"/>
                <w:i/>
                <w:sz w:val="20"/>
                <w:szCs w:val="20"/>
                <w:lang w:val="hy-AM"/>
              </w:rPr>
              <w:lastRenderedPageBreak/>
              <w:t>ՀՀ օրենքով սահմանված կարգով վճարի մուծումը հավաստող անդորրագիրը</w:t>
            </w:r>
            <w:r w:rsidRPr="00CE790F">
              <w:rPr>
                <w:rFonts w:ascii="GHEA Grapalat" w:hAnsi="GHEA Grapalat"/>
                <w:sz w:val="20"/>
                <w:szCs w:val="20"/>
                <w:lang w:val="hy-AM"/>
              </w:rPr>
              <w:t>)</w:t>
            </w: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lastRenderedPageBreak/>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lastRenderedPageBreak/>
              <w:t xml:space="preserve">Դիմումի մերժման դեպքում ՀՀ օրենսդրությամբ սահմանված ժամկետում </w:t>
            </w:r>
            <w:r w:rsidRPr="00CE790F">
              <w:rPr>
                <w:rFonts w:ascii="GHEA Grapalat" w:hAnsi="GHEA Grapalat"/>
                <w:color w:val="000000"/>
                <w:sz w:val="20"/>
                <w:szCs w:val="20"/>
                <w:lang w:val="hy-AM"/>
              </w:rPr>
              <w:t xml:space="preserve">(II և III կատեգորիայի համար 3-oր, IV և V կատեգորիայի համար` 5-օր) </w:t>
            </w:r>
            <w:r w:rsidRPr="00CE790F">
              <w:rPr>
                <w:rFonts w:ascii="GHEA Grapalat" w:hAnsi="GHEA Grapalat"/>
                <w:sz w:val="20"/>
                <w:szCs w:val="20"/>
                <w:lang w:val="hy-AM"/>
              </w:rPr>
              <w:t>գրավոր տեղեկացում</w:t>
            </w:r>
            <w:r w:rsidRPr="00CE790F">
              <w:rPr>
                <w:rFonts w:ascii="Arial" w:hAnsi="Arial" w:cs="Arial"/>
                <w:sz w:val="20"/>
                <w:szCs w:val="20"/>
                <w:lang w:val="hy-AM"/>
              </w:rPr>
              <w:t> </w:t>
            </w:r>
            <w:r w:rsidRPr="00CE790F">
              <w:rPr>
                <w:rFonts w:ascii="GHEA Grapalat" w:hAnsi="GHEA Grapalat" w:cs="Arial Unicode"/>
                <w:sz w:val="20"/>
                <w:szCs w:val="20"/>
                <w:lang w:val="hy-AM"/>
              </w:rPr>
              <w:t>դիմողին</w:t>
            </w:r>
            <w:r w:rsidRPr="00CE790F">
              <w:rPr>
                <w:rFonts w:ascii="GHEA Grapalat" w:hAnsi="GHEA Grapalat"/>
                <w:sz w:val="20"/>
                <w:szCs w:val="20"/>
                <w:lang w:val="hy-AM"/>
              </w:rPr>
              <w:t xml:space="preserve">, </w:t>
            </w:r>
            <w:r w:rsidRPr="00CE790F">
              <w:rPr>
                <w:rFonts w:ascii="GHEA Grapalat" w:hAnsi="GHEA Grapalat" w:cs="Arial Unicode"/>
                <w:sz w:val="20"/>
                <w:szCs w:val="20"/>
                <w:lang w:val="hy-AM"/>
              </w:rPr>
              <w:t>նշելով մերժման պատճառները</w:t>
            </w: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 xml:space="preserve">1. Էլեկտրոնային համակարգի կիրառմամբ դիմումը մերժելու դեպքում՝ իրավասու մարմնի կողմից </w:t>
            </w:r>
            <w:r w:rsidRPr="00CE790F">
              <w:rPr>
                <w:rFonts w:ascii="GHEA Grapalat" w:hAnsi="GHEA Grapalat" w:cs="Arial Unicode"/>
                <w:sz w:val="20"/>
                <w:szCs w:val="20"/>
                <w:lang w:val="hy-AM"/>
              </w:rPr>
              <w:t>դիմողին</w:t>
            </w:r>
            <w:r w:rsidRPr="00CE790F">
              <w:rPr>
                <w:rFonts w:ascii="GHEA Grapalat" w:hAnsi="GHEA Grapalat"/>
                <w:sz w:val="20"/>
                <w:szCs w:val="20"/>
                <w:lang w:val="hy-AM"/>
              </w:rPr>
              <w:t xml:space="preserve"> տեղեկացում՝</w:t>
            </w:r>
            <w:r w:rsidRPr="00CE790F">
              <w:rPr>
                <w:rFonts w:ascii="Arial" w:hAnsi="Arial" w:cs="Arial"/>
                <w:sz w:val="20"/>
                <w:szCs w:val="20"/>
                <w:lang w:val="hy-AM"/>
              </w:rPr>
              <w:t> </w:t>
            </w:r>
            <w:r w:rsidRPr="00CE790F">
              <w:rPr>
                <w:rFonts w:ascii="GHEA Grapalat" w:hAnsi="GHEA Grapalat" w:cs="Arial Unicode"/>
                <w:sz w:val="20"/>
                <w:szCs w:val="20"/>
                <w:lang w:val="hy-AM"/>
              </w:rPr>
              <w:t xml:space="preserve"> </w:t>
            </w:r>
            <w:r w:rsidRPr="00CE790F">
              <w:rPr>
                <w:rFonts w:ascii="GHEA Grapalat" w:hAnsi="GHEA Grapalat"/>
                <w:sz w:val="20"/>
                <w:szCs w:val="20"/>
                <w:lang w:val="hy-AM"/>
              </w:rPr>
              <w:t xml:space="preserve">այն էլեկտրոնային հասցեով և (կամ) հեռախոսահամարով, որը նշված է դիմումում, </w:t>
            </w:r>
            <w:r w:rsidRPr="00CE790F">
              <w:rPr>
                <w:rFonts w:ascii="GHEA Grapalat" w:hAnsi="GHEA Grapalat" w:cs="Arial Unicode"/>
                <w:sz w:val="20"/>
                <w:szCs w:val="20"/>
                <w:lang w:val="hy-AM"/>
              </w:rPr>
              <w:t xml:space="preserve">նշելով մերժման պատճառները </w:t>
            </w: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cs="Sylfaen"/>
                <w:sz w:val="20"/>
                <w:szCs w:val="20"/>
                <w:lang w:val="hy-AM"/>
              </w:rPr>
              <w:t xml:space="preserve">2. կրկնակի դիմելու և իրավասու մարմնի </w:t>
            </w:r>
            <w:r w:rsidRPr="00CE790F">
              <w:rPr>
                <w:rFonts w:ascii="GHEA Grapalat" w:hAnsi="GHEA Grapalat"/>
                <w:sz w:val="20"/>
                <w:szCs w:val="20"/>
                <w:lang w:val="hy-AM"/>
              </w:rPr>
              <w:t>առաջադրած</w:t>
            </w:r>
            <w:r w:rsidRPr="00CE790F">
              <w:rPr>
                <w:rFonts w:ascii="GHEA Grapalat" w:hAnsi="GHEA Grapalat" w:cs="Sylfaen"/>
                <w:sz w:val="20"/>
                <w:szCs w:val="20"/>
                <w:lang w:val="hy-AM"/>
              </w:rPr>
              <w:t xml:space="preserve"> պահանջները դիմողի կողմից կատարվելու դեպքում </w:t>
            </w:r>
            <w:r w:rsidRPr="00CE790F">
              <w:rPr>
                <w:rFonts w:ascii="GHEA Grapalat" w:hAnsi="GHEA Grapalat"/>
                <w:sz w:val="20"/>
                <w:szCs w:val="20"/>
                <w:lang w:val="hy-AM"/>
              </w:rPr>
              <w:t xml:space="preserve">շահագործման ակտի ձևակերպում՝ կառուցապատողի կրկնակի դիմումը </w:t>
            </w:r>
            <w:r w:rsidRPr="00CE790F">
              <w:rPr>
                <w:rFonts w:ascii="GHEA Grapalat" w:hAnsi="GHEA Grapalat"/>
                <w:sz w:val="20"/>
                <w:szCs w:val="20"/>
                <w:lang w:val="hy-AM"/>
              </w:rPr>
              <w:lastRenderedPageBreak/>
              <w:t>տալու օրվանից 3-օրյա ժամկետում</w:t>
            </w: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lastRenderedPageBreak/>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cs="Sylfaen"/>
                <w:sz w:val="20"/>
                <w:szCs w:val="20"/>
                <w:lang w:val="hy-AM"/>
              </w:rPr>
            </w:pPr>
            <w:r w:rsidRPr="00CE790F">
              <w:rPr>
                <w:rFonts w:ascii="GHEA Grapalat" w:hAnsi="GHEA Grapalat"/>
                <w:sz w:val="20"/>
                <w:szCs w:val="20"/>
                <w:lang w:val="hy-AM"/>
              </w:rPr>
              <w:lastRenderedPageBreak/>
              <w:t>3. Էլեկտրոնային համակարգի կիրառման դեպքում՝ կառուցապատողի կրկնակի դիմումի ներկայացում իրավասու մարմնի վեբ կայքում ստացված գրանցման համարով</w:t>
            </w: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cs="Arial Unicode"/>
                <w:sz w:val="20"/>
                <w:szCs w:val="20"/>
                <w:lang w:val="hy-AM"/>
              </w:rPr>
            </w:pPr>
            <w:r w:rsidRPr="00CE790F">
              <w:rPr>
                <w:rFonts w:ascii="GHEA Grapalat" w:hAnsi="GHEA Grapalat"/>
                <w:sz w:val="20"/>
                <w:szCs w:val="20"/>
                <w:lang w:val="hy-AM"/>
              </w:rPr>
              <w:t xml:space="preserve">4. Շահագործման ակտի կազմում </w:t>
            </w:r>
            <w:r w:rsidRPr="00CE790F">
              <w:rPr>
                <w:rFonts w:ascii="Arial" w:hAnsi="Arial" w:cs="Arial"/>
                <w:sz w:val="20"/>
                <w:szCs w:val="20"/>
                <w:lang w:val="hy-AM"/>
              </w:rPr>
              <w:t> </w:t>
            </w:r>
            <w:r w:rsidRPr="00CE790F">
              <w:rPr>
                <w:rFonts w:ascii="GHEA Grapalat" w:hAnsi="GHEA Grapalat" w:cs="Arial Unicode"/>
                <w:sz w:val="20"/>
                <w:szCs w:val="20"/>
                <w:lang w:val="hy-AM"/>
              </w:rPr>
              <w:t xml:space="preserve">4 օրինակից </w:t>
            </w:r>
          </w:p>
          <w:p w:rsidR="00E44367" w:rsidRPr="00CE790F" w:rsidRDefault="00E44367" w:rsidP="009554AF">
            <w:pPr>
              <w:pStyle w:val="a7"/>
              <w:shd w:val="clear" w:color="auto" w:fill="FFFFFF"/>
              <w:spacing w:before="0" w:beforeAutospacing="0" w:after="0" w:afterAutospacing="0"/>
              <w:rPr>
                <w:rFonts w:ascii="GHEA Grapalat" w:hAnsi="GHEA Grapalat" w:cs="Arial Unicode"/>
                <w:sz w:val="20"/>
                <w:szCs w:val="20"/>
                <w:lang w:val="hy-AM"/>
              </w:rPr>
            </w:pPr>
            <w:r w:rsidRPr="00CE790F">
              <w:rPr>
                <w:rFonts w:ascii="GHEA Grapalat" w:hAnsi="GHEA Grapalat" w:cs="Arial Unicode"/>
                <w:sz w:val="20"/>
                <w:szCs w:val="20"/>
                <w:lang w:val="hy-AM"/>
              </w:rPr>
              <w:t xml:space="preserve">1) մեկ օրինակը մնում է իրավասու մարմնի մոտ, </w:t>
            </w:r>
          </w:p>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2) մեկ օրինակը տրամադրվում է կառուցապատողին,</w:t>
            </w:r>
          </w:p>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3) մեկ օրինակը տրամադրվում է կապալառուին,</w:t>
            </w:r>
          </w:p>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4) մեկ օրինակը ներկայացվում է ՀՀ ԿԱ անշարժ գույքի կադաստրի պետական կոմիտեի համապատասխան տարածքային մարմնին</w:t>
            </w:r>
          </w:p>
        </w:tc>
        <w:tc>
          <w:tcPr>
            <w:tcW w:w="565"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r w:rsidRPr="00CE790F">
              <w:rPr>
                <w:rFonts w:ascii="GHEA Grapalat" w:hAnsi="GHEA Grapalat"/>
                <w:sz w:val="20"/>
                <w:szCs w:val="20"/>
              </w:rPr>
              <w:t xml:space="preserve"> </w:t>
            </w:r>
            <w:r>
              <w:rPr>
                <w:rFonts w:ascii="GHEA Grapalat" w:hAnsi="GHEA Grapalat"/>
                <w:sz w:val="20"/>
                <w:szCs w:val="20"/>
              </w:rPr>
              <w:t>-</w:t>
            </w:r>
          </w:p>
          <w:p w:rsidR="00E44367" w:rsidRPr="00CE790F" w:rsidRDefault="00E44367" w:rsidP="009554AF">
            <w:pPr>
              <w:spacing w:after="0" w:line="240" w:lineRule="auto"/>
              <w:jc w:val="center"/>
              <w:rPr>
                <w:rFonts w:ascii="GHEA Grapalat" w:hAnsi="GHEA Grapalat"/>
                <w:b/>
                <w:sz w:val="20"/>
                <w:szCs w:val="20"/>
              </w:rPr>
            </w:pP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 xml:space="preserve">Էլեկտրոնային համակարգի կիրառման դեպքում իրավասու մարմնի կողմից </w:t>
            </w:r>
            <w:r w:rsidRPr="00CE790F">
              <w:rPr>
                <w:rFonts w:ascii="GHEA Grapalat" w:hAnsi="GHEA Grapalat" w:cs="Arial Unicode"/>
                <w:sz w:val="20"/>
                <w:szCs w:val="20"/>
                <w:lang w:val="hy-AM"/>
              </w:rPr>
              <w:t>դիմողին</w:t>
            </w:r>
            <w:r w:rsidRPr="00CE790F">
              <w:rPr>
                <w:rFonts w:ascii="GHEA Grapalat" w:hAnsi="GHEA Grapalat"/>
                <w:sz w:val="20"/>
                <w:szCs w:val="20"/>
                <w:lang w:val="hy-AM"/>
              </w:rPr>
              <w:t xml:space="preserve"> տեղեկացում՝</w:t>
            </w:r>
            <w:r w:rsidRPr="00CE790F">
              <w:rPr>
                <w:rFonts w:ascii="Arial" w:hAnsi="Arial" w:cs="Arial"/>
                <w:sz w:val="20"/>
                <w:szCs w:val="20"/>
                <w:lang w:val="hy-AM"/>
              </w:rPr>
              <w:t> </w:t>
            </w:r>
            <w:r w:rsidRPr="00CE790F">
              <w:rPr>
                <w:rFonts w:ascii="GHEA Grapalat" w:hAnsi="GHEA Grapalat" w:cs="Arial Unicode"/>
                <w:sz w:val="20"/>
                <w:szCs w:val="20"/>
                <w:lang w:val="hy-AM"/>
              </w:rPr>
              <w:t xml:space="preserve"> </w:t>
            </w:r>
            <w:r w:rsidRPr="00CE790F">
              <w:rPr>
                <w:rFonts w:ascii="GHEA Grapalat" w:hAnsi="GHEA Grapalat"/>
                <w:sz w:val="20"/>
                <w:szCs w:val="20"/>
                <w:lang w:val="hy-AM"/>
              </w:rPr>
              <w:t xml:space="preserve">կառուցապատողի կողմից ներկայացված փաստաթղթերի հավաստիությունն </w:t>
            </w:r>
            <w:r w:rsidRPr="00CE790F">
              <w:rPr>
                <w:rFonts w:ascii="GHEA Grapalat" w:hAnsi="GHEA Grapalat"/>
                <w:sz w:val="20"/>
                <w:szCs w:val="20"/>
                <w:lang w:val="hy-AM"/>
              </w:rPr>
              <w:lastRenderedPageBreak/>
              <w:t xml:space="preserve">ուսումնասիրելու անհրաժեշտության մասին </w:t>
            </w: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lastRenderedPageBreak/>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lastRenderedPageBreak/>
              <w:t>Էլեկտրոնային համակարգի կիրառման դեպքում՝ իրավասու մարմնի կողմից կառուցապատողի կողմից ներկայացված փաստաթղթերի պատշաճ լինելու հանգամանքը հավաստելուց հետո շահագործման ակտի (N 1 ձև) ելքագրում և դրա կնիքով հաստատված թղթային տարբերակների տրամադրում  կառուցապատողին և համապատասխան մարմիններին</w:t>
            </w: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Անհամապատասխանություն հայտնաբերվելու դեպքում դիմումի մերժում, իսկ իրավասու մարմնի կողմից տրված շահագործման ակտը չեղյալ է համարում (կառուցապատողին՝ գրավոր տեղեկացմամբ)</w:t>
            </w:r>
          </w:p>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p>
        </w:tc>
        <w:tc>
          <w:tcPr>
            <w:tcW w:w="565" w:type="pct"/>
          </w:tcPr>
          <w:p w:rsidR="00E44367" w:rsidRPr="00CE790F" w:rsidRDefault="00E44367" w:rsidP="009554AF">
            <w:pPr>
              <w:spacing w:after="0" w:line="240" w:lineRule="auto"/>
              <w:jc w:val="center"/>
              <w:rPr>
                <w:rFonts w:ascii="GHEA Grapalat" w:hAnsi="GHEA Grapalat"/>
                <w:b/>
                <w:sz w:val="20"/>
                <w:szCs w:val="20"/>
                <w:lang w:val="hy-AM"/>
              </w:rPr>
            </w:pPr>
            <w:r>
              <w:rPr>
                <w:rFonts w:ascii="GHEA Grapalat" w:hAnsi="GHEA Grapalat"/>
                <w:sz w:val="20"/>
                <w:szCs w:val="20"/>
              </w:rPr>
              <w:t>-</w:t>
            </w: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t xml:space="preserve">շինարարության շահագործման ակտը ձևակերպելուց հետո 3-օրյա </w:t>
            </w:r>
            <w:r w:rsidRPr="00CE790F">
              <w:rPr>
                <w:rFonts w:ascii="GHEA Grapalat" w:hAnsi="GHEA Grapalat"/>
                <w:sz w:val="20"/>
                <w:szCs w:val="20"/>
                <w:lang w:val="hy-AM"/>
              </w:rPr>
              <w:lastRenderedPageBreak/>
              <w:t xml:space="preserve">ժամկետում ծանուցվում է համապատասխան մարզպետը (կցվում է շահագործման ակտի պատճենը) </w:t>
            </w:r>
          </w:p>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p>
        </w:tc>
        <w:tc>
          <w:tcPr>
            <w:tcW w:w="565"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lastRenderedPageBreak/>
              <w:t>-</w:t>
            </w:r>
          </w:p>
          <w:p w:rsidR="00E44367" w:rsidRPr="00CE790F" w:rsidRDefault="00E44367" w:rsidP="009554AF">
            <w:pPr>
              <w:spacing w:after="0" w:line="240" w:lineRule="auto"/>
              <w:jc w:val="center"/>
              <w:rPr>
                <w:rFonts w:ascii="GHEA Grapalat" w:hAnsi="GHEA Grapalat"/>
                <w:b/>
                <w:sz w:val="20"/>
                <w:szCs w:val="20"/>
              </w:rPr>
            </w:pP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r w:rsidR="00E44367" w:rsidRPr="00CE790F" w:rsidTr="009554AF">
        <w:tc>
          <w:tcPr>
            <w:tcW w:w="1017" w:type="pct"/>
          </w:tcPr>
          <w:p w:rsidR="00E44367" w:rsidRPr="00CE790F" w:rsidRDefault="00E44367" w:rsidP="009554AF">
            <w:pPr>
              <w:pStyle w:val="a7"/>
              <w:shd w:val="clear" w:color="auto" w:fill="FFFFFF"/>
              <w:spacing w:before="0" w:beforeAutospacing="0" w:after="0" w:afterAutospacing="0"/>
              <w:rPr>
                <w:rFonts w:ascii="GHEA Grapalat" w:hAnsi="GHEA Grapalat"/>
                <w:sz w:val="20"/>
                <w:szCs w:val="20"/>
                <w:lang w:val="hy-AM"/>
              </w:rPr>
            </w:pPr>
            <w:r w:rsidRPr="00CE790F">
              <w:rPr>
                <w:rFonts w:ascii="GHEA Grapalat" w:hAnsi="GHEA Grapalat"/>
                <w:sz w:val="20"/>
                <w:szCs w:val="20"/>
                <w:lang w:val="hy-AM"/>
              </w:rPr>
              <w:lastRenderedPageBreak/>
              <w:t>շինարարության շահագործման ակտը ձևակերպելուց հետո 3-օրյա ժամկետում  ծանուցվում է տեսչության տարածքային բաժնինը (կցվում է շահագործման ակտի պատճենը)</w:t>
            </w:r>
          </w:p>
        </w:tc>
        <w:tc>
          <w:tcPr>
            <w:tcW w:w="565"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w:t>
            </w:r>
          </w:p>
          <w:p w:rsidR="00E44367" w:rsidRPr="00CE790F" w:rsidRDefault="00E44367" w:rsidP="009554AF">
            <w:pPr>
              <w:spacing w:after="0" w:line="240" w:lineRule="auto"/>
              <w:jc w:val="center"/>
              <w:rPr>
                <w:rFonts w:ascii="GHEA Grapalat" w:hAnsi="GHEA Grapalat"/>
                <w:b/>
                <w:sz w:val="20"/>
                <w:szCs w:val="20"/>
              </w:rPr>
            </w:pPr>
          </w:p>
        </w:tc>
        <w:tc>
          <w:tcPr>
            <w:tcW w:w="453" w:type="pct"/>
          </w:tcPr>
          <w:p w:rsidR="00E44367" w:rsidRPr="00CE790F" w:rsidRDefault="00E44367" w:rsidP="009554AF">
            <w:pPr>
              <w:spacing w:after="0" w:line="240" w:lineRule="auto"/>
              <w:jc w:val="center"/>
              <w:rPr>
                <w:rFonts w:ascii="GHEA Grapalat" w:hAnsi="GHEA Grapalat"/>
                <w:b/>
                <w:sz w:val="20"/>
                <w:szCs w:val="20"/>
                <w:lang w:val="hy-AM"/>
              </w:rPr>
            </w:pPr>
          </w:p>
        </w:tc>
        <w:tc>
          <w:tcPr>
            <w:tcW w:w="604" w:type="pct"/>
          </w:tcPr>
          <w:p w:rsidR="00E44367" w:rsidRPr="00CE790F" w:rsidRDefault="00E44367" w:rsidP="009554AF">
            <w:pPr>
              <w:spacing w:after="0" w:line="240" w:lineRule="auto"/>
              <w:jc w:val="center"/>
              <w:rPr>
                <w:rFonts w:ascii="GHEA Grapalat" w:hAnsi="GHEA Grapalat"/>
                <w:b/>
                <w:sz w:val="20"/>
                <w:szCs w:val="20"/>
                <w:lang w:val="hy-AM"/>
              </w:rPr>
            </w:pPr>
          </w:p>
        </w:tc>
        <w:tc>
          <w:tcPr>
            <w:tcW w:w="654" w:type="pct"/>
          </w:tcPr>
          <w:p w:rsidR="00E44367" w:rsidRPr="00CE790F" w:rsidRDefault="00E44367" w:rsidP="009554AF">
            <w:pPr>
              <w:spacing w:after="0" w:line="240" w:lineRule="auto"/>
              <w:jc w:val="center"/>
              <w:rPr>
                <w:rFonts w:ascii="GHEA Grapalat" w:hAnsi="GHEA Grapalat"/>
                <w:b/>
                <w:sz w:val="20"/>
                <w:szCs w:val="20"/>
                <w:lang w:val="hy-AM"/>
              </w:rPr>
            </w:pPr>
          </w:p>
        </w:tc>
        <w:tc>
          <w:tcPr>
            <w:tcW w:w="957" w:type="pct"/>
          </w:tcPr>
          <w:p w:rsidR="00E44367" w:rsidRPr="00CE790F" w:rsidRDefault="00E44367" w:rsidP="009554AF">
            <w:pPr>
              <w:spacing w:after="0" w:line="240" w:lineRule="auto"/>
              <w:jc w:val="center"/>
              <w:rPr>
                <w:rFonts w:ascii="GHEA Grapalat" w:hAnsi="GHEA Grapalat"/>
                <w:b/>
                <w:sz w:val="20"/>
                <w:szCs w:val="20"/>
                <w:lang w:val="hy-AM"/>
              </w:rPr>
            </w:pPr>
          </w:p>
        </w:tc>
        <w:tc>
          <w:tcPr>
            <w:tcW w:w="749" w:type="pct"/>
          </w:tcPr>
          <w:p w:rsidR="00E44367" w:rsidRPr="00CE790F" w:rsidRDefault="00E44367" w:rsidP="009554AF">
            <w:pPr>
              <w:spacing w:after="0" w:line="240" w:lineRule="auto"/>
              <w:jc w:val="center"/>
              <w:rPr>
                <w:rFonts w:ascii="GHEA Grapalat" w:hAnsi="GHEA Grapalat"/>
                <w:b/>
                <w:sz w:val="20"/>
                <w:szCs w:val="20"/>
                <w:lang w:val="hy-AM"/>
              </w:rPr>
            </w:pPr>
          </w:p>
        </w:tc>
      </w:tr>
    </w:tbl>
    <w:p w:rsidR="00E44367" w:rsidRPr="00CE790F" w:rsidRDefault="00E44367" w:rsidP="00E44367">
      <w:pPr>
        <w:spacing w:after="0" w:line="240" w:lineRule="auto"/>
        <w:rPr>
          <w:rFonts w:ascii="GHEA Grapalat" w:hAnsi="GHEA Grapalat" w:cs="Sylfaen"/>
          <w:sz w:val="20"/>
          <w:szCs w:val="20"/>
          <w:lang w:val="hy-AM"/>
        </w:rPr>
      </w:pPr>
    </w:p>
    <w:p w:rsidR="00E44367" w:rsidRPr="00CE790F" w:rsidRDefault="00E44367" w:rsidP="00E44367">
      <w:pPr>
        <w:pStyle w:val="a7"/>
        <w:numPr>
          <w:ilvl w:val="0"/>
          <w:numId w:val="7"/>
        </w:numPr>
        <w:spacing w:before="0" w:beforeAutospacing="0" w:after="0" w:afterAutospacing="0"/>
        <w:rPr>
          <w:rFonts w:ascii="GHEA Grapalat" w:hAnsi="GHEA Grapalat"/>
          <w:sz w:val="20"/>
          <w:szCs w:val="20"/>
          <w:lang w:val="hy-AM"/>
        </w:rPr>
      </w:pPr>
      <w:r w:rsidRPr="00CE790F">
        <w:rPr>
          <w:rFonts w:ascii="GHEA Grapalat" w:hAnsi="GHEA Grapalat" w:cs="AK Courier"/>
          <w:sz w:val="20"/>
          <w:szCs w:val="20"/>
          <w:lang w:val="hy-AM"/>
        </w:rPr>
        <w:t>Գործառույթը` ՏԻՄ ՀՀ օրենք, 37-րդ հոդված, կետ 5.1.</w:t>
      </w:r>
      <w:r w:rsidRPr="00CE790F">
        <w:rPr>
          <w:rFonts w:ascii="GHEA Grapalat" w:hAnsi="GHEA Grapalat"/>
          <w:sz w:val="20"/>
          <w:szCs w:val="20"/>
          <w:lang w:val="hy-AM"/>
        </w:rPr>
        <w:t xml:space="preserve">կանխարգելում ու կասեցնում է </w:t>
      </w:r>
      <w:bookmarkStart w:id="0" w:name="OLE_LINK1"/>
      <w:bookmarkStart w:id="1" w:name="OLE_LINK2"/>
      <w:r w:rsidRPr="00CE790F">
        <w:rPr>
          <w:rFonts w:ascii="GHEA Grapalat" w:hAnsi="GHEA Grapalat"/>
          <w:sz w:val="20"/>
          <w:szCs w:val="20"/>
          <w:lang w:val="hy-AM"/>
        </w:rPr>
        <w:t>ինքնակամ</w:t>
      </w:r>
      <w:bookmarkEnd w:id="0"/>
      <w:bookmarkEnd w:id="1"/>
      <w:r w:rsidRPr="00CE790F">
        <w:rPr>
          <w:rFonts w:ascii="GHEA Grapalat" w:hAnsi="GHEA Grapalat"/>
          <w:sz w:val="20"/>
          <w:szCs w:val="20"/>
          <w:lang w:val="hy-AM"/>
        </w:rPr>
        <w:t xml:space="preserve"> շինարարությունը և օրենքով սահմանված կարգով ապահովում է դրանց հետևանքների վերացումը.</w:t>
      </w:r>
    </w:p>
    <w:p w:rsidR="00E44367" w:rsidRPr="00CE790F" w:rsidRDefault="00E44367" w:rsidP="00E44367">
      <w:pPr>
        <w:pStyle w:val="a7"/>
        <w:numPr>
          <w:ilvl w:val="0"/>
          <w:numId w:val="7"/>
        </w:numPr>
        <w:spacing w:before="0" w:beforeAutospacing="0" w:after="0" w:afterAutospacing="0"/>
        <w:rPr>
          <w:rFonts w:ascii="GHEA Grapalat" w:hAnsi="GHEA Grapalat" w:cs="AK Courier"/>
          <w:sz w:val="20"/>
          <w:szCs w:val="20"/>
          <w:lang w:val="hy-AM"/>
        </w:rPr>
      </w:pPr>
      <w:r w:rsidRPr="00CE790F">
        <w:rPr>
          <w:rFonts w:ascii="GHEA Grapalat" w:hAnsi="GHEA Grapalat" w:cs="AK Courier"/>
          <w:sz w:val="20"/>
          <w:szCs w:val="20"/>
          <w:lang w:val="hy-AM"/>
        </w:rPr>
        <w:t>Գործառույթի իրականացման օրենսդրական հիմքը` &lt;&lt;Տեղական ինքնակառավարման մասին&gt;&gt; ՀՀ օրենք, &lt;&lt;Քաղաքաշինության մասին&gt;&gt; ՀՀ օրենք, ՀՀ քաղաքացիական օրենսգիրք և Վարչական իրավախախտումների  վերաբերյալ ՀՀ օրենսգիրք</w:t>
      </w:r>
    </w:p>
    <w:p w:rsidR="00E44367" w:rsidRPr="00CE790F" w:rsidRDefault="00E44367" w:rsidP="00E44367">
      <w:pPr>
        <w:spacing w:after="0" w:line="240" w:lineRule="auto"/>
        <w:rPr>
          <w:rFonts w:ascii="GHEA Grapalat" w:hAnsi="GHEA Grapalat"/>
          <w:sz w:val="20"/>
          <w:szCs w:val="20"/>
          <w:lang w:val="hy-AM"/>
        </w:rPr>
      </w:pPr>
    </w:p>
    <w:tbl>
      <w:tblPr>
        <w:tblW w:w="5304"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0"/>
        <w:gridCol w:w="1138"/>
        <w:gridCol w:w="1518"/>
        <w:gridCol w:w="1211"/>
        <w:gridCol w:w="1060"/>
        <w:gridCol w:w="1518"/>
        <w:gridCol w:w="1743"/>
      </w:tblGrid>
      <w:tr w:rsidR="00E44367" w:rsidRPr="00CE790F" w:rsidTr="009554AF">
        <w:tc>
          <w:tcPr>
            <w:tcW w:w="97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56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74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596"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522"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74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Առաջարկություններ հսկողության ընթացքում հայտնաբերված խախտումների վեր</w:t>
            </w:r>
            <w:r w:rsidRPr="00CE790F">
              <w:rPr>
                <w:rFonts w:ascii="GHEA Grapalat" w:hAnsi="GHEA Grapalat"/>
                <w:b/>
                <w:sz w:val="20"/>
                <w:szCs w:val="20"/>
                <w:lang w:val="hy-AM"/>
              </w:rPr>
              <w:t>ա</w:t>
            </w:r>
            <w:r w:rsidRPr="00CE790F">
              <w:rPr>
                <w:rFonts w:ascii="GHEA Grapalat" w:hAnsi="GHEA Grapalat"/>
                <w:b/>
                <w:sz w:val="20"/>
                <w:szCs w:val="20"/>
              </w:rPr>
              <w:t>ցման վերաբերյալ</w:t>
            </w:r>
          </w:p>
        </w:tc>
        <w:tc>
          <w:tcPr>
            <w:tcW w:w="858"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 վերացնելու նպատակով սահմանված ժամկետները</w:t>
            </w:r>
          </w:p>
        </w:tc>
      </w:tr>
      <w:tr w:rsidR="00E44367" w:rsidRPr="00CE790F" w:rsidTr="009554AF">
        <w:tc>
          <w:tcPr>
            <w:tcW w:w="970"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համայնքում ինքնակամ շինարարության դեպքերը կասեցված են</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V</w:t>
            </w: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lang w:val="hy-AM"/>
              </w:rPr>
              <w:t xml:space="preserve">ապահովում է </w:t>
            </w:r>
            <w:r w:rsidRPr="00CE790F">
              <w:rPr>
                <w:rFonts w:ascii="GHEA Grapalat" w:hAnsi="GHEA Grapalat"/>
                <w:sz w:val="20"/>
                <w:szCs w:val="20"/>
              </w:rPr>
              <w:t xml:space="preserve">ինքնակամ շինարարության </w:t>
            </w:r>
            <w:r w:rsidRPr="00CE790F">
              <w:rPr>
                <w:rFonts w:ascii="GHEA Grapalat" w:hAnsi="GHEA Grapalat"/>
                <w:sz w:val="20"/>
                <w:szCs w:val="20"/>
                <w:lang w:val="hy-AM"/>
              </w:rPr>
              <w:t>հետևանքների վերացումը</w:t>
            </w:r>
          </w:p>
        </w:tc>
        <w:tc>
          <w:tcPr>
            <w:tcW w:w="560"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t>V</w:t>
            </w:r>
          </w:p>
        </w:tc>
        <w:tc>
          <w:tcPr>
            <w:tcW w:w="747" w:type="pct"/>
          </w:tcPr>
          <w:p w:rsidR="00E44367" w:rsidRPr="00CE790F" w:rsidRDefault="00E44367" w:rsidP="009554AF">
            <w:pPr>
              <w:spacing w:after="0" w:line="240" w:lineRule="auto"/>
              <w:rPr>
                <w:rFonts w:ascii="GHEA Grapalat" w:hAnsi="GHEA Grapalat"/>
                <w:sz w:val="20"/>
                <w:szCs w:val="20"/>
              </w:rPr>
            </w:pPr>
          </w:p>
        </w:tc>
        <w:tc>
          <w:tcPr>
            <w:tcW w:w="596" w:type="pct"/>
          </w:tcPr>
          <w:p w:rsidR="00E44367" w:rsidRPr="00CE790F" w:rsidRDefault="00E44367" w:rsidP="009554AF">
            <w:pPr>
              <w:spacing w:after="0" w:line="240" w:lineRule="auto"/>
              <w:rPr>
                <w:rFonts w:ascii="GHEA Grapalat" w:hAnsi="GHEA Grapalat"/>
                <w:sz w:val="20"/>
                <w:szCs w:val="20"/>
              </w:rPr>
            </w:pPr>
          </w:p>
        </w:tc>
        <w:tc>
          <w:tcPr>
            <w:tcW w:w="522" w:type="pct"/>
          </w:tcPr>
          <w:p w:rsidR="00E44367" w:rsidRPr="00CE790F" w:rsidRDefault="00E44367" w:rsidP="009554AF">
            <w:pPr>
              <w:spacing w:after="0" w:line="240" w:lineRule="auto"/>
              <w:rPr>
                <w:rFonts w:ascii="GHEA Grapalat" w:hAnsi="GHEA Grapalat"/>
                <w:sz w:val="20"/>
                <w:szCs w:val="20"/>
              </w:rPr>
            </w:pPr>
          </w:p>
        </w:tc>
        <w:tc>
          <w:tcPr>
            <w:tcW w:w="747" w:type="pct"/>
          </w:tcPr>
          <w:p w:rsidR="00E44367" w:rsidRPr="00CE790F" w:rsidRDefault="00E44367" w:rsidP="009554AF">
            <w:pPr>
              <w:spacing w:after="0" w:line="240" w:lineRule="auto"/>
              <w:rPr>
                <w:rFonts w:ascii="GHEA Grapalat" w:hAnsi="GHEA Grapalat"/>
                <w:sz w:val="20"/>
                <w:szCs w:val="20"/>
              </w:rPr>
            </w:pPr>
          </w:p>
        </w:tc>
        <w:tc>
          <w:tcPr>
            <w:tcW w:w="858" w:type="pct"/>
          </w:tcPr>
          <w:p w:rsidR="00E44367" w:rsidRPr="00CE790F" w:rsidRDefault="00E44367" w:rsidP="009554AF">
            <w:pPr>
              <w:spacing w:after="0" w:line="240" w:lineRule="auto"/>
              <w:rPr>
                <w:rFonts w:ascii="GHEA Grapalat" w:hAnsi="GHEA Grapalat"/>
                <w:sz w:val="20"/>
                <w:szCs w:val="20"/>
              </w:rPr>
            </w:pPr>
          </w:p>
        </w:tc>
      </w:tr>
    </w:tbl>
    <w:p w:rsidR="00E44367" w:rsidRPr="00CE790F" w:rsidRDefault="00E44367" w:rsidP="00E44367">
      <w:pPr>
        <w:pStyle w:val="a3"/>
        <w:numPr>
          <w:ilvl w:val="0"/>
          <w:numId w:val="7"/>
        </w:numPr>
        <w:autoSpaceDE w:val="0"/>
        <w:autoSpaceDN w:val="0"/>
        <w:adjustRightInd w:val="0"/>
        <w:spacing w:after="0" w:line="240" w:lineRule="auto"/>
        <w:jc w:val="both"/>
        <w:rPr>
          <w:rFonts w:ascii="GHEA Grapalat" w:hAnsi="GHEA Grapalat" w:cs="AK Courier"/>
          <w:sz w:val="20"/>
          <w:szCs w:val="20"/>
          <w:lang w:val="hy-AM"/>
        </w:rPr>
      </w:pPr>
      <w:r w:rsidRPr="00CE790F">
        <w:rPr>
          <w:rFonts w:ascii="GHEA Grapalat" w:hAnsi="GHEA Grapalat" w:cs="AK Courier"/>
          <w:sz w:val="20"/>
          <w:szCs w:val="20"/>
          <w:lang w:val="hy-AM"/>
        </w:rPr>
        <w:lastRenderedPageBreak/>
        <w:t xml:space="preserve">Գործառույթը` ՏԻՄ ՀՀ օրենք, 37-րդ հոդված, կետ 6. սահմանված կարգով վերահսկողություն է իրականացնում 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w:t>
      </w:r>
    </w:p>
    <w:p w:rsidR="00E44367" w:rsidRPr="00CE790F" w:rsidRDefault="00E44367" w:rsidP="00E44367">
      <w:pPr>
        <w:pStyle w:val="a3"/>
        <w:numPr>
          <w:ilvl w:val="0"/>
          <w:numId w:val="7"/>
        </w:numPr>
        <w:autoSpaceDE w:val="0"/>
        <w:autoSpaceDN w:val="0"/>
        <w:adjustRightInd w:val="0"/>
        <w:spacing w:after="0" w:line="240" w:lineRule="auto"/>
        <w:jc w:val="both"/>
        <w:rPr>
          <w:rFonts w:ascii="GHEA Grapalat" w:hAnsi="GHEA Grapalat" w:cs="AK Courier"/>
          <w:sz w:val="20"/>
          <w:szCs w:val="20"/>
          <w:lang w:val="hy-AM"/>
        </w:rPr>
      </w:pPr>
      <w:r w:rsidRPr="00CE790F">
        <w:rPr>
          <w:rFonts w:ascii="GHEA Grapalat" w:hAnsi="GHEA Grapalat" w:cs="AK Courier"/>
          <w:sz w:val="20"/>
          <w:szCs w:val="20"/>
          <w:lang w:val="hy-AM"/>
        </w:rPr>
        <w:t>Գործառույթի իրականացման օրենսդրական հիմքը` &lt;&lt;Տեղական ինքնակառավարման մասին&gt;&gt; ՀՀ օրենք, &lt;&lt;Քաղաքաշինության մասին&gt;&gt; ՀՀ օրենք, ՀՀ կառավարության 2002 թվականի փետրվարի 2-ի N 88 որոշում</w:t>
      </w:r>
    </w:p>
    <w:p w:rsidR="00E44367" w:rsidRPr="00CE790F" w:rsidRDefault="00E44367" w:rsidP="00E44367">
      <w:pPr>
        <w:spacing w:after="0" w:line="240" w:lineRule="auto"/>
        <w:ind w:firstLine="375"/>
        <w:jc w:val="both"/>
        <w:rPr>
          <w:rFonts w:ascii="GHEA Grapalat" w:hAnsi="GHEA Grapalat"/>
          <w:sz w:val="20"/>
          <w:szCs w:val="20"/>
          <w:lang w:val="hy-AM"/>
        </w:rPr>
      </w:pPr>
    </w:p>
    <w:tbl>
      <w:tblPr>
        <w:tblW w:w="5304"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0"/>
        <w:gridCol w:w="1138"/>
        <w:gridCol w:w="1518"/>
        <w:gridCol w:w="1060"/>
        <w:gridCol w:w="1211"/>
        <w:gridCol w:w="1518"/>
        <w:gridCol w:w="1743"/>
      </w:tblGrid>
      <w:tr w:rsidR="00E44367" w:rsidRPr="00CE790F" w:rsidTr="009554AF">
        <w:tc>
          <w:tcPr>
            <w:tcW w:w="97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56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74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522"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596"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74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Առաջարկություններ հսկողության ընթացքում հայտնաբերված խախտումների վեր</w:t>
            </w:r>
            <w:r w:rsidRPr="00CE790F">
              <w:rPr>
                <w:rFonts w:ascii="GHEA Grapalat" w:hAnsi="GHEA Grapalat"/>
                <w:b/>
                <w:sz w:val="20"/>
                <w:szCs w:val="20"/>
                <w:lang w:val="hy-AM"/>
              </w:rPr>
              <w:t>ա</w:t>
            </w:r>
            <w:r w:rsidRPr="00CE790F">
              <w:rPr>
                <w:rFonts w:ascii="GHEA Grapalat" w:hAnsi="GHEA Grapalat"/>
                <w:b/>
                <w:sz w:val="20"/>
                <w:szCs w:val="20"/>
              </w:rPr>
              <w:t>ցման վերաբերյալ</w:t>
            </w:r>
          </w:p>
        </w:tc>
        <w:tc>
          <w:tcPr>
            <w:tcW w:w="858"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 վերացնելու նպատակով սահմանված ժամկետները</w:t>
            </w:r>
          </w:p>
        </w:tc>
      </w:tr>
      <w:tr w:rsidR="00E44367" w:rsidRPr="00CE790F" w:rsidTr="009554AF">
        <w:tc>
          <w:tcPr>
            <w:tcW w:w="970" w:type="pct"/>
          </w:tcPr>
          <w:p w:rsidR="00E44367" w:rsidRPr="00CE790F" w:rsidRDefault="00E44367" w:rsidP="009554AF">
            <w:pPr>
              <w:spacing w:after="0" w:line="240" w:lineRule="auto"/>
              <w:rPr>
                <w:rFonts w:ascii="GHEA Grapalat" w:hAnsi="GHEA Grapalat"/>
                <w:sz w:val="20"/>
                <w:szCs w:val="20"/>
              </w:rPr>
            </w:pPr>
            <w:r w:rsidRPr="00CE790F">
              <w:rPr>
                <w:rFonts w:ascii="GHEA Grapalat" w:hAnsi="GHEA Grapalat"/>
                <w:sz w:val="20"/>
                <w:szCs w:val="20"/>
              </w:rPr>
              <w:t>Շենքերը և շինությունները օգտագործվում են  իրենց գործառնական նշանակությանը համապատասխան</w:t>
            </w:r>
          </w:p>
        </w:tc>
        <w:tc>
          <w:tcPr>
            <w:tcW w:w="560" w:type="pct"/>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sz w:val="20"/>
                <w:szCs w:val="20"/>
              </w:rPr>
              <w:t>V</w:t>
            </w: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b/>
                <w:sz w:val="20"/>
                <w:szCs w:val="20"/>
              </w:rPr>
            </w:pPr>
            <w:r w:rsidRPr="00CE790F">
              <w:rPr>
                <w:rFonts w:ascii="GHEA Grapalat" w:hAnsi="GHEA Grapalat"/>
                <w:color w:val="000000"/>
                <w:sz w:val="20"/>
                <w:szCs w:val="20"/>
              </w:rPr>
              <w:t>շենքերի, շինությունների կամ դրանց մի հատվածի գործառական նշանակությունը փոփոխվում է ՀՀ կառավարության սահմանած կարգով</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pStyle w:val="a7"/>
              <w:spacing w:before="0" w:beforeAutospacing="0" w:after="0" w:afterAutospacing="0"/>
              <w:ind w:firstLine="2"/>
              <w:rPr>
                <w:rFonts w:ascii="GHEA Grapalat" w:hAnsi="GHEA Grapalat"/>
                <w:i/>
                <w:color w:val="000000"/>
                <w:sz w:val="20"/>
                <w:szCs w:val="20"/>
              </w:rPr>
            </w:pPr>
            <w:r w:rsidRPr="00CE790F">
              <w:rPr>
                <w:rFonts w:ascii="GHEA Grapalat" w:hAnsi="GHEA Grapalat"/>
                <w:color w:val="000000"/>
                <w:sz w:val="20"/>
                <w:szCs w:val="20"/>
              </w:rPr>
              <w:t xml:space="preserve">Համայնքի ղեկավարը պատվիրատուին (շինության սեփականատեր)`  նրա կողմից ներկայացված հայտի հիման վրա </w:t>
            </w:r>
            <w:r w:rsidRPr="00CE790F">
              <w:rPr>
                <w:rFonts w:ascii="GHEA Grapalat" w:hAnsi="GHEA Grapalat"/>
                <w:sz w:val="20"/>
                <w:szCs w:val="20"/>
              </w:rPr>
              <w:t>ՀՀ օրենսդրությամբ</w:t>
            </w:r>
            <w:r w:rsidRPr="00CE790F">
              <w:rPr>
                <w:rFonts w:ascii="GHEA Grapalat" w:hAnsi="GHEA Grapalat"/>
                <w:color w:val="000000"/>
                <w:sz w:val="20"/>
                <w:szCs w:val="20"/>
              </w:rPr>
              <w:t xml:space="preserve"> սահմանված </w:t>
            </w:r>
            <w:r w:rsidRPr="00CE790F">
              <w:rPr>
                <w:rFonts w:ascii="GHEA Grapalat" w:hAnsi="GHEA Grapalat"/>
                <w:color w:val="000000"/>
                <w:sz w:val="20"/>
                <w:szCs w:val="20"/>
              </w:rPr>
              <w:lastRenderedPageBreak/>
              <w:t xml:space="preserve">կարգով տալիս է ճարտարապետահատակագծային առաջադրանք,  </w:t>
            </w:r>
            <w:r w:rsidRPr="00CE790F">
              <w:rPr>
                <w:rFonts w:ascii="GHEA Grapalat" w:hAnsi="GHEA Grapalat"/>
                <w:i/>
                <w:color w:val="000000"/>
                <w:sz w:val="20"/>
                <w:szCs w:val="20"/>
              </w:rPr>
              <w:t>(բացառությամբ ՀՀ օրենսդրությամբ սահմանված դեպքերի, որոնց համար չի պահանջվում շինարարության և (կամ) քանդման թույլտվություն)</w:t>
            </w:r>
          </w:p>
          <w:p w:rsidR="00E44367" w:rsidRPr="00CE790F" w:rsidRDefault="00E44367" w:rsidP="009554AF">
            <w:pPr>
              <w:spacing w:after="0" w:line="240" w:lineRule="auto"/>
              <w:rPr>
                <w:rFonts w:ascii="GHEA Grapalat" w:hAnsi="GHEA Grapalat"/>
                <w:b/>
                <w:sz w:val="20"/>
                <w:szCs w:val="20"/>
              </w:rPr>
            </w:pPr>
            <w:r w:rsidRPr="00CE790F">
              <w:rPr>
                <w:rFonts w:ascii="GHEA Grapalat" w:hAnsi="GHEA Grapalat"/>
                <w:color w:val="000000"/>
                <w:sz w:val="20"/>
                <w:szCs w:val="20"/>
              </w:rPr>
              <w:t>Շինարարության կամ քանդման թույլտվություն չպահանջող դեպքերում` բազմաբնակարան շենքերում բնակարանների գործառնական նշանակության փոփոխումը հասարակական գործառնական նշանակության, որպես գրասենյակ օգտագործելու համար կատարվում է համայնքի ղեկավարի կողմից` բնակարանի սեփականատիրոջ դիմում-հայտի հիման վրա:</w:t>
            </w:r>
          </w:p>
        </w:tc>
        <w:tc>
          <w:tcPr>
            <w:tcW w:w="560" w:type="pct"/>
          </w:tcPr>
          <w:p w:rsidR="00E44367" w:rsidRPr="00CE790F" w:rsidRDefault="00E44367" w:rsidP="009554AF">
            <w:pPr>
              <w:spacing w:after="0" w:line="240" w:lineRule="auto"/>
              <w:rPr>
                <w:rFonts w:ascii="GHEA Grapalat" w:hAnsi="GHEA Grapalat"/>
                <w:sz w:val="20"/>
                <w:szCs w:val="20"/>
              </w:rPr>
            </w:pPr>
            <w:r>
              <w:rPr>
                <w:rFonts w:ascii="GHEA Grapalat" w:hAnsi="GHEA Grapalat"/>
                <w:sz w:val="20"/>
                <w:szCs w:val="20"/>
              </w:rPr>
              <w:lastRenderedPageBreak/>
              <w:t>-</w:t>
            </w:r>
          </w:p>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b/>
                <w:sz w:val="20"/>
                <w:szCs w:val="20"/>
              </w:rPr>
            </w:pPr>
            <w:r w:rsidRPr="00CE790F">
              <w:rPr>
                <w:rFonts w:ascii="GHEA Grapalat" w:hAnsi="GHEA Grapalat"/>
                <w:color w:val="000000"/>
                <w:sz w:val="20"/>
                <w:szCs w:val="20"/>
              </w:rPr>
              <w:lastRenderedPageBreak/>
              <w:t xml:space="preserve">Շինարարության կամ քանդման թույլտվություն չպահանջող դեպքերում` բազմաբնակարան շենքերում հասարակական գործառնական </w:t>
            </w:r>
            <w:r w:rsidRPr="00CE790F">
              <w:rPr>
                <w:rFonts w:ascii="GHEA Grapalat" w:hAnsi="GHEA Grapalat"/>
                <w:color w:val="000000"/>
                <w:sz w:val="20"/>
                <w:szCs w:val="20"/>
              </w:rPr>
              <w:lastRenderedPageBreak/>
              <w:t>նշանակությամբ` որպես գրասենյակ օգտագործվող տարածքի գործառնական նշանակության փոփոխումը բնակելի գործառնական նշանակության կատարվում է համայնքի ղեկավարի կողմից` տվյալ տարածքի սեփականատիրոջ դիմում-հայտի հիման վրա:</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lastRenderedPageBreak/>
              <w:t>-</w:t>
            </w: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cs="AK Courier"/>
                <w:sz w:val="20"/>
                <w:szCs w:val="20"/>
              </w:rPr>
            </w:pPr>
            <w:r w:rsidRPr="00CE790F">
              <w:rPr>
                <w:rFonts w:ascii="GHEA Grapalat" w:hAnsi="GHEA Grapalat"/>
                <w:sz w:val="20"/>
                <w:szCs w:val="20"/>
              </w:rPr>
              <w:lastRenderedPageBreak/>
              <w:t xml:space="preserve">ՀՀ օրենսդրությամբ </w:t>
            </w:r>
            <w:r w:rsidRPr="00CE790F">
              <w:rPr>
                <w:rFonts w:ascii="GHEA Grapalat" w:hAnsi="GHEA Grapalat"/>
                <w:color w:val="000000"/>
                <w:sz w:val="20"/>
                <w:szCs w:val="20"/>
              </w:rPr>
              <w:t xml:space="preserve">վերը նշված երկու դեպքերով բնակարանի (տարածքի) գործառնական նշանակության փոփոխության մասին դիմում-հայտը մերժվում է, եթե բնակարանի (տարածքի) գործառնական նշանակության փոփոխությունը հակասում է </w:t>
            </w:r>
            <w:r w:rsidRPr="00CE790F">
              <w:rPr>
                <w:rFonts w:ascii="GHEA Grapalat" w:hAnsi="GHEA Grapalat"/>
                <w:sz w:val="20"/>
                <w:szCs w:val="20"/>
              </w:rPr>
              <w:t xml:space="preserve">ՀՀ օրենսդրությամբ </w:t>
            </w:r>
            <w:r w:rsidRPr="00CE790F">
              <w:rPr>
                <w:rFonts w:ascii="GHEA Grapalat" w:hAnsi="GHEA Grapalat"/>
                <w:color w:val="000000"/>
                <w:sz w:val="20"/>
                <w:szCs w:val="20"/>
              </w:rPr>
              <w:t>սահմանված կարգի կամ նորմատիվ իրավական այլ ակտերի պահանջներին:</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b/>
                <w:sz w:val="20"/>
                <w:szCs w:val="20"/>
              </w:rPr>
            </w:pPr>
            <w:r w:rsidRPr="00CE790F">
              <w:rPr>
                <w:rFonts w:ascii="GHEA Grapalat" w:hAnsi="GHEA Grapalat" w:cs="AK Courier"/>
                <w:sz w:val="20"/>
                <w:szCs w:val="20"/>
                <w:lang w:val="hy-AM"/>
              </w:rPr>
              <w:t>ՀՀ կառավարության 2002 թվականի փետրվարի 2-ի N 88 որոշ</w:t>
            </w:r>
            <w:r w:rsidRPr="00CE790F">
              <w:rPr>
                <w:rFonts w:ascii="GHEA Grapalat" w:hAnsi="GHEA Grapalat" w:cs="AK Courier"/>
                <w:sz w:val="20"/>
                <w:szCs w:val="20"/>
              </w:rPr>
              <w:t>ման</w:t>
            </w:r>
            <w:r w:rsidRPr="00CE790F">
              <w:rPr>
                <w:rFonts w:ascii="GHEA Grapalat" w:hAnsi="GHEA Grapalat"/>
                <w:color w:val="000000"/>
                <w:sz w:val="20"/>
                <w:szCs w:val="20"/>
              </w:rPr>
              <w:t xml:space="preserve"> N 2 հավելվածով </w:t>
            </w:r>
            <w:r w:rsidRPr="00CE790F">
              <w:rPr>
                <w:rFonts w:ascii="GHEA Grapalat" w:hAnsi="GHEA Grapalat"/>
                <w:color w:val="000000"/>
                <w:sz w:val="20"/>
                <w:szCs w:val="20"/>
              </w:rPr>
              <w:lastRenderedPageBreak/>
              <w:t>հաստատված N 1 և N2 ձևերին համապատասխան՝ ներկայացված դիմում-հայտի և կից փաստաթղթերի ներկայացման օրվանից համայնքի ղեկավարը 10 աշխատանքային օրվա ընթացքում ընդունում է որոշում գործառնական նշանակության փոփոխման մասին կամ մերժում է այն:</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lastRenderedPageBreak/>
              <w:t>-</w:t>
            </w: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rPr>
          <w:trHeight w:val="1060"/>
        </w:trPr>
        <w:tc>
          <w:tcPr>
            <w:tcW w:w="970" w:type="pct"/>
          </w:tcPr>
          <w:p w:rsidR="00E44367" w:rsidRPr="00CE790F" w:rsidRDefault="00E44367" w:rsidP="009554AF">
            <w:pPr>
              <w:spacing w:after="0" w:line="240" w:lineRule="auto"/>
              <w:rPr>
                <w:rFonts w:ascii="GHEA Grapalat" w:hAnsi="GHEA Grapalat"/>
                <w:b/>
                <w:sz w:val="20"/>
                <w:szCs w:val="20"/>
              </w:rPr>
            </w:pPr>
            <w:r w:rsidRPr="00CE790F">
              <w:rPr>
                <w:rFonts w:ascii="GHEA Grapalat" w:hAnsi="GHEA Grapalat"/>
                <w:color w:val="000000"/>
                <w:sz w:val="20"/>
                <w:szCs w:val="20"/>
              </w:rPr>
              <w:lastRenderedPageBreak/>
              <w:t xml:space="preserve">Համայնքի ղեկավարը գործառնական նշանակության փոփոխության մասին որոշումն ուժը կորցրած է ճանաչում, եթե բնակարանի (տարածքի) սեփականատերը չի կատարել </w:t>
            </w:r>
            <w:r w:rsidRPr="00CE790F">
              <w:rPr>
                <w:rFonts w:ascii="GHEA Grapalat" w:hAnsi="GHEA Grapalat" w:cs="AK Courier"/>
                <w:sz w:val="20"/>
                <w:szCs w:val="20"/>
                <w:lang w:val="hy-AM"/>
              </w:rPr>
              <w:t>ՀՀ կառավարության 2002 թվականի փետրվարի 2-ի N 88 որոշ</w:t>
            </w:r>
            <w:r w:rsidRPr="00CE790F">
              <w:rPr>
                <w:rFonts w:ascii="GHEA Grapalat" w:hAnsi="GHEA Grapalat" w:cs="AK Courier"/>
                <w:sz w:val="20"/>
                <w:szCs w:val="20"/>
              </w:rPr>
              <w:t>ման</w:t>
            </w:r>
            <w:r w:rsidRPr="00CE790F">
              <w:rPr>
                <w:rFonts w:ascii="GHEA Grapalat" w:hAnsi="GHEA Grapalat"/>
                <w:color w:val="000000"/>
                <w:sz w:val="20"/>
                <w:szCs w:val="20"/>
              </w:rPr>
              <w:t xml:space="preserve"> N 2 հավելվածով հաստատված դիմում-հայտերի NN 1 և 2 ձևերին համապատասխան՝ ստանձնած պարտավորությունները կամ բազմաբնակարան շենքի տվյալ մուտքի (որտեղ տեղակայված է </w:t>
            </w:r>
            <w:r w:rsidRPr="00CE790F">
              <w:rPr>
                <w:rFonts w:ascii="GHEA Grapalat" w:hAnsi="GHEA Grapalat"/>
                <w:color w:val="000000"/>
                <w:sz w:val="20"/>
                <w:szCs w:val="20"/>
              </w:rPr>
              <w:lastRenderedPageBreak/>
              <w:t>գործառնական նշանակությունը փոփոխած բնակարանը (տարածքը) բնակարանների սեփականատերերի կեսից ավելիի կողմից համայնքի ղեկավարին ներկայացվել է համապատասխան համատեղ դիմում:</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lastRenderedPageBreak/>
              <w:t>-</w:t>
            </w: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b/>
                <w:sz w:val="20"/>
                <w:szCs w:val="20"/>
              </w:rPr>
            </w:pPr>
            <w:r w:rsidRPr="00CE790F">
              <w:rPr>
                <w:rFonts w:ascii="GHEA Grapalat" w:hAnsi="GHEA Grapalat"/>
                <w:color w:val="000000"/>
                <w:sz w:val="20"/>
                <w:szCs w:val="20"/>
              </w:rPr>
              <w:lastRenderedPageBreak/>
              <w:t xml:space="preserve">Շենքերի և շինությունների գործառական նշանակությունը փոփոխելու հետ կապված աշխատանքներն իրականացվում են Հայաստանի Հանրապետության օրենսդրության և նորմատիվ-տեխնիկական փաստաթղթերի պահանջները բավարարող, սահմանված կարգով մշակված, համաձայնեցված ու հաստատված նախագծով: </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b/>
                <w:sz w:val="20"/>
                <w:szCs w:val="20"/>
              </w:rPr>
            </w:pPr>
            <w:r w:rsidRPr="00CE790F">
              <w:rPr>
                <w:rFonts w:ascii="GHEA Grapalat" w:hAnsi="GHEA Grapalat"/>
                <w:color w:val="000000"/>
                <w:sz w:val="20"/>
                <w:szCs w:val="20"/>
              </w:rPr>
              <w:t xml:space="preserve">Հաստատված նախագծային փաստաթղթերի հիման վրա համապատասխան համայնքի ղեկավարի կողմից պատվիրատուին սահմանված կարգով տրվում է շենքերի և շինությունների գործառական </w:t>
            </w:r>
            <w:r w:rsidRPr="00CE790F">
              <w:rPr>
                <w:rFonts w:ascii="GHEA Grapalat" w:hAnsi="GHEA Grapalat"/>
                <w:color w:val="000000"/>
                <w:sz w:val="20"/>
                <w:szCs w:val="20"/>
              </w:rPr>
              <w:lastRenderedPageBreak/>
              <w:t>նշանակությունը փոփոխելու հետ կապված աշխատանքներն իրականացնելու թույլտվություն:</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lastRenderedPageBreak/>
              <w:t>-</w:t>
            </w: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b/>
                <w:sz w:val="20"/>
                <w:szCs w:val="20"/>
              </w:rPr>
            </w:pPr>
            <w:r w:rsidRPr="00CE790F">
              <w:rPr>
                <w:rFonts w:ascii="GHEA Grapalat" w:hAnsi="GHEA Grapalat"/>
                <w:color w:val="000000"/>
                <w:sz w:val="20"/>
                <w:szCs w:val="20"/>
              </w:rPr>
              <w:lastRenderedPageBreak/>
              <w:t xml:space="preserve">Ոչ բնակելի տարածքները` բնակարանների և բնակարանները ոչ բնակելի տարածքների փոփոխելու դեպքում համապատասխան պետական կառավարման կամ տեղական ինքնակառավարման մարմնի որոշման հիման վրա համապատասխանաբար ընդգրկվում են բնակարանային ֆոնդում կամ հանվում են նշված ֆոնդից: </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522" w:type="pct"/>
          </w:tcPr>
          <w:p w:rsidR="00E44367" w:rsidRPr="00CE790F" w:rsidRDefault="00E44367" w:rsidP="009554AF">
            <w:pPr>
              <w:spacing w:after="0" w:line="240" w:lineRule="auto"/>
              <w:jc w:val="center"/>
              <w:rPr>
                <w:rFonts w:ascii="GHEA Grapalat" w:hAnsi="GHEA Grapalat"/>
                <w:b/>
                <w:sz w:val="20"/>
                <w:szCs w:val="20"/>
              </w:rPr>
            </w:pPr>
          </w:p>
        </w:tc>
        <w:tc>
          <w:tcPr>
            <w:tcW w:w="596" w:type="pct"/>
          </w:tcPr>
          <w:p w:rsidR="00E44367" w:rsidRPr="00CE790F" w:rsidRDefault="00E44367" w:rsidP="009554AF">
            <w:pPr>
              <w:spacing w:after="0" w:line="240" w:lineRule="auto"/>
              <w:jc w:val="center"/>
              <w:rPr>
                <w:rFonts w:ascii="GHEA Grapalat" w:hAnsi="GHEA Grapalat"/>
                <w:b/>
                <w:sz w:val="20"/>
                <w:szCs w:val="20"/>
              </w:rPr>
            </w:pPr>
          </w:p>
        </w:tc>
        <w:tc>
          <w:tcPr>
            <w:tcW w:w="747" w:type="pct"/>
          </w:tcPr>
          <w:p w:rsidR="00E44367" w:rsidRPr="00CE790F" w:rsidRDefault="00E44367" w:rsidP="009554AF">
            <w:pPr>
              <w:spacing w:after="0" w:line="240" w:lineRule="auto"/>
              <w:jc w:val="center"/>
              <w:rPr>
                <w:rFonts w:ascii="GHEA Grapalat" w:hAnsi="GHEA Grapalat"/>
                <w:b/>
                <w:sz w:val="20"/>
                <w:szCs w:val="20"/>
              </w:rPr>
            </w:pPr>
          </w:p>
        </w:tc>
        <w:tc>
          <w:tcPr>
            <w:tcW w:w="858" w:type="pct"/>
          </w:tcPr>
          <w:p w:rsidR="00E44367" w:rsidRPr="00CE790F" w:rsidRDefault="00E44367" w:rsidP="009554AF">
            <w:pPr>
              <w:spacing w:after="0" w:line="240" w:lineRule="auto"/>
              <w:jc w:val="center"/>
              <w:rPr>
                <w:rFonts w:ascii="GHEA Grapalat" w:hAnsi="GHEA Grapalat"/>
                <w:b/>
                <w:sz w:val="20"/>
                <w:szCs w:val="20"/>
              </w:rPr>
            </w:pPr>
          </w:p>
        </w:tc>
      </w:tr>
    </w:tbl>
    <w:p w:rsidR="00E44367" w:rsidRPr="00CE790F" w:rsidRDefault="00E44367" w:rsidP="00E44367">
      <w:pPr>
        <w:spacing w:after="0" w:line="240" w:lineRule="auto"/>
        <w:rPr>
          <w:rFonts w:ascii="GHEA Grapalat" w:hAnsi="GHEA Grapalat" w:cs="Sylfaen"/>
          <w:sz w:val="20"/>
          <w:szCs w:val="20"/>
        </w:rPr>
      </w:pPr>
    </w:p>
    <w:p w:rsidR="00E44367" w:rsidRPr="00CE790F" w:rsidRDefault="00E44367" w:rsidP="00E44367">
      <w:pPr>
        <w:pStyle w:val="a3"/>
        <w:numPr>
          <w:ilvl w:val="0"/>
          <w:numId w:val="7"/>
        </w:numPr>
        <w:autoSpaceDE w:val="0"/>
        <w:autoSpaceDN w:val="0"/>
        <w:adjustRightInd w:val="0"/>
        <w:spacing w:after="0" w:line="240" w:lineRule="auto"/>
        <w:contextualSpacing w:val="0"/>
        <w:jc w:val="both"/>
        <w:rPr>
          <w:rFonts w:ascii="GHEA Grapalat" w:hAnsi="GHEA Grapalat" w:cs="GHEA Grapalat"/>
          <w:sz w:val="20"/>
          <w:szCs w:val="20"/>
          <w:lang w:val="hy-AM"/>
        </w:rPr>
      </w:pPr>
      <w:r w:rsidRPr="00CE790F">
        <w:rPr>
          <w:rFonts w:ascii="GHEA Grapalat" w:hAnsi="GHEA Grapalat" w:cs="GHEA Grapalat"/>
          <w:sz w:val="20"/>
          <w:szCs w:val="20"/>
          <w:lang w:val="hy-AM"/>
        </w:rPr>
        <w:t xml:space="preserve">Գործառույթն` </w:t>
      </w:r>
      <w:r w:rsidRPr="00CE790F">
        <w:rPr>
          <w:rFonts w:ascii="GHEA Grapalat" w:hAnsi="GHEA Grapalat"/>
          <w:sz w:val="20"/>
          <w:szCs w:val="20"/>
          <w:lang w:val="hy-AM"/>
        </w:rPr>
        <w:t xml:space="preserve">ՏԻՄ ՀՀ օրենք, 37-րդ հոդված, կետ </w:t>
      </w:r>
      <w:r w:rsidRPr="00CE790F">
        <w:rPr>
          <w:rFonts w:ascii="GHEA Grapalat" w:hAnsi="GHEA Grapalat"/>
          <w:sz w:val="20"/>
          <w:szCs w:val="20"/>
        </w:rPr>
        <w:t>13</w:t>
      </w:r>
      <w:r w:rsidRPr="00CE790F">
        <w:rPr>
          <w:rFonts w:ascii="GHEA Grapalat" w:hAnsi="GHEA Grapalat"/>
          <w:sz w:val="20"/>
          <w:szCs w:val="20"/>
          <w:lang w:val="hy-AM"/>
        </w:rPr>
        <w:t>.</w:t>
      </w:r>
      <w:r w:rsidRPr="00CE790F">
        <w:rPr>
          <w:rFonts w:ascii="GHEA Grapalat" w:hAnsi="GHEA Grapalat"/>
          <w:sz w:val="20"/>
          <w:szCs w:val="20"/>
        </w:rPr>
        <w:t xml:space="preserve"> </w:t>
      </w:r>
      <w:r w:rsidRPr="00CE790F">
        <w:rPr>
          <w:rFonts w:ascii="GHEA Grapalat" w:hAnsi="GHEA Grapalat" w:cs="GHEA Grapalat"/>
          <w:sz w:val="20"/>
          <w:szCs w:val="20"/>
          <w:lang w:val="hy-AM"/>
        </w:rPr>
        <w:t>կազմակերպում է գերեզմանատների գործունեությունը և դրանց պահպանման աշխատանքները</w:t>
      </w:r>
    </w:p>
    <w:p w:rsidR="00E44367" w:rsidRPr="00CE790F" w:rsidRDefault="00E44367" w:rsidP="00E44367">
      <w:pPr>
        <w:pStyle w:val="a3"/>
        <w:numPr>
          <w:ilvl w:val="0"/>
          <w:numId w:val="7"/>
        </w:numPr>
        <w:autoSpaceDE w:val="0"/>
        <w:autoSpaceDN w:val="0"/>
        <w:adjustRightInd w:val="0"/>
        <w:spacing w:after="0" w:line="240" w:lineRule="auto"/>
        <w:contextualSpacing w:val="0"/>
        <w:jc w:val="both"/>
        <w:rPr>
          <w:rFonts w:ascii="GHEA Grapalat" w:hAnsi="GHEA Grapalat" w:cs="GHEA Grapalat"/>
          <w:sz w:val="20"/>
          <w:szCs w:val="20"/>
          <w:lang w:val="hy-AM"/>
        </w:rPr>
      </w:pPr>
      <w:r w:rsidRPr="00CE790F">
        <w:rPr>
          <w:rFonts w:ascii="GHEA Grapalat" w:hAnsi="GHEA Grapalat" w:cs="GHEA Grapalat"/>
          <w:sz w:val="20"/>
          <w:szCs w:val="20"/>
          <w:lang w:val="hy-AM"/>
        </w:rPr>
        <w:t>Գործառույթի իրականացման օրենսդրական հիմքը` «Հուղարկավորությունների կազմակերպման և գերեզմանատների ու դիակիզարանների շահագործման մասին» ՀՀ օրենք և «Հուղարկավորությունների կազմակերպման և գերեզմանատների ու դիակիզարանների շահագործման մասին» ՀՀ օրենքով նախատեսված կարգերը, կանոնները և գերեզմանի վկայականի ձևը սահմանելու մասին ՀՀ կառավարության 2006 թվականի նոյեմբերի 26-ի N 1910-Ն և «Սանիտարահամաճարակային իրավիճակի վտանգ առաջանալու դեպքում մահացածների մարմինների դիակիզման, գերեզմանատների վնասազերծման և տեղափոխման ու վրահուղարկավորման կարգը հաստատելու մասին» ՀՀ կառավարության 2007 թվականի նոյեմբերի 8-ի N1301 որոշումներ</w:t>
      </w:r>
    </w:p>
    <w:p w:rsidR="00E44367" w:rsidRPr="00CE790F" w:rsidRDefault="00E44367" w:rsidP="00E44367">
      <w:pPr>
        <w:spacing w:after="0" w:line="240" w:lineRule="auto"/>
        <w:rPr>
          <w:rFonts w:ascii="GHEA Grapalat" w:hAnsi="GHEA Grapalat" w:cs="GHEA Grapalat"/>
          <w:sz w:val="20"/>
          <w:szCs w:val="20"/>
          <w:lang w:val="hy-AM"/>
        </w:rPr>
      </w:pPr>
    </w:p>
    <w:tbl>
      <w:tblPr>
        <w:tblW w:w="5406"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1"/>
        <w:gridCol w:w="1197"/>
        <w:gridCol w:w="1120"/>
        <w:gridCol w:w="1441"/>
        <w:gridCol w:w="1363"/>
        <w:gridCol w:w="1518"/>
        <w:gridCol w:w="1744"/>
      </w:tblGrid>
      <w:tr w:rsidR="00E44367" w:rsidRPr="00CE790F" w:rsidTr="009554AF">
        <w:tc>
          <w:tcPr>
            <w:tcW w:w="952"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578"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541"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696"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658"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733"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Առաջարկություններ հսկողության ընթացքում հայտնաբերված </w:t>
            </w:r>
            <w:r w:rsidRPr="00CE790F">
              <w:rPr>
                <w:rFonts w:ascii="GHEA Grapalat" w:hAnsi="GHEA Grapalat"/>
                <w:b/>
                <w:sz w:val="20"/>
                <w:szCs w:val="20"/>
              </w:rPr>
              <w:lastRenderedPageBreak/>
              <w:t>խախտումների վեր</w:t>
            </w:r>
            <w:r w:rsidRPr="00CE790F">
              <w:rPr>
                <w:rFonts w:ascii="GHEA Grapalat" w:hAnsi="GHEA Grapalat"/>
                <w:b/>
                <w:sz w:val="20"/>
                <w:szCs w:val="20"/>
                <w:lang w:val="hy-AM"/>
              </w:rPr>
              <w:t>ա</w:t>
            </w:r>
            <w:r w:rsidRPr="00CE790F">
              <w:rPr>
                <w:rFonts w:ascii="GHEA Grapalat" w:hAnsi="GHEA Grapalat"/>
                <w:b/>
                <w:sz w:val="20"/>
                <w:szCs w:val="20"/>
              </w:rPr>
              <w:t>ցման վերաբերյալ</w:t>
            </w:r>
          </w:p>
        </w:tc>
        <w:tc>
          <w:tcPr>
            <w:tcW w:w="842"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lastRenderedPageBreak/>
              <w:t xml:space="preserve">Հայտնաբերված խախտումները վերացնելու նպատակով սահմանված </w:t>
            </w:r>
            <w:r w:rsidRPr="00CE790F">
              <w:rPr>
                <w:rFonts w:ascii="GHEA Grapalat" w:hAnsi="GHEA Grapalat"/>
                <w:b/>
                <w:sz w:val="20"/>
                <w:szCs w:val="20"/>
              </w:rPr>
              <w:lastRenderedPageBreak/>
              <w:t>ժամկետները</w:t>
            </w:r>
          </w:p>
        </w:tc>
      </w:tr>
      <w:tr w:rsidR="00E44367" w:rsidRPr="00CE790F" w:rsidTr="009554AF">
        <w:tc>
          <w:tcPr>
            <w:tcW w:w="952" w:type="pct"/>
          </w:tcPr>
          <w:p w:rsidR="00E44367" w:rsidRPr="00CE790F" w:rsidRDefault="00E44367" w:rsidP="009554AF">
            <w:pPr>
              <w:spacing w:after="0" w:line="240" w:lineRule="auto"/>
              <w:rPr>
                <w:rFonts w:ascii="GHEA Grapalat" w:hAnsi="GHEA Grapalat" w:cs="GHEA Grapalat"/>
                <w:b/>
                <w:bCs/>
                <w:sz w:val="20"/>
                <w:szCs w:val="20"/>
              </w:rPr>
            </w:pPr>
            <w:r w:rsidRPr="00CE790F">
              <w:rPr>
                <w:rFonts w:ascii="GHEA Grapalat" w:hAnsi="GHEA Grapalat" w:cs="GHEA Grapalat"/>
                <w:color w:val="000000"/>
                <w:sz w:val="20"/>
                <w:szCs w:val="20"/>
              </w:rPr>
              <w:lastRenderedPageBreak/>
              <w:t xml:space="preserve">Թաղումների և գերեզմանատեղերի գրանցման մատյանի </w:t>
            </w:r>
            <w:r w:rsidRPr="00CE790F">
              <w:rPr>
                <w:rFonts w:ascii="GHEA Grapalat" w:hAnsi="GHEA Grapalat" w:cs="GHEA Grapalat"/>
                <w:color w:val="000000"/>
                <w:sz w:val="20"/>
                <w:szCs w:val="20"/>
                <w:lang w:val="ru-RU"/>
              </w:rPr>
              <w:t>վարումը</w:t>
            </w:r>
            <w:r w:rsidRPr="00CE790F">
              <w:rPr>
                <w:rFonts w:ascii="GHEA Grapalat" w:hAnsi="GHEA Grapalat" w:cs="GHEA Grapalat"/>
                <w:color w:val="000000"/>
                <w:sz w:val="20"/>
                <w:szCs w:val="20"/>
              </w:rPr>
              <w:t xml:space="preserve"> </w:t>
            </w:r>
            <w:r w:rsidRPr="00CE790F">
              <w:rPr>
                <w:rFonts w:ascii="GHEA Grapalat" w:hAnsi="GHEA Grapalat" w:cs="GHEA Grapalat"/>
                <w:color w:val="000000"/>
                <w:sz w:val="20"/>
                <w:szCs w:val="20"/>
                <w:lang w:val="ru-RU"/>
              </w:rPr>
              <w:t>և</w:t>
            </w:r>
            <w:r w:rsidRPr="00CE790F">
              <w:rPr>
                <w:rFonts w:ascii="GHEA Grapalat" w:hAnsi="GHEA Grapalat" w:cs="GHEA Grapalat"/>
                <w:color w:val="000000"/>
                <w:sz w:val="20"/>
                <w:szCs w:val="20"/>
              </w:rPr>
              <w:t xml:space="preserve">  գերեզմանի վկայականի տրամադրումը </w:t>
            </w:r>
            <w:r w:rsidRPr="00CE790F">
              <w:rPr>
                <w:rFonts w:ascii="GHEA Grapalat" w:hAnsi="GHEA Grapalat" w:cs="GHEA Grapalat"/>
                <w:i/>
                <w:iCs/>
                <w:color w:val="000000"/>
                <w:sz w:val="20"/>
                <w:szCs w:val="20"/>
              </w:rPr>
              <w:t>(</w:t>
            </w:r>
            <w:r w:rsidRPr="00CE790F">
              <w:rPr>
                <w:rFonts w:ascii="GHEA Grapalat" w:hAnsi="GHEA Grapalat" w:cs="GHEA Grapalat"/>
                <w:sz w:val="20"/>
                <w:szCs w:val="20"/>
                <w:lang w:val="hy-AM"/>
              </w:rPr>
              <w:t>ՀՀ կառավարության 2006 թվականի նոյեմբերի 26-ի N</w:t>
            </w:r>
            <w:r w:rsidRPr="00CE790F">
              <w:rPr>
                <w:rFonts w:ascii="GHEA Grapalat" w:hAnsi="GHEA Grapalat" w:cs="GHEA Grapalat"/>
                <w:sz w:val="20"/>
                <w:szCs w:val="20"/>
              </w:rPr>
              <w:t xml:space="preserve"> </w:t>
            </w:r>
            <w:r w:rsidRPr="00CE790F">
              <w:rPr>
                <w:rFonts w:ascii="GHEA Grapalat" w:hAnsi="GHEA Grapalat" w:cs="GHEA Grapalat"/>
                <w:sz w:val="20"/>
                <w:szCs w:val="20"/>
                <w:lang w:val="hy-AM"/>
              </w:rPr>
              <w:t>1910-Ն</w:t>
            </w:r>
            <w:r w:rsidRPr="00CE790F">
              <w:rPr>
                <w:rFonts w:ascii="GHEA Grapalat" w:hAnsi="GHEA Grapalat" w:cs="GHEA Grapalat"/>
                <w:sz w:val="20"/>
                <w:szCs w:val="20"/>
              </w:rPr>
              <w:t xml:space="preserve"> որոշում</w:t>
            </w:r>
            <w:r w:rsidRPr="00CE790F">
              <w:rPr>
                <w:rFonts w:ascii="GHEA Grapalat" w:hAnsi="GHEA Grapalat" w:cs="GHEA Grapalat"/>
                <w:i/>
                <w:iCs/>
                <w:color w:val="000000"/>
                <w:sz w:val="20"/>
                <w:szCs w:val="20"/>
              </w:rPr>
              <w:t xml:space="preserve"> հավելված N1, կետ 9)</w:t>
            </w:r>
          </w:p>
        </w:tc>
        <w:tc>
          <w:tcPr>
            <w:tcW w:w="57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541" w:type="pct"/>
          </w:tcPr>
          <w:p w:rsidR="00E44367" w:rsidRDefault="00E44367" w:rsidP="009554AF">
            <w:pPr>
              <w:spacing w:after="0" w:line="240" w:lineRule="auto"/>
              <w:jc w:val="center"/>
              <w:rPr>
                <w:rFonts w:ascii="GHEA Grapalat" w:hAnsi="GHEA Grapalat" w:cs="GHEA Grapalat"/>
                <w:b/>
                <w:bCs/>
                <w:sz w:val="20"/>
                <w:szCs w:val="20"/>
              </w:rPr>
            </w:pPr>
            <w:r>
              <w:rPr>
                <w:rFonts w:ascii="GHEA Grapalat" w:hAnsi="GHEA Grapalat"/>
                <w:b/>
                <w:sz w:val="20"/>
                <w:szCs w:val="20"/>
              </w:rPr>
              <w:t>V</w:t>
            </w:r>
          </w:p>
        </w:tc>
        <w:tc>
          <w:tcPr>
            <w:tcW w:w="696" w:type="pct"/>
          </w:tcPr>
          <w:p w:rsidR="00E44367" w:rsidRDefault="00E44367" w:rsidP="009554AF">
            <w:pPr>
              <w:spacing w:after="0" w:line="240" w:lineRule="auto"/>
              <w:jc w:val="center"/>
              <w:rPr>
                <w:rFonts w:ascii="GHEA Grapalat" w:hAnsi="GHEA Grapalat" w:cs="GHEA Grapalat"/>
                <w:b/>
                <w:bCs/>
                <w:sz w:val="20"/>
                <w:szCs w:val="20"/>
              </w:rPr>
            </w:pPr>
            <w:r>
              <w:rPr>
                <w:rFonts w:ascii="GHEA Grapalat" w:hAnsi="GHEA Grapalat" w:cs="GHEA Grapalat"/>
                <w:color w:val="000000"/>
                <w:sz w:val="20"/>
                <w:szCs w:val="20"/>
                <w:lang w:val="hy-AM"/>
              </w:rPr>
              <w:t>Չ</w:t>
            </w:r>
            <w:r>
              <w:rPr>
                <w:rFonts w:ascii="GHEA Grapalat" w:hAnsi="GHEA Grapalat" w:cs="GHEA Grapalat"/>
                <w:color w:val="000000"/>
                <w:sz w:val="20"/>
                <w:szCs w:val="20"/>
              </w:rPr>
              <w:t xml:space="preserve">ի տրամադրվում  գերեզմանի վկայական </w:t>
            </w:r>
          </w:p>
        </w:tc>
        <w:tc>
          <w:tcPr>
            <w:tcW w:w="65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733"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842" w:type="pct"/>
          </w:tcPr>
          <w:p w:rsidR="00E44367" w:rsidRDefault="00E44367" w:rsidP="009554AF">
            <w:pPr>
              <w:spacing w:after="0" w:line="240" w:lineRule="auto"/>
              <w:jc w:val="center"/>
              <w:rPr>
                <w:rFonts w:ascii="GHEA Grapalat" w:hAnsi="GHEA Grapalat" w:cs="GHEA Grapalat"/>
                <w:b/>
                <w:bCs/>
                <w:sz w:val="20"/>
                <w:szCs w:val="20"/>
              </w:rPr>
            </w:pPr>
            <w:r>
              <w:rPr>
                <w:rFonts w:ascii="GHEA Grapalat" w:hAnsi="GHEA Grapalat" w:cs="GHEA Grapalat"/>
                <w:b/>
                <w:bCs/>
                <w:sz w:val="20"/>
                <w:szCs w:val="20"/>
              </w:rPr>
              <w:t>Թերությունների վերացման ժամկետ սահմանել 60 օր:</w:t>
            </w:r>
          </w:p>
          <w:p w:rsidR="00E44367" w:rsidRPr="00CE790F" w:rsidRDefault="00E44367" w:rsidP="009554AF">
            <w:pPr>
              <w:spacing w:after="0" w:line="240" w:lineRule="auto"/>
              <w:jc w:val="center"/>
              <w:rPr>
                <w:rFonts w:ascii="GHEA Grapalat" w:hAnsi="GHEA Grapalat" w:cs="GHEA Grapalat"/>
                <w:b/>
                <w:bCs/>
                <w:sz w:val="20"/>
                <w:szCs w:val="20"/>
              </w:rPr>
            </w:pPr>
            <w:r>
              <w:rPr>
                <w:rFonts w:ascii="GHEA Grapalat" w:hAnsi="GHEA Grapalat" w:cs="GHEA Grapalat"/>
                <w:b/>
                <w:bCs/>
                <w:sz w:val="20"/>
                <w:szCs w:val="20"/>
              </w:rPr>
              <w:t>Արդյունքների մասին հայտնել մարզպետարան</w:t>
            </w:r>
          </w:p>
        </w:tc>
      </w:tr>
      <w:tr w:rsidR="00E44367" w:rsidRPr="00CE790F" w:rsidTr="009554AF">
        <w:tc>
          <w:tcPr>
            <w:tcW w:w="952" w:type="pct"/>
          </w:tcPr>
          <w:p w:rsidR="00E44367" w:rsidRPr="00CE790F" w:rsidRDefault="00E44367" w:rsidP="009554AF">
            <w:pPr>
              <w:spacing w:after="0" w:line="240" w:lineRule="auto"/>
              <w:rPr>
                <w:rFonts w:ascii="GHEA Grapalat" w:hAnsi="GHEA Grapalat" w:cs="GHEA Grapalat"/>
                <w:color w:val="000000"/>
                <w:sz w:val="20"/>
                <w:szCs w:val="20"/>
                <w:lang w:eastAsia="ru-RU"/>
              </w:rPr>
            </w:pPr>
            <w:r w:rsidRPr="00CE790F">
              <w:rPr>
                <w:rFonts w:ascii="GHEA Grapalat" w:hAnsi="GHEA Grapalat" w:cs="GHEA Grapalat"/>
                <w:color w:val="000000"/>
                <w:sz w:val="20"/>
                <w:szCs w:val="20"/>
                <w:lang w:eastAsia="ru-RU"/>
              </w:rPr>
              <w:t xml:space="preserve">Հուղարկավորությունների հետ կապված մատուցվող վճարովի և անվճար ծառայությունների ցանկի հաստատումը </w:t>
            </w:r>
            <w:r w:rsidRPr="00CE790F">
              <w:rPr>
                <w:rFonts w:ascii="GHEA Grapalat" w:hAnsi="GHEA Grapalat" w:cs="GHEA Grapalat"/>
                <w:i/>
                <w:iCs/>
                <w:color w:val="000000"/>
                <w:sz w:val="20"/>
                <w:szCs w:val="20"/>
              </w:rPr>
              <w:t>(</w:t>
            </w:r>
            <w:r w:rsidRPr="00CE790F">
              <w:rPr>
                <w:rFonts w:ascii="GHEA Grapalat" w:hAnsi="GHEA Grapalat" w:cs="GHEA Grapalat"/>
                <w:sz w:val="20"/>
                <w:szCs w:val="20"/>
                <w:lang w:val="hy-AM"/>
              </w:rPr>
              <w:t>ՀՀ կառավարության 2006 թվականի նոյեմբերի 26-ի N</w:t>
            </w:r>
            <w:r w:rsidRPr="00CE790F">
              <w:rPr>
                <w:rFonts w:ascii="GHEA Grapalat" w:hAnsi="GHEA Grapalat" w:cs="GHEA Grapalat"/>
                <w:sz w:val="20"/>
                <w:szCs w:val="20"/>
              </w:rPr>
              <w:t xml:space="preserve"> </w:t>
            </w:r>
            <w:r w:rsidRPr="00CE790F">
              <w:rPr>
                <w:rFonts w:ascii="GHEA Grapalat" w:hAnsi="GHEA Grapalat" w:cs="GHEA Grapalat"/>
                <w:sz w:val="20"/>
                <w:szCs w:val="20"/>
                <w:lang w:val="hy-AM"/>
              </w:rPr>
              <w:t>1910-Ն</w:t>
            </w:r>
            <w:r w:rsidRPr="00CE790F">
              <w:rPr>
                <w:rFonts w:ascii="GHEA Grapalat" w:hAnsi="GHEA Grapalat" w:cs="GHEA Grapalat"/>
                <w:sz w:val="20"/>
                <w:szCs w:val="20"/>
              </w:rPr>
              <w:t xml:space="preserve"> որոշում</w:t>
            </w:r>
            <w:r w:rsidRPr="00CE790F">
              <w:rPr>
                <w:rFonts w:ascii="GHEA Grapalat" w:hAnsi="GHEA Grapalat" w:cs="GHEA Grapalat"/>
                <w:i/>
                <w:iCs/>
                <w:color w:val="000000"/>
                <w:sz w:val="20"/>
                <w:szCs w:val="20"/>
              </w:rPr>
              <w:t xml:space="preserve"> հավելված N1, կետ 12,13)</w:t>
            </w:r>
          </w:p>
        </w:tc>
        <w:tc>
          <w:tcPr>
            <w:tcW w:w="578" w:type="pct"/>
          </w:tcPr>
          <w:p w:rsidR="00E44367" w:rsidRPr="00CE790F" w:rsidRDefault="00E44367" w:rsidP="009554AF">
            <w:pPr>
              <w:spacing w:after="0" w:line="240" w:lineRule="auto"/>
              <w:jc w:val="center"/>
              <w:rPr>
                <w:rFonts w:ascii="GHEA Grapalat" w:hAnsi="GHEA Grapalat" w:cs="GHEA Grapalat"/>
                <w:b/>
                <w:bCs/>
                <w:sz w:val="20"/>
                <w:szCs w:val="20"/>
              </w:rPr>
            </w:pPr>
            <w:r>
              <w:rPr>
                <w:rFonts w:ascii="GHEA Grapalat" w:hAnsi="GHEA Grapalat"/>
                <w:sz w:val="20"/>
                <w:szCs w:val="20"/>
              </w:rPr>
              <w:t>-</w:t>
            </w:r>
          </w:p>
        </w:tc>
        <w:tc>
          <w:tcPr>
            <w:tcW w:w="541"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96"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5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733"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842" w:type="pct"/>
          </w:tcPr>
          <w:p w:rsidR="00E44367" w:rsidRPr="00CE790F" w:rsidRDefault="00E44367" w:rsidP="009554AF">
            <w:pPr>
              <w:spacing w:after="0" w:line="240" w:lineRule="auto"/>
              <w:jc w:val="center"/>
              <w:rPr>
                <w:rFonts w:ascii="GHEA Grapalat" w:hAnsi="GHEA Grapalat" w:cs="GHEA Grapalat"/>
                <w:b/>
                <w:bCs/>
                <w:sz w:val="20"/>
                <w:szCs w:val="20"/>
              </w:rPr>
            </w:pPr>
          </w:p>
        </w:tc>
      </w:tr>
      <w:tr w:rsidR="00E44367" w:rsidRPr="00CE790F" w:rsidTr="009554AF">
        <w:tc>
          <w:tcPr>
            <w:tcW w:w="952" w:type="pct"/>
          </w:tcPr>
          <w:p w:rsidR="00E44367" w:rsidRPr="00CE790F" w:rsidRDefault="00E44367" w:rsidP="009554AF">
            <w:pPr>
              <w:spacing w:after="0" w:line="240" w:lineRule="auto"/>
              <w:rPr>
                <w:rFonts w:ascii="GHEA Grapalat" w:hAnsi="GHEA Grapalat" w:cs="GHEA Grapalat"/>
                <w:color w:val="000000"/>
                <w:sz w:val="20"/>
                <w:szCs w:val="20"/>
              </w:rPr>
            </w:pPr>
            <w:r w:rsidRPr="00CE790F">
              <w:rPr>
                <w:rFonts w:ascii="GHEA Grapalat" w:hAnsi="GHEA Grapalat" w:cs="GHEA Grapalat"/>
                <w:color w:val="000000"/>
                <w:sz w:val="20"/>
                <w:szCs w:val="20"/>
                <w:lang w:eastAsia="ru-RU"/>
              </w:rPr>
              <w:t>ՀՀ-ում հուղարկավորելու մասին</w:t>
            </w:r>
            <w:r w:rsidRPr="00CE790F">
              <w:rPr>
                <w:rFonts w:ascii="GHEA Grapalat" w:hAnsi="GHEA Grapalat" w:cs="GHEA Grapalat"/>
                <w:color w:val="000000"/>
                <w:sz w:val="20"/>
                <w:szCs w:val="20"/>
              </w:rPr>
              <w:t xml:space="preserve"> անվճար տեղեկանքի տրամադրումը </w:t>
            </w:r>
            <w:r w:rsidRPr="00CE790F">
              <w:rPr>
                <w:rFonts w:ascii="GHEA Grapalat" w:hAnsi="GHEA Grapalat" w:cs="GHEA Grapalat"/>
                <w:i/>
                <w:iCs/>
                <w:color w:val="000000"/>
                <w:sz w:val="20"/>
                <w:szCs w:val="20"/>
              </w:rPr>
              <w:t>(</w:t>
            </w:r>
            <w:r w:rsidRPr="00CE790F">
              <w:rPr>
                <w:rFonts w:ascii="GHEA Grapalat" w:hAnsi="GHEA Grapalat" w:cs="GHEA Grapalat"/>
                <w:sz w:val="20"/>
                <w:szCs w:val="20"/>
                <w:lang w:val="hy-AM"/>
              </w:rPr>
              <w:t>ՀՀ կառավարության 2006 թվականի նոյեմբերի 26-ի N</w:t>
            </w:r>
            <w:r w:rsidRPr="00CE790F">
              <w:rPr>
                <w:rFonts w:ascii="GHEA Grapalat" w:hAnsi="GHEA Grapalat" w:cs="GHEA Grapalat"/>
                <w:sz w:val="20"/>
                <w:szCs w:val="20"/>
              </w:rPr>
              <w:t xml:space="preserve"> </w:t>
            </w:r>
            <w:r w:rsidRPr="00CE790F">
              <w:rPr>
                <w:rFonts w:ascii="GHEA Grapalat" w:hAnsi="GHEA Grapalat" w:cs="GHEA Grapalat"/>
                <w:sz w:val="20"/>
                <w:szCs w:val="20"/>
                <w:lang w:val="hy-AM"/>
              </w:rPr>
              <w:t>1910-Ն</w:t>
            </w:r>
            <w:r w:rsidRPr="00CE790F">
              <w:rPr>
                <w:rFonts w:ascii="GHEA Grapalat" w:hAnsi="GHEA Grapalat" w:cs="GHEA Grapalat"/>
                <w:sz w:val="20"/>
                <w:szCs w:val="20"/>
              </w:rPr>
              <w:t xml:space="preserve"> որոշում</w:t>
            </w:r>
            <w:r w:rsidRPr="00CE790F">
              <w:rPr>
                <w:rFonts w:ascii="GHEA Grapalat" w:hAnsi="GHEA Grapalat" w:cs="GHEA Grapalat"/>
                <w:i/>
                <w:iCs/>
                <w:color w:val="000000"/>
                <w:sz w:val="20"/>
                <w:szCs w:val="20"/>
              </w:rPr>
              <w:t xml:space="preserve"> հավելված N1, կետ 22)</w:t>
            </w:r>
          </w:p>
        </w:tc>
        <w:tc>
          <w:tcPr>
            <w:tcW w:w="578" w:type="pct"/>
          </w:tcPr>
          <w:p w:rsidR="00E44367" w:rsidRPr="00CE790F" w:rsidRDefault="00E44367" w:rsidP="009554AF">
            <w:pPr>
              <w:spacing w:after="0" w:line="240" w:lineRule="auto"/>
              <w:jc w:val="center"/>
              <w:rPr>
                <w:rFonts w:ascii="GHEA Grapalat" w:hAnsi="GHEA Grapalat" w:cs="GHEA Grapalat"/>
                <w:b/>
                <w:bCs/>
                <w:sz w:val="20"/>
                <w:szCs w:val="20"/>
              </w:rPr>
            </w:pPr>
            <w:r w:rsidRPr="00CE790F">
              <w:rPr>
                <w:rFonts w:ascii="GHEA Grapalat" w:hAnsi="GHEA Grapalat"/>
                <w:b/>
                <w:sz w:val="20"/>
                <w:szCs w:val="20"/>
              </w:rPr>
              <w:t>V</w:t>
            </w:r>
            <w:r w:rsidRPr="00CE790F">
              <w:rPr>
                <w:rFonts w:ascii="GHEA Grapalat" w:hAnsi="GHEA Grapalat"/>
                <w:sz w:val="20"/>
                <w:szCs w:val="20"/>
              </w:rPr>
              <w:t xml:space="preserve"> </w:t>
            </w:r>
          </w:p>
        </w:tc>
        <w:tc>
          <w:tcPr>
            <w:tcW w:w="541"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96"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5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733"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842" w:type="pct"/>
          </w:tcPr>
          <w:p w:rsidR="00E44367" w:rsidRPr="00CE790F" w:rsidRDefault="00E44367" w:rsidP="009554AF">
            <w:pPr>
              <w:spacing w:after="0" w:line="240" w:lineRule="auto"/>
              <w:jc w:val="center"/>
              <w:rPr>
                <w:rFonts w:ascii="GHEA Grapalat" w:hAnsi="GHEA Grapalat" w:cs="GHEA Grapalat"/>
                <w:b/>
                <w:bCs/>
                <w:sz w:val="20"/>
                <w:szCs w:val="20"/>
              </w:rPr>
            </w:pPr>
          </w:p>
        </w:tc>
      </w:tr>
      <w:tr w:rsidR="00E44367" w:rsidRPr="00CE790F" w:rsidTr="009554AF">
        <w:tc>
          <w:tcPr>
            <w:tcW w:w="952" w:type="pct"/>
          </w:tcPr>
          <w:p w:rsidR="00E44367" w:rsidRPr="003E0A52" w:rsidRDefault="00E44367" w:rsidP="009554AF">
            <w:pPr>
              <w:spacing w:after="0" w:line="240" w:lineRule="auto"/>
              <w:rPr>
                <w:rFonts w:ascii="GHEA Grapalat" w:hAnsi="GHEA Grapalat" w:cs="GHEA Grapalat"/>
                <w:color w:val="000000"/>
                <w:sz w:val="20"/>
                <w:szCs w:val="20"/>
              </w:rPr>
            </w:pPr>
            <w:r w:rsidRPr="003E0A52">
              <w:rPr>
                <w:rFonts w:ascii="GHEA Grapalat" w:hAnsi="GHEA Grapalat" w:cs="GHEA Grapalat"/>
                <w:color w:val="000000"/>
                <w:sz w:val="20"/>
                <w:szCs w:val="20"/>
              </w:rPr>
              <w:t>Նոր և գործող գերեզմանատների ընդլայնման համար հողատարածքներ</w:t>
            </w:r>
            <w:r w:rsidRPr="003E0A52">
              <w:rPr>
                <w:rFonts w:ascii="GHEA Grapalat" w:hAnsi="GHEA Grapalat" w:cs="GHEA Grapalat"/>
                <w:color w:val="000000"/>
                <w:sz w:val="20"/>
                <w:szCs w:val="20"/>
              </w:rPr>
              <w:lastRenderedPageBreak/>
              <w:t xml:space="preserve">ի տրամադրումը` քաղաքաշինական, բնապահպանական և սանիտարական նորմերին </w:t>
            </w:r>
            <w:r w:rsidRPr="003E0A52">
              <w:rPr>
                <w:rFonts w:ascii="GHEA Grapalat" w:hAnsi="GHEA Grapalat" w:cs="GHEA Grapalat"/>
                <w:i/>
                <w:iCs/>
                <w:color w:val="000000"/>
                <w:sz w:val="20"/>
                <w:szCs w:val="20"/>
              </w:rPr>
              <w:t>(</w:t>
            </w:r>
            <w:r w:rsidRPr="003E0A52">
              <w:rPr>
                <w:rFonts w:ascii="GHEA Grapalat" w:hAnsi="GHEA Grapalat" w:cs="GHEA Grapalat"/>
                <w:sz w:val="20"/>
                <w:szCs w:val="20"/>
                <w:lang w:val="hy-AM"/>
              </w:rPr>
              <w:t>ՀՀ կառավարության 2006 թվականի նոյեմբերի 26-ի N</w:t>
            </w:r>
            <w:r w:rsidRPr="003E0A52">
              <w:rPr>
                <w:rFonts w:ascii="GHEA Grapalat" w:hAnsi="GHEA Grapalat" w:cs="GHEA Grapalat"/>
                <w:sz w:val="20"/>
                <w:szCs w:val="20"/>
              </w:rPr>
              <w:t xml:space="preserve"> </w:t>
            </w:r>
            <w:r w:rsidRPr="003E0A52">
              <w:rPr>
                <w:rFonts w:ascii="GHEA Grapalat" w:hAnsi="GHEA Grapalat" w:cs="GHEA Grapalat"/>
                <w:sz w:val="20"/>
                <w:szCs w:val="20"/>
                <w:lang w:val="hy-AM"/>
              </w:rPr>
              <w:t>1910-Ն</w:t>
            </w:r>
            <w:r w:rsidRPr="003E0A52">
              <w:rPr>
                <w:rFonts w:ascii="GHEA Grapalat" w:hAnsi="GHEA Grapalat" w:cs="GHEA Grapalat"/>
                <w:sz w:val="20"/>
                <w:szCs w:val="20"/>
              </w:rPr>
              <w:t xml:space="preserve"> որոշում</w:t>
            </w:r>
            <w:r w:rsidRPr="003E0A52">
              <w:rPr>
                <w:rFonts w:ascii="GHEA Grapalat" w:hAnsi="GHEA Grapalat" w:cs="GHEA Grapalat"/>
                <w:i/>
                <w:iCs/>
                <w:color w:val="000000"/>
                <w:sz w:val="20"/>
                <w:szCs w:val="20"/>
              </w:rPr>
              <w:t xml:space="preserve"> հավելված N 41, կետ 9)հավելված N4, կետ 6,8)</w:t>
            </w:r>
          </w:p>
        </w:tc>
        <w:tc>
          <w:tcPr>
            <w:tcW w:w="578" w:type="pct"/>
          </w:tcPr>
          <w:p w:rsidR="00E44367" w:rsidRPr="003E0A52" w:rsidRDefault="00E44367" w:rsidP="009554AF">
            <w:pPr>
              <w:spacing w:after="0" w:line="240" w:lineRule="auto"/>
              <w:ind w:right="-392"/>
              <w:rPr>
                <w:rFonts w:ascii="GHEA Grapalat" w:hAnsi="GHEA Grapalat" w:cs="GHEA Grapalat"/>
                <w:b/>
                <w:bCs/>
                <w:sz w:val="20"/>
                <w:szCs w:val="20"/>
                <w:lang w:val="hy-AM"/>
              </w:rPr>
            </w:pPr>
            <w:r>
              <w:rPr>
                <w:rFonts w:ascii="GHEA Grapalat" w:hAnsi="GHEA Grapalat"/>
                <w:sz w:val="20"/>
                <w:szCs w:val="20"/>
              </w:rPr>
              <w:lastRenderedPageBreak/>
              <w:t>-</w:t>
            </w:r>
          </w:p>
        </w:tc>
        <w:tc>
          <w:tcPr>
            <w:tcW w:w="541"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96"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5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733"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842" w:type="pct"/>
          </w:tcPr>
          <w:p w:rsidR="00E44367" w:rsidRPr="00CE790F" w:rsidRDefault="00E44367" w:rsidP="009554AF">
            <w:pPr>
              <w:spacing w:after="0" w:line="240" w:lineRule="auto"/>
              <w:jc w:val="center"/>
              <w:rPr>
                <w:rFonts w:ascii="GHEA Grapalat" w:hAnsi="GHEA Grapalat" w:cs="GHEA Grapalat"/>
                <w:b/>
                <w:bCs/>
                <w:sz w:val="20"/>
                <w:szCs w:val="20"/>
              </w:rPr>
            </w:pPr>
          </w:p>
        </w:tc>
      </w:tr>
      <w:tr w:rsidR="00E44367" w:rsidRPr="00CE790F" w:rsidTr="009554AF">
        <w:tc>
          <w:tcPr>
            <w:tcW w:w="952" w:type="pct"/>
          </w:tcPr>
          <w:p w:rsidR="00E44367" w:rsidRPr="003E0A52" w:rsidRDefault="00E44367" w:rsidP="009554AF">
            <w:pPr>
              <w:spacing w:after="0" w:line="240" w:lineRule="auto"/>
              <w:rPr>
                <w:rFonts w:ascii="GHEA Grapalat" w:hAnsi="GHEA Grapalat" w:cs="GHEA Grapalat"/>
                <w:color w:val="000000"/>
                <w:sz w:val="20"/>
                <w:szCs w:val="20"/>
              </w:rPr>
            </w:pPr>
            <w:r w:rsidRPr="003E0A52">
              <w:rPr>
                <w:rFonts w:ascii="GHEA Grapalat" w:hAnsi="GHEA Grapalat" w:cs="GHEA Grapalat"/>
                <w:color w:val="000000"/>
                <w:sz w:val="20"/>
                <w:szCs w:val="20"/>
              </w:rPr>
              <w:lastRenderedPageBreak/>
              <w:t xml:space="preserve">Յուրաքանչյուր գործող գերեզմանատան համար գերեզմանատների հողերի օգտագործման հատակագծերի մշակումը և հաստատումը </w:t>
            </w:r>
            <w:r w:rsidRPr="003E0A52">
              <w:rPr>
                <w:rFonts w:ascii="GHEA Grapalat" w:hAnsi="GHEA Grapalat" w:cs="GHEA Grapalat"/>
                <w:i/>
                <w:iCs/>
                <w:color w:val="000000"/>
                <w:sz w:val="20"/>
                <w:szCs w:val="20"/>
              </w:rPr>
              <w:t>(</w:t>
            </w:r>
            <w:r w:rsidRPr="003E0A52">
              <w:rPr>
                <w:rFonts w:ascii="GHEA Grapalat" w:hAnsi="GHEA Grapalat" w:cs="GHEA Grapalat"/>
                <w:sz w:val="20"/>
                <w:szCs w:val="20"/>
                <w:lang w:val="hy-AM"/>
              </w:rPr>
              <w:t>ՀՀ կառավարության 2006 թվականի նոյեմբերի 26-ի N</w:t>
            </w:r>
            <w:r w:rsidRPr="003E0A52">
              <w:rPr>
                <w:rFonts w:ascii="GHEA Grapalat" w:hAnsi="GHEA Grapalat" w:cs="GHEA Grapalat"/>
                <w:sz w:val="20"/>
                <w:szCs w:val="20"/>
              </w:rPr>
              <w:t xml:space="preserve"> </w:t>
            </w:r>
            <w:r w:rsidRPr="003E0A52">
              <w:rPr>
                <w:rFonts w:ascii="GHEA Grapalat" w:hAnsi="GHEA Grapalat" w:cs="GHEA Grapalat"/>
                <w:sz w:val="20"/>
                <w:szCs w:val="20"/>
                <w:lang w:val="hy-AM"/>
              </w:rPr>
              <w:t>1910-Ն</w:t>
            </w:r>
            <w:r w:rsidRPr="003E0A52">
              <w:rPr>
                <w:rFonts w:ascii="GHEA Grapalat" w:hAnsi="GHEA Grapalat" w:cs="GHEA Grapalat"/>
                <w:sz w:val="20"/>
                <w:szCs w:val="20"/>
              </w:rPr>
              <w:t xml:space="preserve"> որոշում</w:t>
            </w:r>
            <w:r w:rsidRPr="003E0A52">
              <w:rPr>
                <w:rFonts w:ascii="GHEA Grapalat" w:hAnsi="GHEA Grapalat" w:cs="GHEA Grapalat"/>
                <w:i/>
                <w:iCs/>
                <w:color w:val="000000"/>
                <w:sz w:val="20"/>
                <w:szCs w:val="20"/>
              </w:rPr>
              <w:t xml:space="preserve"> հավելված N4, կետ 10)</w:t>
            </w:r>
          </w:p>
        </w:tc>
        <w:tc>
          <w:tcPr>
            <w:tcW w:w="578" w:type="pct"/>
          </w:tcPr>
          <w:p w:rsidR="00E44367" w:rsidRPr="00CE790F" w:rsidRDefault="00E44367" w:rsidP="009554AF">
            <w:pPr>
              <w:spacing w:after="0" w:line="240" w:lineRule="auto"/>
              <w:jc w:val="center"/>
              <w:rPr>
                <w:rFonts w:ascii="GHEA Grapalat" w:hAnsi="GHEA Grapalat" w:cs="GHEA Grapalat"/>
                <w:b/>
                <w:bCs/>
                <w:sz w:val="20"/>
                <w:szCs w:val="20"/>
                <w:lang w:val="hy-AM"/>
              </w:rPr>
            </w:pPr>
            <w:r>
              <w:rPr>
                <w:rFonts w:ascii="GHEA Grapalat" w:hAnsi="GHEA Grapalat"/>
                <w:sz w:val="20"/>
                <w:szCs w:val="20"/>
              </w:rPr>
              <w:t>-</w:t>
            </w:r>
          </w:p>
        </w:tc>
        <w:tc>
          <w:tcPr>
            <w:tcW w:w="541"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96"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5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733"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842" w:type="pct"/>
          </w:tcPr>
          <w:p w:rsidR="00E44367" w:rsidRPr="00CE790F" w:rsidRDefault="00E44367" w:rsidP="009554AF">
            <w:pPr>
              <w:spacing w:after="0" w:line="240" w:lineRule="auto"/>
              <w:jc w:val="center"/>
              <w:rPr>
                <w:rFonts w:ascii="GHEA Grapalat" w:hAnsi="GHEA Grapalat" w:cs="GHEA Grapalat"/>
                <w:b/>
                <w:bCs/>
                <w:sz w:val="20"/>
                <w:szCs w:val="20"/>
              </w:rPr>
            </w:pPr>
          </w:p>
        </w:tc>
      </w:tr>
      <w:tr w:rsidR="00E44367" w:rsidRPr="00CE790F" w:rsidTr="009554AF">
        <w:tc>
          <w:tcPr>
            <w:tcW w:w="952" w:type="pct"/>
          </w:tcPr>
          <w:p w:rsidR="00E44367" w:rsidRPr="003E0A52" w:rsidRDefault="00E44367" w:rsidP="009554AF">
            <w:pPr>
              <w:spacing w:after="0" w:line="240" w:lineRule="auto"/>
              <w:rPr>
                <w:rFonts w:ascii="GHEA Grapalat" w:hAnsi="GHEA Grapalat" w:cs="GHEA Grapalat"/>
                <w:color w:val="000000"/>
                <w:sz w:val="20"/>
                <w:szCs w:val="20"/>
              </w:rPr>
            </w:pPr>
            <w:r w:rsidRPr="003E0A52">
              <w:rPr>
                <w:rFonts w:ascii="GHEA Grapalat" w:hAnsi="GHEA Grapalat" w:cs="GHEA Grapalat"/>
                <w:iCs/>
                <w:color w:val="000000"/>
                <w:sz w:val="20"/>
                <w:szCs w:val="20"/>
                <w:lang w:val="ru-RU"/>
              </w:rPr>
              <w:t>Գերեզմանատներում</w:t>
            </w:r>
            <w:r w:rsidRPr="003E0A52">
              <w:rPr>
                <w:rFonts w:ascii="GHEA Grapalat" w:hAnsi="GHEA Grapalat" w:cs="GHEA Grapalat"/>
                <w:iCs/>
                <w:color w:val="000000"/>
                <w:sz w:val="20"/>
                <w:szCs w:val="20"/>
              </w:rPr>
              <w:t xml:space="preserve"> </w:t>
            </w:r>
            <w:r w:rsidRPr="003E0A52">
              <w:rPr>
                <w:rFonts w:ascii="GHEA Grapalat" w:hAnsi="GHEA Grapalat" w:cs="GHEA Grapalat"/>
                <w:iCs/>
                <w:color w:val="000000"/>
                <w:sz w:val="20"/>
                <w:szCs w:val="20"/>
                <w:lang w:val="ru-RU"/>
              </w:rPr>
              <w:t>տ</w:t>
            </w:r>
            <w:r w:rsidRPr="003E0A52">
              <w:rPr>
                <w:rFonts w:ascii="GHEA Grapalat" w:hAnsi="GHEA Grapalat" w:cs="GHEA Grapalat"/>
                <w:color w:val="000000"/>
                <w:sz w:val="20"/>
                <w:szCs w:val="20"/>
              </w:rPr>
              <w:t xml:space="preserve">րամադրվող գերեզմանների չափերի </w:t>
            </w:r>
            <w:r w:rsidRPr="003E0A52">
              <w:rPr>
                <w:rFonts w:ascii="GHEA Grapalat" w:hAnsi="GHEA Grapalat" w:cs="GHEA Grapalat"/>
                <w:i/>
                <w:iCs/>
                <w:color w:val="000000"/>
                <w:sz w:val="20"/>
                <w:szCs w:val="20"/>
              </w:rPr>
              <w:t>(</w:t>
            </w:r>
            <w:r w:rsidRPr="003E0A52">
              <w:rPr>
                <w:rFonts w:ascii="GHEA Grapalat" w:hAnsi="GHEA Grapalat" w:cs="GHEA Grapalat"/>
                <w:sz w:val="20"/>
                <w:szCs w:val="20"/>
                <w:lang w:val="hy-AM"/>
              </w:rPr>
              <w:t>ՀՀ կառավարության 2006 թվականի նոյեմբերի 26-ի N</w:t>
            </w:r>
            <w:r w:rsidRPr="003E0A52">
              <w:rPr>
                <w:rFonts w:ascii="GHEA Grapalat" w:hAnsi="GHEA Grapalat" w:cs="GHEA Grapalat"/>
                <w:sz w:val="20"/>
                <w:szCs w:val="20"/>
              </w:rPr>
              <w:t xml:space="preserve"> </w:t>
            </w:r>
            <w:r w:rsidRPr="003E0A52">
              <w:rPr>
                <w:rFonts w:ascii="GHEA Grapalat" w:hAnsi="GHEA Grapalat" w:cs="GHEA Grapalat"/>
                <w:sz w:val="20"/>
                <w:szCs w:val="20"/>
                <w:lang w:val="hy-AM"/>
              </w:rPr>
              <w:t>1910-Ն</w:t>
            </w:r>
            <w:r w:rsidRPr="003E0A52">
              <w:rPr>
                <w:rFonts w:ascii="GHEA Grapalat" w:hAnsi="GHEA Grapalat" w:cs="GHEA Grapalat"/>
                <w:sz w:val="20"/>
                <w:szCs w:val="20"/>
              </w:rPr>
              <w:t xml:space="preserve"> որոշում</w:t>
            </w:r>
            <w:r w:rsidRPr="003E0A52">
              <w:rPr>
                <w:rFonts w:ascii="GHEA Grapalat" w:hAnsi="GHEA Grapalat" w:cs="GHEA Grapalat"/>
                <w:i/>
                <w:iCs/>
                <w:color w:val="000000"/>
                <w:sz w:val="20"/>
                <w:szCs w:val="20"/>
              </w:rPr>
              <w:t xml:space="preserve"> հավելված N4, </w:t>
            </w:r>
            <w:r w:rsidRPr="003E0A52">
              <w:rPr>
                <w:rFonts w:ascii="GHEA Grapalat" w:hAnsi="GHEA Grapalat" w:cs="GHEA Grapalat"/>
                <w:iCs/>
                <w:color w:val="000000"/>
                <w:sz w:val="20"/>
                <w:szCs w:val="20"/>
              </w:rPr>
              <w:t>կետ 11,12)</w:t>
            </w:r>
          </w:p>
        </w:tc>
        <w:tc>
          <w:tcPr>
            <w:tcW w:w="578" w:type="pct"/>
          </w:tcPr>
          <w:p w:rsidR="00E44367" w:rsidRPr="00CE790F" w:rsidRDefault="00E44367" w:rsidP="009554AF">
            <w:pPr>
              <w:spacing w:after="0" w:line="240" w:lineRule="auto"/>
              <w:jc w:val="center"/>
              <w:rPr>
                <w:rFonts w:ascii="GHEA Grapalat" w:hAnsi="GHEA Grapalat" w:cs="GHEA Grapalat"/>
                <w:b/>
                <w:bCs/>
                <w:sz w:val="20"/>
                <w:szCs w:val="20"/>
              </w:rPr>
            </w:pPr>
            <w:r w:rsidRPr="003E0A52">
              <w:rPr>
                <w:rFonts w:ascii="GHEA Grapalat" w:hAnsi="GHEA Grapalat" w:cs="GHEA Grapalat"/>
                <w:b/>
                <w:bCs/>
                <w:sz w:val="20"/>
                <w:szCs w:val="20"/>
              </w:rPr>
              <w:t>V</w:t>
            </w:r>
          </w:p>
        </w:tc>
        <w:tc>
          <w:tcPr>
            <w:tcW w:w="541"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96"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5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733"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842" w:type="pct"/>
          </w:tcPr>
          <w:p w:rsidR="00E44367" w:rsidRPr="00CE790F" w:rsidRDefault="00E44367" w:rsidP="009554AF">
            <w:pPr>
              <w:spacing w:after="0" w:line="240" w:lineRule="auto"/>
              <w:jc w:val="center"/>
              <w:rPr>
                <w:rFonts w:ascii="GHEA Grapalat" w:hAnsi="GHEA Grapalat" w:cs="GHEA Grapalat"/>
                <w:b/>
                <w:bCs/>
                <w:sz w:val="20"/>
                <w:szCs w:val="20"/>
              </w:rPr>
            </w:pPr>
          </w:p>
        </w:tc>
      </w:tr>
      <w:tr w:rsidR="00E44367" w:rsidRPr="00CE790F" w:rsidTr="009554AF">
        <w:tc>
          <w:tcPr>
            <w:tcW w:w="952" w:type="pct"/>
          </w:tcPr>
          <w:p w:rsidR="00E44367" w:rsidRPr="003E0A52" w:rsidRDefault="00E44367" w:rsidP="009554AF">
            <w:pPr>
              <w:spacing w:after="0" w:line="240" w:lineRule="auto"/>
              <w:rPr>
                <w:rFonts w:ascii="Times New Roman" w:hAnsi="Times New Roman"/>
                <w:color w:val="000000"/>
                <w:sz w:val="20"/>
                <w:szCs w:val="20"/>
              </w:rPr>
            </w:pPr>
            <w:r w:rsidRPr="003E0A52">
              <w:rPr>
                <w:rFonts w:ascii="GHEA Grapalat" w:hAnsi="GHEA Grapalat" w:cs="GHEA Grapalat"/>
                <w:color w:val="000000"/>
                <w:sz w:val="20"/>
                <w:szCs w:val="20"/>
              </w:rPr>
              <w:t>Գ</w:t>
            </w:r>
            <w:r w:rsidRPr="003E0A52">
              <w:rPr>
                <w:rFonts w:ascii="GHEA Grapalat" w:hAnsi="GHEA Grapalat" w:cs="GHEA Grapalat"/>
                <w:color w:val="000000"/>
                <w:sz w:val="20"/>
                <w:szCs w:val="20"/>
                <w:lang w:val="ru-RU"/>
              </w:rPr>
              <w:t>երեզմանատների</w:t>
            </w:r>
            <w:r w:rsidRPr="003E0A52">
              <w:rPr>
                <w:rFonts w:ascii="GHEA Grapalat" w:hAnsi="GHEA Grapalat" w:cs="GHEA Grapalat"/>
                <w:color w:val="000000"/>
                <w:sz w:val="20"/>
                <w:szCs w:val="20"/>
              </w:rPr>
              <w:t xml:space="preserve"> </w:t>
            </w:r>
            <w:r w:rsidRPr="003E0A52">
              <w:rPr>
                <w:rFonts w:ascii="GHEA Grapalat" w:hAnsi="GHEA Grapalat" w:cs="GHEA Grapalat"/>
                <w:color w:val="000000"/>
                <w:sz w:val="20"/>
                <w:szCs w:val="20"/>
                <w:lang w:val="ru-RU"/>
              </w:rPr>
              <w:t>մուտքի</w:t>
            </w:r>
            <w:r w:rsidRPr="003E0A52">
              <w:rPr>
                <w:rFonts w:ascii="GHEA Grapalat" w:hAnsi="GHEA Grapalat" w:cs="GHEA Grapalat"/>
                <w:color w:val="000000"/>
                <w:sz w:val="20"/>
                <w:szCs w:val="20"/>
              </w:rPr>
              <w:t xml:space="preserve"> </w:t>
            </w:r>
            <w:r w:rsidRPr="003E0A52">
              <w:rPr>
                <w:rFonts w:ascii="GHEA Grapalat" w:hAnsi="GHEA Grapalat"/>
                <w:color w:val="000000"/>
                <w:sz w:val="20"/>
                <w:szCs w:val="20"/>
              </w:rPr>
              <w:t xml:space="preserve"> </w:t>
            </w:r>
            <w:r w:rsidRPr="003E0A52">
              <w:rPr>
                <w:rFonts w:ascii="GHEA Grapalat" w:hAnsi="GHEA Grapalat"/>
                <w:color w:val="000000"/>
                <w:sz w:val="20"/>
                <w:szCs w:val="20"/>
                <w:lang w:val="ru-RU"/>
              </w:rPr>
              <w:t>մոտ</w:t>
            </w:r>
            <w:r w:rsidRPr="003E0A52">
              <w:rPr>
                <w:rFonts w:ascii="GHEA Grapalat" w:hAnsi="GHEA Grapalat"/>
                <w:color w:val="000000"/>
                <w:sz w:val="20"/>
                <w:szCs w:val="20"/>
              </w:rPr>
              <w:t xml:space="preserve"> գերեզմանատան հատակագ</w:t>
            </w:r>
            <w:r w:rsidRPr="003E0A52">
              <w:rPr>
                <w:rFonts w:ascii="GHEA Grapalat" w:hAnsi="GHEA Grapalat"/>
                <w:color w:val="000000"/>
                <w:sz w:val="20"/>
                <w:szCs w:val="20"/>
                <w:lang w:val="ru-RU"/>
              </w:rPr>
              <w:t>ծի</w:t>
            </w:r>
            <w:r w:rsidRPr="003E0A52">
              <w:rPr>
                <w:rFonts w:ascii="GHEA Grapalat" w:hAnsi="GHEA Grapalat"/>
                <w:color w:val="000000"/>
                <w:sz w:val="20"/>
                <w:szCs w:val="20"/>
              </w:rPr>
              <w:t xml:space="preserve"> և գերեզմանատնից օգտվելու կանոններ</w:t>
            </w:r>
            <w:r w:rsidRPr="003E0A52">
              <w:rPr>
                <w:rFonts w:ascii="GHEA Grapalat" w:hAnsi="GHEA Grapalat"/>
                <w:color w:val="000000"/>
                <w:sz w:val="20"/>
                <w:szCs w:val="20"/>
                <w:lang w:val="ru-RU"/>
              </w:rPr>
              <w:t>ի</w:t>
            </w:r>
            <w:r w:rsidRPr="003E0A52">
              <w:rPr>
                <w:rFonts w:ascii="GHEA Grapalat" w:hAnsi="GHEA Grapalat"/>
                <w:color w:val="000000"/>
                <w:sz w:val="20"/>
                <w:szCs w:val="20"/>
              </w:rPr>
              <w:t xml:space="preserve"> </w:t>
            </w:r>
            <w:r w:rsidRPr="003E0A52">
              <w:rPr>
                <w:rFonts w:ascii="GHEA Grapalat" w:hAnsi="GHEA Grapalat"/>
                <w:color w:val="000000"/>
                <w:sz w:val="20"/>
                <w:szCs w:val="20"/>
                <w:lang w:val="ru-RU"/>
              </w:rPr>
              <w:t>տեղադրումը</w:t>
            </w:r>
            <w:r w:rsidRPr="003E0A52">
              <w:rPr>
                <w:rFonts w:ascii="GHEA Grapalat" w:hAnsi="GHEA Grapalat"/>
                <w:color w:val="000000"/>
                <w:sz w:val="20"/>
                <w:szCs w:val="20"/>
              </w:rPr>
              <w:t xml:space="preserve"> </w:t>
            </w:r>
            <w:r w:rsidRPr="003E0A52">
              <w:rPr>
                <w:rFonts w:ascii="GHEA Grapalat" w:hAnsi="GHEA Grapalat"/>
                <w:color w:val="000000"/>
                <w:sz w:val="20"/>
                <w:szCs w:val="20"/>
                <w:lang w:val="ru-RU"/>
              </w:rPr>
              <w:t>և</w:t>
            </w:r>
            <w:r w:rsidRPr="003E0A52">
              <w:rPr>
                <w:rFonts w:ascii="GHEA Grapalat" w:hAnsi="GHEA Grapalat"/>
                <w:color w:val="000000"/>
                <w:sz w:val="20"/>
                <w:szCs w:val="20"/>
              </w:rPr>
              <w:t xml:space="preserve"> </w:t>
            </w:r>
            <w:r w:rsidRPr="003E0A52">
              <w:rPr>
                <w:rFonts w:ascii="GHEA Grapalat" w:hAnsi="GHEA Grapalat"/>
                <w:color w:val="000000"/>
                <w:sz w:val="20"/>
                <w:szCs w:val="20"/>
              </w:rPr>
              <w:lastRenderedPageBreak/>
              <w:t>գերեզմանատ</w:t>
            </w:r>
            <w:r w:rsidRPr="003E0A52">
              <w:rPr>
                <w:rFonts w:ascii="GHEA Grapalat" w:hAnsi="GHEA Grapalat"/>
                <w:color w:val="000000"/>
                <w:sz w:val="20"/>
                <w:szCs w:val="20"/>
                <w:lang w:val="ru-RU"/>
              </w:rPr>
              <w:t>ների</w:t>
            </w:r>
            <w:r w:rsidRPr="003E0A52">
              <w:rPr>
                <w:rFonts w:ascii="GHEA Grapalat" w:hAnsi="GHEA Grapalat"/>
                <w:color w:val="000000"/>
                <w:sz w:val="20"/>
                <w:szCs w:val="20"/>
              </w:rPr>
              <w:t xml:space="preserve"> տարածքի մաքրությ</w:t>
            </w:r>
            <w:r w:rsidRPr="003E0A52">
              <w:rPr>
                <w:rFonts w:ascii="GHEA Grapalat" w:hAnsi="GHEA Grapalat"/>
                <w:color w:val="000000"/>
                <w:sz w:val="20"/>
                <w:szCs w:val="20"/>
                <w:lang w:val="ru-RU"/>
              </w:rPr>
              <w:t>ան</w:t>
            </w:r>
            <w:r w:rsidRPr="003E0A52">
              <w:rPr>
                <w:rFonts w:ascii="GHEA Grapalat" w:hAnsi="GHEA Grapalat"/>
                <w:color w:val="000000"/>
                <w:sz w:val="20"/>
                <w:szCs w:val="20"/>
              </w:rPr>
              <w:t xml:space="preserve"> </w:t>
            </w:r>
            <w:r w:rsidRPr="003E0A52">
              <w:rPr>
                <w:rFonts w:ascii="GHEA Grapalat" w:hAnsi="GHEA Grapalat"/>
                <w:color w:val="000000"/>
                <w:sz w:val="20"/>
                <w:szCs w:val="20"/>
                <w:lang w:val="ru-RU"/>
              </w:rPr>
              <w:t>պահպանումն</w:t>
            </w:r>
            <w:r w:rsidRPr="003E0A52">
              <w:rPr>
                <w:rFonts w:ascii="GHEA Grapalat" w:hAnsi="GHEA Grapalat"/>
                <w:color w:val="000000"/>
                <w:sz w:val="20"/>
                <w:szCs w:val="20"/>
              </w:rPr>
              <w:t xml:space="preserve"> </w:t>
            </w:r>
            <w:r w:rsidRPr="003E0A52">
              <w:rPr>
                <w:rFonts w:ascii="GHEA Grapalat" w:hAnsi="GHEA Grapalat"/>
                <w:color w:val="000000"/>
                <w:sz w:val="20"/>
                <w:szCs w:val="20"/>
                <w:lang w:val="ru-RU"/>
              </w:rPr>
              <w:t>ու</w:t>
            </w:r>
            <w:r w:rsidRPr="003E0A52">
              <w:rPr>
                <w:rFonts w:ascii="GHEA Grapalat" w:hAnsi="GHEA Grapalat"/>
                <w:color w:val="000000"/>
                <w:sz w:val="20"/>
                <w:szCs w:val="20"/>
              </w:rPr>
              <w:t xml:space="preserve"> աղբահանությ</w:t>
            </w:r>
            <w:r w:rsidRPr="003E0A52">
              <w:rPr>
                <w:rFonts w:ascii="GHEA Grapalat" w:hAnsi="GHEA Grapalat"/>
                <w:color w:val="000000"/>
                <w:sz w:val="20"/>
                <w:szCs w:val="20"/>
                <w:lang w:val="ru-RU"/>
              </w:rPr>
              <w:t>ա</w:t>
            </w:r>
            <w:r w:rsidRPr="003E0A52">
              <w:rPr>
                <w:rFonts w:ascii="GHEA Grapalat" w:hAnsi="GHEA Grapalat"/>
                <w:color w:val="000000"/>
                <w:sz w:val="20"/>
                <w:szCs w:val="20"/>
              </w:rPr>
              <w:t>ն կազմակերպում</w:t>
            </w:r>
            <w:r w:rsidRPr="003E0A52">
              <w:rPr>
                <w:rFonts w:ascii="GHEA Grapalat" w:hAnsi="GHEA Grapalat"/>
                <w:color w:val="000000"/>
                <w:sz w:val="20"/>
                <w:szCs w:val="20"/>
                <w:lang w:val="ru-RU"/>
              </w:rPr>
              <w:t>ը</w:t>
            </w:r>
            <w:r w:rsidRPr="003E0A52">
              <w:rPr>
                <w:rFonts w:ascii="GHEA Grapalat" w:hAnsi="GHEA Grapalat"/>
                <w:color w:val="000000"/>
                <w:sz w:val="20"/>
                <w:szCs w:val="20"/>
              </w:rPr>
              <w:t xml:space="preserve"> </w:t>
            </w:r>
            <w:r w:rsidRPr="003E0A52">
              <w:rPr>
                <w:rFonts w:ascii="GHEA Grapalat" w:hAnsi="GHEA Grapalat" w:cs="GHEA Grapalat"/>
                <w:i/>
                <w:iCs/>
                <w:color w:val="000000"/>
                <w:sz w:val="20"/>
                <w:szCs w:val="20"/>
              </w:rPr>
              <w:t>(</w:t>
            </w:r>
            <w:r w:rsidRPr="003E0A52">
              <w:rPr>
                <w:rFonts w:ascii="GHEA Grapalat" w:hAnsi="GHEA Grapalat" w:cs="GHEA Grapalat"/>
                <w:sz w:val="20"/>
                <w:szCs w:val="20"/>
                <w:lang w:val="hy-AM"/>
              </w:rPr>
              <w:t>ՀՀ կառավարության 2006 թվականի նոյեմբերի 26-ի N</w:t>
            </w:r>
            <w:r w:rsidRPr="003E0A52">
              <w:rPr>
                <w:rFonts w:ascii="GHEA Grapalat" w:hAnsi="GHEA Grapalat" w:cs="GHEA Grapalat"/>
                <w:sz w:val="20"/>
                <w:szCs w:val="20"/>
              </w:rPr>
              <w:t xml:space="preserve"> </w:t>
            </w:r>
            <w:r w:rsidRPr="003E0A52">
              <w:rPr>
                <w:rFonts w:ascii="GHEA Grapalat" w:hAnsi="GHEA Grapalat" w:cs="GHEA Grapalat"/>
                <w:sz w:val="20"/>
                <w:szCs w:val="20"/>
                <w:lang w:val="hy-AM"/>
              </w:rPr>
              <w:t>1910-Ն</w:t>
            </w:r>
            <w:r w:rsidRPr="003E0A52">
              <w:rPr>
                <w:rFonts w:ascii="GHEA Grapalat" w:hAnsi="GHEA Grapalat" w:cs="GHEA Grapalat"/>
                <w:sz w:val="20"/>
                <w:szCs w:val="20"/>
              </w:rPr>
              <w:t xml:space="preserve"> որոշում</w:t>
            </w:r>
            <w:r w:rsidRPr="003E0A52">
              <w:rPr>
                <w:rFonts w:ascii="GHEA Grapalat" w:hAnsi="GHEA Grapalat" w:cs="GHEA Grapalat"/>
                <w:i/>
                <w:iCs/>
                <w:color w:val="000000"/>
                <w:sz w:val="20"/>
                <w:szCs w:val="20"/>
              </w:rPr>
              <w:t xml:space="preserve"> հավելված N4, կետ 15,16)</w:t>
            </w:r>
          </w:p>
        </w:tc>
        <w:tc>
          <w:tcPr>
            <w:tcW w:w="578" w:type="pct"/>
          </w:tcPr>
          <w:p w:rsidR="00E44367" w:rsidRPr="003E0A52" w:rsidRDefault="00E44367" w:rsidP="009554AF">
            <w:pPr>
              <w:spacing w:after="0" w:line="240" w:lineRule="auto"/>
              <w:jc w:val="center"/>
              <w:rPr>
                <w:rFonts w:ascii="GHEA Grapalat" w:hAnsi="GHEA Grapalat" w:cs="GHEA Grapalat"/>
                <w:b/>
                <w:bCs/>
                <w:sz w:val="20"/>
                <w:szCs w:val="20"/>
              </w:rPr>
            </w:pPr>
            <w:r>
              <w:rPr>
                <w:rFonts w:ascii="GHEA Grapalat" w:hAnsi="GHEA Grapalat" w:cs="GHEA Grapalat"/>
                <w:b/>
                <w:bCs/>
                <w:sz w:val="20"/>
                <w:szCs w:val="20"/>
              </w:rPr>
              <w:lastRenderedPageBreak/>
              <w:t>V</w:t>
            </w:r>
          </w:p>
        </w:tc>
        <w:tc>
          <w:tcPr>
            <w:tcW w:w="541"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96"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5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733"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842" w:type="pct"/>
          </w:tcPr>
          <w:p w:rsidR="00E44367" w:rsidRPr="00CE790F" w:rsidRDefault="00E44367" w:rsidP="009554AF">
            <w:pPr>
              <w:spacing w:after="0" w:line="240" w:lineRule="auto"/>
              <w:jc w:val="center"/>
              <w:rPr>
                <w:rFonts w:ascii="GHEA Grapalat" w:hAnsi="GHEA Grapalat" w:cs="GHEA Grapalat"/>
                <w:b/>
                <w:bCs/>
                <w:sz w:val="20"/>
                <w:szCs w:val="20"/>
              </w:rPr>
            </w:pPr>
          </w:p>
        </w:tc>
      </w:tr>
      <w:tr w:rsidR="00E44367" w:rsidRPr="00CE790F" w:rsidTr="009554AF">
        <w:tc>
          <w:tcPr>
            <w:tcW w:w="952" w:type="pct"/>
          </w:tcPr>
          <w:p w:rsidR="00E44367" w:rsidRPr="003E0A52" w:rsidRDefault="00E44367" w:rsidP="009554AF">
            <w:pPr>
              <w:spacing w:after="0" w:line="240" w:lineRule="auto"/>
              <w:rPr>
                <w:rFonts w:cs="Calibri"/>
                <w:sz w:val="20"/>
                <w:szCs w:val="20"/>
              </w:rPr>
            </w:pPr>
            <w:r w:rsidRPr="003E0A52">
              <w:rPr>
                <w:rFonts w:ascii="GHEA Grapalat" w:hAnsi="GHEA Grapalat" w:cs="GHEA Grapalat"/>
                <w:color w:val="000000"/>
                <w:sz w:val="20"/>
                <w:szCs w:val="20"/>
              </w:rPr>
              <w:lastRenderedPageBreak/>
              <w:t>Գ</w:t>
            </w:r>
            <w:r w:rsidRPr="003E0A52">
              <w:rPr>
                <w:rFonts w:ascii="GHEA Grapalat" w:hAnsi="GHEA Grapalat" w:cs="GHEA Grapalat"/>
                <w:color w:val="000000"/>
                <w:sz w:val="20"/>
                <w:szCs w:val="20"/>
                <w:lang w:val="ru-RU"/>
              </w:rPr>
              <w:t>երեզմանատ</w:t>
            </w:r>
            <w:r w:rsidRPr="003E0A52">
              <w:rPr>
                <w:rFonts w:ascii="GHEA Grapalat" w:hAnsi="GHEA Grapalat" w:cs="GHEA Grapalat"/>
                <w:color w:val="000000"/>
                <w:sz w:val="20"/>
                <w:szCs w:val="20"/>
              </w:rPr>
              <w:t xml:space="preserve">ների սանիտարական գոտու </w:t>
            </w:r>
            <w:r w:rsidRPr="003E0A52">
              <w:rPr>
                <w:rFonts w:ascii="GHEA Grapalat" w:hAnsi="GHEA Grapalat" w:cs="GHEA Grapalat"/>
                <w:i/>
                <w:iCs/>
                <w:color w:val="000000"/>
                <w:sz w:val="20"/>
                <w:szCs w:val="20"/>
              </w:rPr>
              <w:t>(</w:t>
            </w:r>
            <w:r w:rsidRPr="003E0A52">
              <w:rPr>
                <w:rFonts w:ascii="GHEA Grapalat" w:hAnsi="GHEA Grapalat" w:cs="GHEA Grapalat"/>
                <w:sz w:val="20"/>
                <w:szCs w:val="20"/>
                <w:lang w:val="hy-AM"/>
              </w:rPr>
              <w:t>ՀՀ կառավարության 2006 թվականի նոյեմբերի 26-ի N</w:t>
            </w:r>
            <w:r w:rsidRPr="003E0A52">
              <w:rPr>
                <w:rFonts w:ascii="GHEA Grapalat" w:hAnsi="GHEA Grapalat" w:cs="GHEA Grapalat"/>
                <w:sz w:val="20"/>
                <w:szCs w:val="20"/>
              </w:rPr>
              <w:t xml:space="preserve"> </w:t>
            </w:r>
            <w:r w:rsidRPr="003E0A52">
              <w:rPr>
                <w:rFonts w:ascii="GHEA Grapalat" w:hAnsi="GHEA Grapalat" w:cs="GHEA Grapalat"/>
                <w:sz w:val="20"/>
                <w:szCs w:val="20"/>
                <w:lang w:val="hy-AM"/>
              </w:rPr>
              <w:t>1910-Ն</w:t>
            </w:r>
            <w:r w:rsidRPr="003E0A52">
              <w:rPr>
                <w:rFonts w:ascii="GHEA Grapalat" w:hAnsi="GHEA Grapalat" w:cs="GHEA Grapalat"/>
                <w:sz w:val="20"/>
                <w:szCs w:val="20"/>
              </w:rPr>
              <w:t xml:space="preserve"> որոշում</w:t>
            </w:r>
            <w:r w:rsidRPr="003E0A52">
              <w:rPr>
                <w:rFonts w:ascii="GHEA Grapalat" w:hAnsi="GHEA Grapalat" w:cs="GHEA Grapalat"/>
                <w:i/>
                <w:iCs/>
                <w:color w:val="000000"/>
                <w:sz w:val="20"/>
                <w:szCs w:val="20"/>
              </w:rPr>
              <w:t xml:space="preserve"> հավելված N4, կետ 10</w:t>
            </w:r>
          </w:p>
        </w:tc>
        <w:tc>
          <w:tcPr>
            <w:tcW w:w="578" w:type="pct"/>
          </w:tcPr>
          <w:p w:rsidR="00E44367" w:rsidRPr="00CE790F" w:rsidRDefault="00E44367" w:rsidP="009554AF">
            <w:pPr>
              <w:spacing w:after="0" w:line="240" w:lineRule="auto"/>
              <w:jc w:val="center"/>
              <w:rPr>
                <w:rFonts w:ascii="GHEA Grapalat" w:hAnsi="GHEA Grapalat" w:cs="GHEA Grapalat"/>
                <w:b/>
                <w:bCs/>
                <w:sz w:val="20"/>
                <w:szCs w:val="20"/>
              </w:rPr>
            </w:pPr>
            <w:r w:rsidRPr="003E0A52">
              <w:rPr>
                <w:rFonts w:ascii="GHEA Grapalat" w:hAnsi="GHEA Grapalat" w:cs="GHEA Grapalat"/>
                <w:b/>
                <w:bCs/>
                <w:sz w:val="20"/>
                <w:szCs w:val="20"/>
              </w:rPr>
              <w:t>V</w:t>
            </w:r>
          </w:p>
        </w:tc>
        <w:tc>
          <w:tcPr>
            <w:tcW w:w="541"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96"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5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733"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842" w:type="pct"/>
          </w:tcPr>
          <w:p w:rsidR="00E44367" w:rsidRPr="00CE790F" w:rsidRDefault="00E44367" w:rsidP="009554AF">
            <w:pPr>
              <w:spacing w:after="0" w:line="240" w:lineRule="auto"/>
              <w:jc w:val="center"/>
              <w:rPr>
                <w:rFonts w:ascii="GHEA Grapalat" w:hAnsi="GHEA Grapalat" w:cs="GHEA Grapalat"/>
                <w:b/>
                <w:bCs/>
                <w:sz w:val="20"/>
                <w:szCs w:val="20"/>
              </w:rPr>
            </w:pPr>
          </w:p>
        </w:tc>
      </w:tr>
      <w:tr w:rsidR="00E44367" w:rsidRPr="00CE790F" w:rsidTr="009554AF">
        <w:tc>
          <w:tcPr>
            <w:tcW w:w="952" w:type="pct"/>
          </w:tcPr>
          <w:p w:rsidR="00E44367" w:rsidRPr="00CE790F" w:rsidRDefault="00E44367" w:rsidP="009554AF">
            <w:pPr>
              <w:spacing w:after="0" w:line="240" w:lineRule="auto"/>
              <w:rPr>
                <w:rFonts w:ascii="GHEA Grapalat" w:hAnsi="GHEA Grapalat" w:cs="GHEA Grapalat"/>
                <w:color w:val="000000"/>
                <w:sz w:val="20"/>
                <w:szCs w:val="20"/>
              </w:rPr>
            </w:pPr>
            <w:r w:rsidRPr="00CE790F">
              <w:rPr>
                <w:rFonts w:ascii="GHEA Grapalat" w:hAnsi="GHEA Grapalat" w:cs="GHEA Grapalat"/>
                <w:color w:val="000000"/>
                <w:sz w:val="20"/>
                <w:szCs w:val="20"/>
              </w:rPr>
              <w:t>Վճարովի հիմունքներով տ</w:t>
            </w:r>
            <w:r w:rsidRPr="00CE790F">
              <w:rPr>
                <w:rFonts w:ascii="GHEA Grapalat" w:hAnsi="GHEA Grapalat" w:cs="GHEA Grapalat"/>
                <w:color w:val="000000"/>
                <w:sz w:val="20"/>
                <w:szCs w:val="20"/>
                <w:lang w:val="ru-RU"/>
              </w:rPr>
              <w:t>րամադրվող</w:t>
            </w:r>
            <w:r w:rsidRPr="00CE790F">
              <w:rPr>
                <w:rFonts w:ascii="GHEA Grapalat" w:hAnsi="GHEA Grapalat" w:cs="GHEA Grapalat"/>
                <w:color w:val="000000"/>
                <w:sz w:val="20"/>
                <w:szCs w:val="20"/>
              </w:rPr>
              <w:t xml:space="preserve"> </w:t>
            </w:r>
            <w:r w:rsidRPr="00CE790F">
              <w:rPr>
                <w:rFonts w:ascii="GHEA Grapalat" w:hAnsi="GHEA Grapalat" w:cs="GHEA Grapalat"/>
                <w:color w:val="000000"/>
                <w:sz w:val="20"/>
                <w:szCs w:val="20"/>
                <w:lang w:val="ru-RU"/>
              </w:rPr>
              <w:t>գերեզմանների</w:t>
            </w:r>
            <w:r w:rsidRPr="00CE790F">
              <w:rPr>
                <w:rFonts w:ascii="GHEA Grapalat" w:hAnsi="GHEA Grapalat" w:cs="GHEA Grapalat"/>
                <w:color w:val="000000"/>
                <w:sz w:val="20"/>
                <w:szCs w:val="20"/>
              </w:rPr>
              <w:t xml:space="preserve"> հողա</w:t>
            </w:r>
            <w:r w:rsidRPr="00CE790F">
              <w:rPr>
                <w:rFonts w:ascii="GHEA Grapalat" w:hAnsi="GHEA Grapalat" w:cs="GHEA Grapalat"/>
                <w:color w:val="000000"/>
                <w:sz w:val="20"/>
                <w:szCs w:val="20"/>
                <w:lang w:val="ru-RU"/>
              </w:rPr>
              <w:t>տարածքի</w:t>
            </w:r>
            <w:r w:rsidRPr="00CE790F">
              <w:rPr>
                <w:rFonts w:ascii="GHEA Grapalat" w:hAnsi="GHEA Grapalat" w:cs="GHEA Grapalat"/>
                <w:color w:val="000000"/>
                <w:sz w:val="20"/>
                <w:szCs w:val="20"/>
              </w:rPr>
              <w:t xml:space="preserve"> արժեքների ս</w:t>
            </w:r>
            <w:r w:rsidRPr="00CE790F">
              <w:rPr>
                <w:rFonts w:ascii="GHEA Grapalat" w:hAnsi="GHEA Grapalat" w:cs="GHEA Grapalat"/>
                <w:color w:val="000000"/>
                <w:sz w:val="20"/>
                <w:szCs w:val="20"/>
                <w:lang w:val="ru-RU"/>
              </w:rPr>
              <w:t>ահմանումը</w:t>
            </w:r>
            <w:r w:rsidRPr="00CE790F">
              <w:rPr>
                <w:rFonts w:ascii="GHEA Grapalat" w:hAnsi="GHEA Grapalat" w:cs="GHEA Grapalat"/>
                <w:color w:val="000000"/>
                <w:sz w:val="20"/>
                <w:szCs w:val="20"/>
              </w:rPr>
              <w:t xml:space="preserve"> գոտու </w:t>
            </w:r>
            <w:r w:rsidRPr="00CE790F">
              <w:rPr>
                <w:rFonts w:ascii="GHEA Grapalat" w:hAnsi="GHEA Grapalat" w:cs="GHEA Grapalat"/>
                <w:i/>
                <w:iCs/>
                <w:color w:val="000000"/>
                <w:sz w:val="20"/>
                <w:szCs w:val="20"/>
              </w:rPr>
              <w:t>(</w:t>
            </w:r>
            <w:r w:rsidRPr="00CE790F">
              <w:rPr>
                <w:rFonts w:ascii="GHEA Grapalat" w:hAnsi="GHEA Grapalat" w:cs="GHEA Grapalat"/>
                <w:sz w:val="20"/>
                <w:szCs w:val="20"/>
                <w:lang w:val="hy-AM"/>
              </w:rPr>
              <w:t>ՀՀ կառավարության 2006 թվականի նոյեմբերի 26-ի N</w:t>
            </w:r>
            <w:r w:rsidRPr="00CE790F">
              <w:rPr>
                <w:rFonts w:ascii="GHEA Grapalat" w:hAnsi="GHEA Grapalat" w:cs="GHEA Grapalat"/>
                <w:sz w:val="20"/>
                <w:szCs w:val="20"/>
              </w:rPr>
              <w:t xml:space="preserve"> </w:t>
            </w:r>
            <w:r w:rsidRPr="00CE790F">
              <w:rPr>
                <w:rFonts w:ascii="GHEA Grapalat" w:hAnsi="GHEA Grapalat" w:cs="GHEA Grapalat"/>
                <w:sz w:val="20"/>
                <w:szCs w:val="20"/>
                <w:lang w:val="hy-AM"/>
              </w:rPr>
              <w:t>1910-Ն</w:t>
            </w:r>
            <w:r w:rsidRPr="00CE790F">
              <w:rPr>
                <w:rFonts w:ascii="GHEA Grapalat" w:hAnsi="GHEA Grapalat" w:cs="GHEA Grapalat"/>
                <w:sz w:val="20"/>
                <w:szCs w:val="20"/>
              </w:rPr>
              <w:t xml:space="preserve"> որոշում</w:t>
            </w:r>
            <w:r w:rsidRPr="00CE790F">
              <w:rPr>
                <w:rFonts w:ascii="GHEA Grapalat" w:hAnsi="GHEA Grapalat" w:cs="GHEA Grapalat"/>
                <w:i/>
                <w:iCs/>
                <w:color w:val="000000"/>
                <w:sz w:val="20"/>
                <w:szCs w:val="20"/>
              </w:rPr>
              <w:t xml:space="preserve"> հավելված N7, կետ 8</w:t>
            </w:r>
          </w:p>
        </w:tc>
        <w:tc>
          <w:tcPr>
            <w:tcW w:w="578" w:type="pct"/>
          </w:tcPr>
          <w:p w:rsidR="00E44367" w:rsidRPr="00CE790F" w:rsidRDefault="00E44367" w:rsidP="009554AF">
            <w:pPr>
              <w:spacing w:after="0" w:line="240" w:lineRule="auto"/>
              <w:jc w:val="center"/>
              <w:rPr>
                <w:rFonts w:ascii="GHEA Grapalat" w:hAnsi="GHEA Grapalat" w:cs="GHEA Grapalat"/>
                <w:b/>
                <w:bCs/>
                <w:sz w:val="20"/>
                <w:szCs w:val="20"/>
              </w:rPr>
            </w:pPr>
            <w:r>
              <w:rPr>
                <w:rFonts w:ascii="GHEA Grapalat" w:hAnsi="GHEA Grapalat"/>
                <w:sz w:val="20"/>
                <w:szCs w:val="20"/>
              </w:rPr>
              <w:t>-</w:t>
            </w:r>
          </w:p>
        </w:tc>
        <w:tc>
          <w:tcPr>
            <w:tcW w:w="541"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96"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5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733"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842" w:type="pct"/>
          </w:tcPr>
          <w:p w:rsidR="00E44367" w:rsidRPr="00CE790F" w:rsidRDefault="00E44367" w:rsidP="009554AF">
            <w:pPr>
              <w:spacing w:after="0" w:line="240" w:lineRule="auto"/>
              <w:jc w:val="center"/>
              <w:rPr>
                <w:rFonts w:ascii="GHEA Grapalat" w:hAnsi="GHEA Grapalat" w:cs="GHEA Grapalat"/>
                <w:b/>
                <w:bCs/>
                <w:sz w:val="20"/>
                <w:szCs w:val="20"/>
              </w:rPr>
            </w:pPr>
          </w:p>
        </w:tc>
      </w:tr>
      <w:tr w:rsidR="00E44367" w:rsidRPr="00CE790F" w:rsidTr="009554AF">
        <w:tc>
          <w:tcPr>
            <w:tcW w:w="952" w:type="pct"/>
          </w:tcPr>
          <w:p w:rsidR="00E44367" w:rsidRPr="00CE790F" w:rsidRDefault="00E44367" w:rsidP="009554AF">
            <w:pPr>
              <w:spacing w:after="0" w:line="240" w:lineRule="auto"/>
              <w:rPr>
                <w:rFonts w:ascii="GHEA Grapalat" w:hAnsi="GHEA Grapalat" w:cs="GHEA Grapalat"/>
                <w:color w:val="000000"/>
                <w:sz w:val="20"/>
                <w:szCs w:val="20"/>
              </w:rPr>
            </w:pPr>
            <w:r w:rsidRPr="00CE790F">
              <w:rPr>
                <w:rFonts w:ascii="GHEA Grapalat" w:hAnsi="GHEA Grapalat" w:cs="GHEA Grapalat"/>
                <w:color w:val="000000"/>
                <w:sz w:val="20"/>
                <w:szCs w:val="20"/>
              </w:rPr>
              <w:t>Վ</w:t>
            </w:r>
            <w:r w:rsidRPr="00CE790F">
              <w:rPr>
                <w:rFonts w:ascii="GHEA Grapalat" w:hAnsi="GHEA Grapalat" w:cs="GHEA Grapalat"/>
                <w:color w:val="000000"/>
                <w:sz w:val="20"/>
                <w:szCs w:val="20"/>
                <w:lang w:val="hy-AM"/>
              </w:rPr>
              <w:t>ե</w:t>
            </w:r>
            <w:r w:rsidRPr="00CE790F">
              <w:rPr>
                <w:rFonts w:ascii="GHEA Grapalat" w:hAnsi="GHEA Grapalat" w:cs="GHEA Grapalat"/>
                <w:color w:val="000000"/>
                <w:sz w:val="20"/>
                <w:szCs w:val="20"/>
              </w:rPr>
              <w:t xml:space="preserve">րահուղարկավորումների գործընթացի կազմակերպումը </w:t>
            </w:r>
            <w:r w:rsidRPr="00CE790F">
              <w:rPr>
                <w:rFonts w:ascii="GHEA Grapalat" w:hAnsi="GHEA Grapalat" w:cs="GHEA Grapalat"/>
                <w:i/>
                <w:iCs/>
                <w:color w:val="000000"/>
                <w:sz w:val="20"/>
                <w:szCs w:val="20"/>
              </w:rPr>
              <w:t>(</w:t>
            </w:r>
            <w:r w:rsidRPr="00CE790F">
              <w:rPr>
                <w:rFonts w:ascii="GHEA Grapalat" w:hAnsi="GHEA Grapalat" w:cs="GHEA Grapalat"/>
                <w:sz w:val="20"/>
                <w:szCs w:val="20"/>
                <w:lang w:val="hy-AM"/>
              </w:rPr>
              <w:t>ՀՀ կառավարության 2006 թվականի նոյեմբերի 26-ի N</w:t>
            </w:r>
            <w:r w:rsidRPr="00CE790F">
              <w:rPr>
                <w:rFonts w:ascii="GHEA Grapalat" w:hAnsi="GHEA Grapalat" w:cs="GHEA Grapalat"/>
                <w:sz w:val="20"/>
                <w:szCs w:val="20"/>
              </w:rPr>
              <w:t xml:space="preserve"> </w:t>
            </w:r>
            <w:r w:rsidRPr="00CE790F">
              <w:rPr>
                <w:rFonts w:ascii="GHEA Grapalat" w:hAnsi="GHEA Grapalat" w:cs="GHEA Grapalat"/>
                <w:sz w:val="20"/>
                <w:szCs w:val="20"/>
                <w:lang w:val="hy-AM"/>
              </w:rPr>
              <w:t>1910-Ն</w:t>
            </w:r>
            <w:r w:rsidRPr="00CE790F">
              <w:rPr>
                <w:rFonts w:ascii="GHEA Grapalat" w:hAnsi="GHEA Grapalat" w:cs="GHEA Grapalat"/>
                <w:sz w:val="20"/>
                <w:szCs w:val="20"/>
              </w:rPr>
              <w:t xml:space="preserve"> որոշում</w:t>
            </w:r>
            <w:r w:rsidRPr="00CE790F">
              <w:rPr>
                <w:rFonts w:ascii="GHEA Grapalat" w:hAnsi="GHEA Grapalat" w:cs="GHEA Grapalat"/>
                <w:i/>
                <w:iCs/>
                <w:color w:val="000000"/>
                <w:sz w:val="20"/>
                <w:szCs w:val="20"/>
              </w:rPr>
              <w:t xml:space="preserve"> հավելված N2</w:t>
            </w:r>
          </w:p>
        </w:tc>
        <w:tc>
          <w:tcPr>
            <w:tcW w:w="578" w:type="pct"/>
          </w:tcPr>
          <w:p w:rsidR="00E44367" w:rsidRPr="00CE790F" w:rsidRDefault="00E44367" w:rsidP="009554AF">
            <w:pPr>
              <w:spacing w:after="0" w:line="240" w:lineRule="auto"/>
              <w:jc w:val="center"/>
              <w:rPr>
                <w:rFonts w:ascii="GHEA Grapalat" w:hAnsi="GHEA Grapalat" w:cs="GHEA Grapalat"/>
                <w:b/>
                <w:bCs/>
                <w:sz w:val="20"/>
                <w:szCs w:val="20"/>
              </w:rPr>
            </w:pPr>
            <w:r>
              <w:rPr>
                <w:rFonts w:ascii="GHEA Grapalat" w:hAnsi="GHEA Grapalat"/>
                <w:sz w:val="20"/>
                <w:szCs w:val="20"/>
              </w:rPr>
              <w:t>-</w:t>
            </w:r>
          </w:p>
        </w:tc>
        <w:tc>
          <w:tcPr>
            <w:tcW w:w="541"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96"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658"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733" w:type="pct"/>
          </w:tcPr>
          <w:p w:rsidR="00E44367" w:rsidRPr="00CE790F" w:rsidRDefault="00E44367" w:rsidP="009554AF">
            <w:pPr>
              <w:spacing w:after="0" w:line="240" w:lineRule="auto"/>
              <w:jc w:val="center"/>
              <w:rPr>
                <w:rFonts w:ascii="GHEA Grapalat" w:hAnsi="GHEA Grapalat" w:cs="GHEA Grapalat"/>
                <w:b/>
                <w:bCs/>
                <w:sz w:val="20"/>
                <w:szCs w:val="20"/>
              </w:rPr>
            </w:pPr>
          </w:p>
        </w:tc>
        <w:tc>
          <w:tcPr>
            <w:tcW w:w="842" w:type="pct"/>
          </w:tcPr>
          <w:p w:rsidR="00E44367" w:rsidRPr="00CE790F" w:rsidRDefault="00E44367" w:rsidP="009554AF">
            <w:pPr>
              <w:spacing w:after="0" w:line="240" w:lineRule="auto"/>
              <w:jc w:val="center"/>
              <w:rPr>
                <w:rFonts w:ascii="GHEA Grapalat" w:hAnsi="GHEA Grapalat" w:cs="GHEA Grapalat"/>
                <w:b/>
                <w:bCs/>
                <w:sz w:val="20"/>
                <w:szCs w:val="20"/>
              </w:rPr>
            </w:pPr>
          </w:p>
        </w:tc>
      </w:tr>
    </w:tbl>
    <w:p w:rsidR="00E44367" w:rsidRPr="00CE790F" w:rsidRDefault="00E44367" w:rsidP="00E44367">
      <w:pPr>
        <w:spacing w:after="0" w:line="240" w:lineRule="auto"/>
        <w:jc w:val="center"/>
        <w:rPr>
          <w:rFonts w:ascii="GHEA Grapalat" w:hAnsi="GHEA Grapalat"/>
          <w:bCs/>
          <w:sz w:val="16"/>
          <w:szCs w:val="16"/>
        </w:rPr>
      </w:pPr>
    </w:p>
    <w:p w:rsidR="00E44367" w:rsidRPr="00CE790F" w:rsidRDefault="00E44367" w:rsidP="00E44367">
      <w:pPr>
        <w:pStyle w:val="a3"/>
        <w:numPr>
          <w:ilvl w:val="0"/>
          <w:numId w:val="7"/>
        </w:numPr>
        <w:autoSpaceDE w:val="0"/>
        <w:autoSpaceDN w:val="0"/>
        <w:adjustRightInd w:val="0"/>
        <w:spacing w:after="0" w:line="240" w:lineRule="auto"/>
        <w:jc w:val="both"/>
        <w:rPr>
          <w:rFonts w:ascii="GHEA Grapalat" w:hAnsi="GHEA Grapalat" w:cs="AK Courier"/>
          <w:sz w:val="20"/>
          <w:szCs w:val="20"/>
        </w:rPr>
      </w:pPr>
      <w:r w:rsidRPr="00CE790F">
        <w:rPr>
          <w:rFonts w:ascii="GHEA Grapalat" w:hAnsi="GHEA Grapalat" w:cs="AK Courier"/>
          <w:sz w:val="20"/>
          <w:szCs w:val="20"/>
        </w:rPr>
        <w:lastRenderedPageBreak/>
        <w:t xml:space="preserve">Գործառույթը` </w:t>
      </w:r>
      <w:r w:rsidRPr="00CE790F">
        <w:rPr>
          <w:rFonts w:ascii="GHEA Grapalat" w:hAnsi="GHEA Grapalat" w:cs="AK Courier"/>
          <w:sz w:val="20"/>
          <w:szCs w:val="20"/>
          <w:lang w:val="hy-AM"/>
        </w:rPr>
        <w:t>ՏԻՄ ՀՀ օրենք, 37-րդ հոդված, կետ 1</w:t>
      </w:r>
      <w:r w:rsidRPr="00CE790F">
        <w:rPr>
          <w:rFonts w:ascii="GHEA Grapalat" w:hAnsi="GHEA Grapalat" w:cs="AK Courier"/>
          <w:sz w:val="20"/>
          <w:szCs w:val="20"/>
        </w:rPr>
        <w:t>5</w:t>
      </w:r>
      <w:r w:rsidRPr="00CE790F">
        <w:rPr>
          <w:rFonts w:ascii="GHEA Grapalat" w:hAnsi="GHEA Grapalat" w:cs="AK Courier"/>
          <w:sz w:val="20"/>
          <w:szCs w:val="20"/>
          <w:lang w:val="hy-AM"/>
        </w:rPr>
        <w:t>.</w:t>
      </w:r>
      <w:r w:rsidRPr="00CE790F">
        <w:rPr>
          <w:rFonts w:ascii="GHEA Grapalat" w:hAnsi="GHEA Grapalat" w:cs="AK Courier"/>
          <w:sz w:val="20"/>
          <w:szCs w:val="20"/>
        </w:rPr>
        <w:t xml:space="preserve"> </w:t>
      </w:r>
      <w:r w:rsidRPr="00CE790F">
        <w:rPr>
          <w:rFonts w:ascii="GHEA Grapalat" w:hAnsi="GHEA Grapalat" w:cs="Sylfaen"/>
          <w:sz w:val="20"/>
          <w:szCs w:val="20"/>
        </w:rPr>
        <w:t>կազմակերպում</w:t>
      </w:r>
      <w:r w:rsidRPr="00CE790F">
        <w:rPr>
          <w:rFonts w:ascii="GHEA Grapalat" w:hAnsi="GHEA Grapalat"/>
          <w:sz w:val="20"/>
          <w:szCs w:val="20"/>
        </w:rPr>
        <w:t xml:space="preserve"> </w:t>
      </w:r>
      <w:r w:rsidRPr="00CE790F">
        <w:rPr>
          <w:rFonts w:ascii="GHEA Grapalat" w:hAnsi="GHEA Grapalat" w:cs="Sylfaen"/>
          <w:sz w:val="20"/>
          <w:szCs w:val="20"/>
        </w:rPr>
        <w:t>է</w:t>
      </w:r>
      <w:r w:rsidRPr="00CE790F">
        <w:rPr>
          <w:rFonts w:ascii="GHEA Grapalat" w:hAnsi="GHEA Grapalat"/>
          <w:sz w:val="20"/>
          <w:szCs w:val="20"/>
        </w:rPr>
        <w:t xml:space="preserve"> </w:t>
      </w:r>
      <w:r w:rsidRPr="00CE790F">
        <w:rPr>
          <w:rFonts w:ascii="GHEA Grapalat" w:hAnsi="GHEA Grapalat" w:cs="Sylfaen"/>
          <w:sz w:val="20"/>
          <w:szCs w:val="20"/>
        </w:rPr>
        <w:t>այն</w:t>
      </w:r>
      <w:r w:rsidRPr="00CE790F">
        <w:rPr>
          <w:rFonts w:ascii="GHEA Grapalat" w:hAnsi="GHEA Grapalat"/>
          <w:sz w:val="20"/>
          <w:szCs w:val="20"/>
        </w:rPr>
        <w:t xml:space="preserve"> </w:t>
      </w:r>
      <w:r w:rsidRPr="00CE790F">
        <w:rPr>
          <w:rFonts w:ascii="GHEA Grapalat" w:hAnsi="GHEA Grapalat" w:cs="Sylfaen"/>
          <w:sz w:val="20"/>
          <w:szCs w:val="20"/>
        </w:rPr>
        <w:t>բազմաբնակարան</w:t>
      </w:r>
      <w:r w:rsidRPr="00CE790F">
        <w:rPr>
          <w:rFonts w:ascii="GHEA Grapalat" w:hAnsi="GHEA Grapalat"/>
          <w:sz w:val="20"/>
          <w:szCs w:val="20"/>
        </w:rPr>
        <w:t xml:space="preserve"> </w:t>
      </w:r>
      <w:r w:rsidRPr="00CE790F">
        <w:rPr>
          <w:rFonts w:ascii="GHEA Grapalat" w:hAnsi="GHEA Grapalat" w:cs="Sylfaen"/>
          <w:sz w:val="20"/>
          <w:szCs w:val="20"/>
        </w:rPr>
        <w:t>շենքերի</w:t>
      </w:r>
      <w:r w:rsidRPr="00CE790F">
        <w:rPr>
          <w:rFonts w:ascii="GHEA Grapalat" w:hAnsi="GHEA Grapalat"/>
          <w:sz w:val="20"/>
          <w:szCs w:val="20"/>
        </w:rPr>
        <w:t xml:space="preserve"> </w:t>
      </w:r>
      <w:r w:rsidRPr="00CE790F">
        <w:rPr>
          <w:rFonts w:ascii="GHEA Grapalat" w:hAnsi="GHEA Grapalat" w:cs="Sylfaen"/>
          <w:sz w:val="20"/>
          <w:szCs w:val="20"/>
        </w:rPr>
        <w:t>պահպանումը</w:t>
      </w:r>
      <w:r w:rsidRPr="00CE790F">
        <w:rPr>
          <w:rFonts w:ascii="GHEA Grapalat" w:hAnsi="GHEA Grapalat"/>
          <w:sz w:val="20"/>
          <w:szCs w:val="20"/>
        </w:rPr>
        <w:t xml:space="preserve">, </w:t>
      </w:r>
      <w:r w:rsidRPr="00CE790F">
        <w:rPr>
          <w:rFonts w:ascii="GHEA Grapalat" w:hAnsi="GHEA Grapalat" w:cs="Sylfaen"/>
          <w:sz w:val="20"/>
          <w:szCs w:val="20"/>
        </w:rPr>
        <w:t>որոնք</w:t>
      </w:r>
      <w:r w:rsidRPr="00CE790F">
        <w:rPr>
          <w:rFonts w:ascii="GHEA Grapalat" w:hAnsi="GHEA Grapalat"/>
          <w:sz w:val="20"/>
          <w:szCs w:val="20"/>
        </w:rPr>
        <w:t xml:space="preserve"> </w:t>
      </w:r>
      <w:r w:rsidRPr="00CE790F">
        <w:rPr>
          <w:rFonts w:ascii="GHEA Grapalat" w:hAnsi="GHEA Grapalat" w:cs="Sylfaen"/>
          <w:sz w:val="20"/>
          <w:szCs w:val="20"/>
        </w:rPr>
        <w:t>չեն</w:t>
      </w:r>
      <w:r w:rsidRPr="00CE790F">
        <w:rPr>
          <w:rFonts w:ascii="GHEA Grapalat" w:hAnsi="GHEA Grapalat"/>
          <w:sz w:val="20"/>
          <w:szCs w:val="20"/>
        </w:rPr>
        <w:t xml:space="preserve"> </w:t>
      </w:r>
      <w:r w:rsidRPr="00CE790F">
        <w:rPr>
          <w:rFonts w:ascii="GHEA Grapalat" w:hAnsi="GHEA Grapalat" w:cs="Sylfaen"/>
          <w:sz w:val="20"/>
          <w:szCs w:val="20"/>
        </w:rPr>
        <w:t>կառավարվում</w:t>
      </w:r>
      <w:r w:rsidRPr="00CE790F">
        <w:rPr>
          <w:rFonts w:ascii="GHEA Grapalat" w:hAnsi="GHEA Grapalat"/>
          <w:sz w:val="20"/>
          <w:szCs w:val="20"/>
        </w:rPr>
        <w:t xml:space="preserve"> </w:t>
      </w:r>
      <w:r w:rsidRPr="00CE790F">
        <w:rPr>
          <w:rFonts w:ascii="GHEA Grapalat" w:hAnsi="GHEA Grapalat" w:cs="Sylfaen"/>
          <w:sz w:val="20"/>
          <w:szCs w:val="20"/>
        </w:rPr>
        <w:t>համատիրությունների</w:t>
      </w:r>
      <w:r w:rsidRPr="00CE790F">
        <w:rPr>
          <w:rFonts w:ascii="GHEA Grapalat" w:hAnsi="GHEA Grapalat"/>
          <w:sz w:val="20"/>
          <w:szCs w:val="20"/>
        </w:rPr>
        <w:t xml:space="preserve"> </w:t>
      </w:r>
      <w:r w:rsidRPr="00CE790F">
        <w:rPr>
          <w:rFonts w:ascii="GHEA Grapalat" w:hAnsi="GHEA Grapalat" w:cs="Sylfaen"/>
          <w:sz w:val="20"/>
          <w:szCs w:val="20"/>
        </w:rPr>
        <w:t>կամ</w:t>
      </w:r>
      <w:r w:rsidRPr="00CE790F">
        <w:rPr>
          <w:rFonts w:ascii="GHEA Grapalat" w:hAnsi="GHEA Grapalat"/>
          <w:sz w:val="20"/>
          <w:szCs w:val="20"/>
        </w:rPr>
        <w:t xml:space="preserve"> </w:t>
      </w:r>
      <w:r w:rsidRPr="00CE790F">
        <w:rPr>
          <w:rFonts w:ascii="GHEA Grapalat" w:hAnsi="GHEA Grapalat" w:cs="Sylfaen"/>
          <w:sz w:val="20"/>
          <w:szCs w:val="20"/>
        </w:rPr>
        <w:t>օրենքով</w:t>
      </w:r>
      <w:r w:rsidRPr="00CE790F">
        <w:rPr>
          <w:rFonts w:ascii="GHEA Grapalat" w:hAnsi="GHEA Grapalat"/>
          <w:sz w:val="20"/>
          <w:szCs w:val="20"/>
        </w:rPr>
        <w:t xml:space="preserve"> </w:t>
      </w:r>
      <w:r w:rsidRPr="00CE790F">
        <w:rPr>
          <w:rFonts w:ascii="GHEA Grapalat" w:hAnsi="GHEA Grapalat" w:cs="Sylfaen"/>
          <w:sz w:val="20"/>
          <w:szCs w:val="20"/>
        </w:rPr>
        <w:t>սահմանված</w:t>
      </w:r>
      <w:r w:rsidRPr="00CE790F">
        <w:rPr>
          <w:rFonts w:ascii="GHEA Grapalat" w:hAnsi="GHEA Grapalat"/>
          <w:sz w:val="20"/>
          <w:szCs w:val="20"/>
        </w:rPr>
        <w:t xml:space="preserve">` </w:t>
      </w:r>
      <w:r w:rsidRPr="00CE790F">
        <w:rPr>
          <w:rFonts w:ascii="GHEA Grapalat" w:hAnsi="GHEA Grapalat" w:cs="Sylfaen"/>
          <w:sz w:val="20"/>
          <w:szCs w:val="20"/>
        </w:rPr>
        <w:t>բազմաբնակարան</w:t>
      </w:r>
      <w:r w:rsidRPr="00CE790F">
        <w:rPr>
          <w:rFonts w:ascii="GHEA Grapalat" w:hAnsi="GHEA Grapalat"/>
          <w:sz w:val="20"/>
          <w:szCs w:val="20"/>
        </w:rPr>
        <w:t xml:space="preserve"> </w:t>
      </w:r>
      <w:r w:rsidRPr="00CE790F">
        <w:rPr>
          <w:rFonts w:ascii="GHEA Grapalat" w:hAnsi="GHEA Grapalat" w:cs="Sylfaen"/>
          <w:sz w:val="20"/>
          <w:szCs w:val="20"/>
        </w:rPr>
        <w:t>շենքի</w:t>
      </w:r>
      <w:r w:rsidRPr="00CE790F">
        <w:rPr>
          <w:rFonts w:ascii="GHEA Grapalat" w:hAnsi="GHEA Grapalat"/>
          <w:sz w:val="20"/>
          <w:szCs w:val="20"/>
        </w:rPr>
        <w:t xml:space="preserve"> </w:t>
      </w:r>
      <w:r w:rsidRPr="00CE790F">
        <w:rPr>
          <w:rFonts w:ascii="GHEA Grapalat" w:hAnsi="GHEA Grapalat" w:cs="Sylfaen"/>
          <w:sz w:val="20"/>
          <w:szCs w:val="20"/>
        </w:rPr>
        <w:t>կառավարման</w:t>
      </w:r>
      <w:r w:rsidRPr="00CE790F">
        <w:rPr>
          <w:rFonts w:ascii="GHEA Grapalat" w:hAnsi="GHEA Grapalat"/>
          <w:sz w:val="20"/>
          <w:szCs w:val="20"/>
        </w:rPr>
        <w:t xml:space="preserve"> </w:t>
      </w:r>
      <w:r w:rsidRPr="00CE790F">
        <w:rPr>
          <w:rFonts w:ascii="GHEA Grapalat" w:hAnsi="GHEA Grapalat" w:cs="Sylfaen"/>
          <w:sz w:val="20"/>
          <w:szCs w:val="20"/>
        </w:rPr>
        <w:t>մարմնի</w:t>
      </w:r>
      <w:r w:rsidRPr="00CE790F">
        <w:rPr>
          <w:rFonts w:ascii="GHEA Grapalat" w:hAnsi="GHEA Grapalat"/>
          <w:sz w:val="20"/>
          <w:szCs w:val="20"/>
        </w:rPr>
        <w:t xml:space="preserve"> </w:t>
      </w:r>
      <w:r w:rsidRPr="00CE790F">
        <w:rPr>
          <w:rFonts w:ascii="GHEA Grapalat" w:hAnsi="GHEA Grapalat" w:cs="Sylfaen"/>
          <w:sz w:val="20"/>
          <w:szCs w:val="20"/>
        </w:rPr>
        <w:t>կողմից:</w:t>
      </w:r>
    </w:p>
    <w:p w:rsidR="00E44367" w:rsidRPr="00CE790F" w:rsidRDefault="00E44367" w:rsidP="00E44367">
      <w:pPr>
        <w:pStyle w:val="a3"/>
        <w:numPr>
          <w:ilvl w:val="0"/>
          <w:numId w:val="7"/>
        </w:numPr>
        <w:autoSpaceDE w:val="0"/>
        <w:autoSpaceDN w:val="0"/>
        <w:adjustRightInd w:val="0"/>
        <w:spacing w:after="0" w:line="240" w:lineRule="auto"/>
        <w:jc w:val="both"/>
        <w:rPr>
          <w:rFonts w:ascii="GHEA Grapalat" w:hAnsi="GHEA Grapalat" w:cs="AK Courier"/>
          <w:sz w:val="20"/>
          <w:szCs w:val="20"/>
        </w:rPr>
      </w:pPr>
      <w:r w:rsidRPr="00CE790F">
        <w:rPr>
          <w:rFonts w:ascii="GHEA Grapalat" w:hAnsi="GHEA Grapalat" w:cs="AK Courier"/>
          <w:sz w:val="20"/>
          <w:szCs w:val="20"/>
        </w:rPr>
        <w:t>Գործառույթի իրականացման օրենսդրական հիմքը` «Բազ</w:t>
      </w:r>
      <w:r w:rsidRPr="00CE790F">
        <w:rPr>
          <w:rFonts w:ascii="GHEA Grapalat" w:hAnsi="GHEA Grapalat" w:cs="AK Courier"/>
          <w:sz w:val="20"/>
          <w:szCs w:val="20"/>
        </w:rPr>
        <w:softHyphen/>
        <w:t xml:space="preserve">մաբնակարան շենքերի կառավարման մասին» ՀՀ օրենք </w:t>
      </w:r>
      <w:r w:rsidRPr="00CE790F">
        <w:rPr>
          <w:rFonts w:ascii="GHEA Grapalat" w:hAnsi="GHEA Grapalat" w:cs="AK Courier"/>
          <w:sz w:val="20"/>
          <w:szCs w:val="20"/>
          <w:lang w:val="pt-BR"/>
        </w:rPr>
        <w:t>և</w:t>
      </w:r>
      <w:r w:rsidRPr="00CE790F">
        <w:rPr>
          <w:rFonts w:ascii="GHEA Grapalat" w:hAnsi="GHEA Grapalat" w:cs="AK Courier"/>
          <w:sz w:val="20"/>
          <w:szCs w:val="20"/>
        </w:rPr>
        <w:t xml:space="preserve"> ՀՀ կառավարության 2007 թվականի հոկտեմբերի 4-ի N</w:t>
      </w:r>
      <w:r w:rsidRPr="00CE790F">
        <w:rPr>
          <w:rFonts w:ascii="GHEA Grapalat" w:hAnsi="GHEA Grapalat" w:cs="AK Courier"/>
          <w:sz w:val="20"/>
          <w:szCs w:val="20"/>
          <w:lang w:val="hy-AM"/>
        </w:rPr>
        <w:t xml:space="preserve"> </w:t>
      </w:r>
      <w:r w:rsidRPr="00CE790F">
        <w:rPr>
          <w:rFonts w:ascii="GHEA Grapalat" w:hAnsi="GHEA Grapalat" w:cs="AK Courier"/>
          <w:sz w:val="20"/>
          <w:szCs w:val="20"/>
        </w:rPr>
        <w:t>1161-</w:t>
      </w:r>
      <w:r w:rsidRPr="00CE790F">
        <w:rPr>
          <w:rFonts w:ascii="GHEA Grapalat" w:hAnsi="GHEA Grapalat" w:cs="AK Courier"/>
          <w:sz w:val="20"/>
          <w:szCs w:val="20"/>
          <w:lang w:val="ru-RU"/>
        </w:rPr>
        <w:t>Ն</w:t>
      </w:r>
      <w:r w:rsidRPr="00CE790F">
        <w:rPr>
          <w:rFonts w:ascii="GHEA Grapalat" w:hAnsi="GHEA Grapalat" w:cs="AK Courier"/>
          <w:sz w:val="20"/>
          <w:szCs w:val="20"/>
        </w:rPr>
        <w:t xml:space="preserve"> որոշում:</w:t>
      </w:r>
    </w:p>
    <w:tbl>
      <w:tblPr>
        <w:tblW w:w="5304" w:type="pc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0"/>
        <w:gridCol w:w="1138"/>
        <w:gridCol w:w="1487"/>
        <w:gridCol w:w="1109"/>
        <w:gridCol w:w="1197"/>
        <w:gridCol w:w="1516"/>
        <w:gridCol w:w="1741"/>
      </w:tblGrid>
      <w:tr w:rsidR="00E44367" w:rsidRPr="00CE790F" w:rsidTr="009554AF">
        <w:tc>
          <w:tcPr>
            <w:tcW w:w="97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Դրույթների անվանումը</w:t>
            </w:r>
          </w:p>
        </w:tc>
        <w:tc>
          <w:tcPr>
            <w:tcW w:w="560"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է</w:t>
            </w:r>
          </w:p>
        </w:tc>
        <w:tc>
          <w:tcPr>
            <w:tcW w:w="732"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 xml:space="preserve">Թերի է </w:t>
            </w:r>
            <w:r w:rsidRPr="00CE790F">
              <w:rPr>
                <w:rFonts w:ascii="GHEA Grapalat" w:hAnsi="GHEA Grapalat" w:cs="Sylfaen"/>
                <w:b/>
                <w:sz w:val="20"/>
                <w:szCs w:val="20"/>
              </w:rPr>
              <w:t>Պահ</w:t>
            </w:r>
            <w:r w:rsidRPr="00CE790F">
              <w:rPr>
                <w:rFonts w:ascii="GHEA Grapalat" w:hAnsi="GHEA Grapalat" w:cs="Sylfaen"/>
                <w:b/>
                <w:sz w:val="20"/>
                <w:szCs w:val="20"/>
                <w:lang w:val="hy-AM"/>
              </w:rPr>
              <w:t>պ</w:t>
            </w:r>
            <w:r w:rsidRPr="00CE790F">
              <w:rPr>
                <w:rFonts w:ascii="GHEA Grapalat" w:hAnsi="GHEA Grapalat" w:cs="Sylfaen"/>
                <w:b/>
                <w:sz w:val="20"/>
                <w:szCs w:val="20"/>
              </w:rPr>
              <w:t>անված</w:t>
            </w:r>
          </w:p>
        </w:tc>
        <w:tc>
          <w:tcPr>
            <w:tcW w:w="546"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Պահ</w:t>
            </w:r>
            <w:r w:rsidRPr="00CE790F">
              <w:rPr>
                <w:rFonts w:ascii="GHEA Grapalat" w:hAnsi="GHEA Grapalat"/>
                <w:b/>
                <w:sz w:val="20"/>
                <w:szCs w:val="20"/>
                <w:lang w:val="hy-AM"/>
              </w:rPr>
              <w:t>պ</w:t>
            </w:r>
            <w:r w:rsidRPr="00CE790F">
              <w:rPr>
                <w:rFonts w:ascii="GHEA Grapalat" w:hAnsi="GHEA Grapalat"/>
                <w:b/>
                <w:sz w:val="20"/>
                <w:szCs w:val="20"/>
              </w:rPr>
              <w:t>անված չէ</w:t>
            </w:r>
          </w:p>
        </w:tc>
        <w:tc>
          <w:tcPr>
            <w:tcW w:w="589"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w:t>
            </w:r>
          </w:p>
        </w:tc>
        <w:tc>
          <w:tcPr>
            <w:tcW w:w="746"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Առաջարկություններ հսկողության ընթացքում հայտնաբերված խախտումների վեր</w:t>
            </w:r>
            <w:r w:rsidRPr="00CE790F">
              <w:rPr>
                <w:rFonts w:ascii="GHEA Grapalat" w:hAnsi="GHEA Grapalat"/>
                <w:b/>
                <w:sz w:val="20"/>
                <w:szCs w:val="20"/>
                <w:lang w:val="hy-AM"/>
              </w:rPr>
              <w:t>ա</w:t>
            </w:r>
            <w:r w:rsidRPr="00CE790F">
              <w:rPr>
                <w:rFonts w:ascii="GHEA Grapalat" w:hAnsi="GHEA Grapalat"/>
                <w:b/>
                <w:sz w:val="20"/>
                <w:szCs w:val="20"/>
              </w:rPr>
              <w:t>ցման վերաբերյալ</w:t>
            </w:r>
          </w:p>
        </w:tc>
        <w:tc>
          <w:tcPr>
            <w:tcW w:w="857" w:type="pct"/>
            <w:vAlign w:val="center"/>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b/>
                <w:sz w:val="20"/>
                <w:szCs w:val="20"/>
              </w:rPr>
              <w:t>Հայտնաբերված խախտումները վերացնելու նպատակով սահմանված ժամկետները</w:t>
            </w:r>
          </w:p>
        </w:tc>
      </w:tr>
      <w:tr w:rsidR="00E44367" w:rsidRPr="00CE790F" w:rsidTr="009554AF">
        <w:tc>
          <w:tcPr>
            <w:tcW w:w="970" w:type="pct"/>
          </w:tcPr>
          <w:p w:rsidR="00E44367" w:rsidRPr="00CE790F" w:rsidRDefault="00E44367" w:rsidP="009554AF">
            <w:pPr>
              <w:spacing w:after="0" w:line="240" w:lineRule="auto"/>
              <w:rPr>
                <w:rFonts w:ascii="GHEA Grapalat" w:hAnsi="GHEA Grapalat" w:cs="Sylfaen"/>
                <w:color w:val="000000"/>
                <w:sz w:val="20"/>
                <w:szCs w:val="20"/>
              </w:rPr>
            </w:pPr>
            <w:r w:rsidRPr="00CE790F">
              <w:rPr>
                <w:rFonts w:ascii="GHEA Grapalat" w:hAnsi="GHEA Grapalat" w:cs="Sylfaen"/>
                <w:color w:val="000000"/>
                <w:sz w:val="20"/>
                <w:szCs w:val="20"/>
              </w:rPr>
              <w:t>Բ</w:t>
            </w:r>
            <w:r w:rsidRPr="00CE790F">
              <w:rPr>
                <w:rFonts w:ascii="GHEA Grapalat" w:hAnsi="GHEA Grapalat" w:cs="Sylfaen"/>
                <w:color w:val="000000"/>
                <w:sz w:val="20"/>
                <w:szCs w:val="20"/>
                <w:lang w:val="ru-RU"/>
              </w:rPr>
              <w:t>ազմաբնակարան</w:t>
            </w:r>
            <w:r w:rsidRPr="00CE790F">
              <w:rPr>
                <w:rFonts w:ascii="GHEA Grapalat" w:hAnsi="GHEA Grapalat" w:cs="Sylfaen"/>
                <w:color w:val="000000"/>
                <w:sz w:val="20"/>
                <w:szCs w:val="20"/>
              </w:rPr>
              <w:t xml:space="preserve"> </w:t>
            </w:r>
            <w:r w:rsidRPr="00CE790F">
              <w:rPr>
                <w:rFonts w:ascii="GHEA Grapalat" w:hAnsi="GHEA Grapalat" w:cs="Sylfaen"/>
                <w:color w:val="000000"/>
                <w:sz w:val="20"/>
                <w:szCs w:val="20"/>
                <w:lang w:val="ru-RU"/>
              </w:rPr>
              <w:t>շենքերի</w:t>
            </w:r>
            <w:r w:rsidRPr="00CE790F">
              <w:rPr>
                <w:rFonts w:ascii="GHEA Grapalat" w:hAnsi="GHEA Grapalat" w:cs="Sylfaen"/>
                <w:color w:val="000000"/>
                <w:sz w:val="20"/>
                <w:szCs w:val="20"/>
              </w:rPr>
              <w:t xml:space="preserve"> </w:t>
            </w:r>
            <w:r w:rsidRPr="00CE790F">
              <w:rPr>
                <w:rFonts w:ascii="GHEA Grapalat" w:hAnsi="GHEA Grapalat" w:cs="Sylfaen"/>
                <w:color w:val="000000"/>
                <w:sz w:val="20"/>
                <w:szCs w:val="20"/>
                <w:lang w:val="ru-RU"/>
              </w:rPr>
              <w:t>պարտադիր</w:t>
            </w:r>
            <w:r w:rsidRPr="00CE790F">
              <w:rPr>
                <w:rFonts w:ascii="GHEA Grapalat" w:hAnsi="GHEA Grapalat" w:cs="Sylfaen"/>
                <w:color w:val="000000"/>
                <w:sz w:val="20"/>
                <w:szCs w:val="20"/>
              </w:rPr>
              <w:t xml:space="preserve"> </w:t>
            </w:r>
            <w:r w:rsidRPr="00CE790F">
              <w:rPr>
                <w:rFonts w:ascii="GHEA Grapalat" w:hAnsi="GHEA Grapalat" w:cs="Sylfaen"/>
                <w:color w:val="000000"/>
                <w:sz w:val="20"/>
                <w:szCs w:val="20"/>
                <w:lang w:val="ru-RU"/>
              </w:rPr>
              <w:t>նորմերի</w:t>
            </w:r>
            <w:r w:rsidRPr="00CE790F">
              <w:rPr>
                <w:rFonts w:ascii="GHEA Grapalat" w:hAnsi="GHEA Grapalat" w:cs="Sylfaen"/>
                <w:color w:val="000000"/>
                <w:sz w:val="20"/>
                <w:szCs w:val="20"/>
              </w:rPr>
              <w:t xml:space="preserve"> </w:t>
            </w:r>
            <w:r w:rsidRPr="00CE790F">
              <w:rPr>
                <w:rFonts w:ascii="GHEA Grapalat" w:hAnsi="GHEA Grapalat" w:cs="Sylfaen"/>
                <w:color w:val="000000"/>
                <w:sz w:val="20"/>
                <w:szCs w:val="20"/>
                <w:lang w:val="ru-RU"/>
              </w:rPr>
              <w:t>պահպանման</w:t>
            </w:r>
            <w:r w:rsidRPr="00CE790F">
              <w:rPr>
                <w:rFonts w:ascii="GHEA Grapalat" w:hAnsi="GHEA Grapalat" w:cs="Sylfaen"/>
                <w:color w:val="000000"/>
                <w:sz w:val="20"/>
                <w:szCs w:val="20"/>
              </w:rPr>
              <w:t xml:space="preserve"> </w:t>
            </w:r>
            <w:r w:rsidRPr="00CE790F">
              <w:rPr>
                <w:rFonts w:ascii="GHEA Grapalat" w:hAnsi="GHEA Grapalat" w:cs="Sylfaen"/>
                <w:color w:val="000000"/>
                <w:sz w:val="20"/>
                <w:szCs w:val="20"/>
                <w:lang w:val="ru-RU"/>
              </w:rPr>
              <w:t>ընդհանուր</w:t>
            </w:r>
            <w:r w:rsidRPr="00CE790F">
              <w:rPr>
                <w:rFonts w:ascii="GHEA Grapalat" w:hAnsi="GHEA Grapalat"/>
                <w:color w:val="000000"/>
              </w:rPr>
              <w:t xml:space="preserve"> </w:t>
            </w:r>
            <w:r w:rsidRPr="00CE790F">
              <w:rPr>
                <w:rFonts w:ascii="GHEA Grapalat" w:hAnsi="GHEA Grapalat" w:cs="Sylfaen"/>
                <w:color w:val="000000"/>
                <w:sz w:val="20"/>
                <w:szCs w:val="20"/>
              </w:rPr>
              <w:t>վերահսկողության իրականացում</w:t>
            </w:r>
            <w:r w:rsidRPr="00CE790F">
              <w:rPr>
                <w:rFonts w:ascii="GHEA Grapalat" w:hAnsi="GHEA Grapalat" w:cs="Sylfaen"/>
                <w:color w:val="000000"/>
              </w:rPr>
              <w:t xml:space="preserve"> </w:t>
            </w:r>
            <w:r w:rsidRPr="00CE790F">
              <w:rPr>
                <w:rFonts w:ascii="GHEA Grapalat" w:hAnsi="GHEA Grapalat" w:cs="Sylfaen"/>
                <w:i/>
                <w:color w:val="000000"/>
                <w:sz w:val="20"/>
                <w:szCs w:val="20"/>
              </w:rPr>
              <w:t>(</w:t>
            </w:r>
            <w:r w:rsidRPr="00CE790F">
              <w:rPr>
                <w:rFonts w:ascii="GHEA Grapalat" w:hAnsi="GHEA Grapalat" w:cs="AK Courier"/>
                <w:sz w:val="20"/>
                <w:szCs w:val="20"/>
              </w:rPr>
              <w:t>«Բազ</w:t>
            </w:r>
            <w:r w:rsidRPr="00CE790F">
              <w:rPr>
                <w:rFonts w:ascii="GHEA Grapalat" w:hAnsi="GHEA Grapalat" w:cs="AK Courier"/>
                <w:sz w:val="20"/>
                <w:szCs w:val="20"/>
              </w:rPr>
              <w:softHyphen/>
              <w:t xml:space="preserve">մաբնակարան շենքերի կառավարման մասին» </w:t>
            </w:r>
            <w:r w:rsidRPr="00CE790F">
              <w:rPr>
                <w:rFonts w:ascii="GHEA Grapalat" w:hAnsi="GHEA Grapalat" w:cs="AK Courier"/>
                <w:sz w:val="20"/>
                <w:szCs w:val="20"/>
                <w:lang w:val="pt-BR"/>
              </w:rPr>
              <w:t>ՀՀ</w:t>
            </w:r>
            <w:r w:rsidRPr="00CE790F">
              <w:rPr>
                <w:rFonts w:ascii="GHEA Grapalat" w:hAnsi="GHEA Grapalat" w:cs="AK Courier"/>
                <w:sz w:val="20"/>
                <w:szCs w:val="20"/>
              </w:rPr>
              <w:t xml:space="preserve"> </w:t>
            </w:r>
            <w:r w:rsidRPr="00CE790F">
              <w:rPr>
                <w:rFonts w:ascii="GHEA Grapalat" w:hAnsi="GHEA Grapalat" w:cs="Sylfaen"/>
                <w:i/>
                <w:color w:val="000000"/>
                <w:sz w:val="20"/>
                <w:szCs w:val="20"/>
                <w:lang w:val="ru-RU"/>
              </w:rPr>
              <w:t>օրենքի</w:t>
            </w:r>
            <w:r w:rsidRPr="00CE790F">
              <w:rPr>
                <w:rFonts w:ascii="GHEA Grapalat" w:hAnsi="GHEA Grapalat" w:cs="Sylfaen"/>
                <w:i/>
                <w:color w:val="000000"/>
                <w:sz w:val="20"/>
                <w:szCs w:val="20"/>
              </w:rPr>
              <w:t xml:space="preserve"> 10-</w:t>
            </w:r>
            <w:r w:rsidRPr="00CE790F">
              <w:rPr>
                <w:rFonts w:ascii="GHEA Grapalat" w:hAnsi="GHEA Grapalat" w:cs="Sylfaen"/>
                <w:i/>
                <w:color w:val="000000"/>
                <w:sz w:val="20"/>
                <w:szCs w:val="20"/>
                <w:lang w:val="ru-RU"/>
              </w:rPr>
              <w:t>րդ</w:t>
            </w:r>
            <w:r w:rsidRPr="00CE790F">
              <w:rPr>
                <w:rFonts w:ascii="GHEA Grapalat" w:hAnsi="GHEA Grapalat" w:cs="Sylfaen"/>
                <w:i/>
                <w:color w:val="000000"/>
                <w:sz w:val="20"/>
                <w:szCs w:val="20"/>
              </w:rPr>
              <w:t xml:space="preserve"> </w:t>
            </w:r>
            <w:r w:rsidRPr="00CE790F">
              <w:rPr>
                <w:rFonts w:ascii="GHEA Grapalat" w:hAnsi="GHEA Grapalat" w:cs="Sylfaen"/>
                <w:i/>
                <w:color w:val="000000"/>
                <w:sz w:val="20"/>
                <w:szCs w:val="20"/>
                <w:lang w:val="ru-RU"/>
              </w:rPr>
              <w:t>հոդված</w:t>
            </w:r>
            <w:r w:rsidRPr="00CE790F">
              <w:rPr>
                <w:rFonts w:ascii="GHEA Grapalat" w:hAnsi="GHEA Grapalat" w:cs="Sylfaen"/>
                <w:i/>
                <w:color w:val="000000"/>
                <w:sz w:val="20"/>
                <w:szCs w:val="20"/>
              </w:rPr>
              <w:t>, կետ 7)</w:t>
            </w:r>
          </w:p>
        </w:tc>
        <w:tc>
          <w:tcPr>
            <w:tcW w:w="560" w:type="pct"/>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cs="GHEA Grapalat"/>
                <w:b/>
                <w:bCs/>
                <w:sz w:val="20"/>
                <w:szCs w:val="20"/>
              </w:rPr>
              <w:t>V</w:t>
            </w:r>
          </w:p>
        </w:tc>
        <w:tc>
          <w:tcPr>
            <w:tcW w:w="732" w:type="pct"/>
          </w:tcPr>
          <w:p w:rsidR="00E44367" w:rsidRPr="00CE790F" w:rsidRDefault="00E44367" w:rsidP="009554AF">
            <w:pPr>
              <w:spacing w:after="0" w:line="240" w:lineRule="auto"/>
              <w:jc w:val="center"/>
              <w:rPr>
                <w:rFonts w:ascii="GHEA Grapalat" w:hAnsi="GHEA Grapalat"/>
                <w:b/>
                <w:sz w:val="20"/>
                <w:szCs w:val="20"/>
              </w:rPr>
            </w:pPr>
          </w:p>
        </w:tc>
        <w:tc>
          <w:tcPr>
            <w:tcW w:w="546" w:type="pct"/>
          </w:tcPr>
          <w:p w:rsidR="00E44367" w:rsidRPr="00CE790F" w:rsidRDefault="00E44367" w:rsidP="009554AF">
            <w:pPr>
              <w:spacing w:after="0" w:line="240" w:lineRule="auto"/>
              <w:jc w:val="center"/>
              <w:rPr>
                <w:rFonts w:ascii="GHEA Grapalat" w:hAnsi="GHEA Grapalat"/>
                <w:b/>
                <w:sz w:val="20"/>
                <w:szCs w:val="20"/>
              </w:rPr>
            </w:pPr>
          </w:p>
        </w:tc>
        <w:tc>
          <w:tcPr>
            <w:tcW w:w="589" w:type="pct"/>
          </w:tcPr>
          <w:p w:rsidR="00E44367" w:rsidRPr="00CE790F" w:rsidRDefault="00E44367" w:rsidP="009554AF">
            <w:pPr>
              <w:spacing w:after="0" w:line="240" w:lineRule="auto"/>
              <w:jc w:val="center"/>
              <w:rPr>
                <w:rFonts w:ascii="GHEA Grapalat" w:hAnsi="GHEA Grapalat"/>
                <w:b/>
                <w:sz w:val="20"/>
                <w:szCs w:val="20"/>
              </w:rPr>
            </w:pPr>
          </w:p>
        </w:tc>
        <w:tc>
          <w:tcPr>
            <w:tcW w:w="746" w:type="pct"/>
          </w:tcPr>
          <w:p w:rsidR="00E44367" w:rsidRPr="00CE790F" w:rsidRDefault="00E44367" w:rsidP="009554AF">
            <w:pPr>
              <w:spacing w:after="0" w:line="240" w:lineRule="auto"/>
              <w:jc w:val="center"/>
              <w:rPr>
                <w:rFonts w:ascii="GHEA Grapalat" w:hAnsi="GHEA Grapalat"/>
                <w:b/>
                <w:sz w:val="20"/>
                <w:szCs w:val="20"/>
              </w:rPr>
            </w:pPr>
          </w:p>
        </w:tc>
        <w:tc>
          <w:tcPr>
            <w:tcW w:w="857"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cs="Sylfaen"/>
                <w:color w:val="000000"/>
                <w:sz w:val="20"/>
                <w:szCs w:val="20"/>
              </w:rPr>
            </w:pPr>
            <w:r w:rsidRPr="00CE790F">
              <w:rPr>
                <w:rFonts w:ascii="GHEA Grapalat" w:hAnsi="GHEA Grapalat" w:cs="Sylfaen"/>
                <w:color w:val="000000"/>
                <w:sz w:val="20"/>
                <w:szCs w:val="20"/>
              </w:rPr>
              <w:t>Բազմաբնակարան շենքի</w:t>
            </w:r>
            <w:r w:rsidRPr="00CE790F">
              <w:rPr>
                <w:rFonts w:ascii="Courier New" w:hAnsi="Courier New" w:cs="Courier New"/>
                <w:color w:val="000000"/>
                <w:sz w:val="20"/>
                <w:szCs w:val="20"/>
              </w:rPr>
              <w:t> </w:t>
            </w:r>
            <w:r w:rsidRPr="00CE790F">
              <w:rPr>
                <w:rFonts w:ascii="GHEA Grapalat" w:hAnsi="GHEA Grapalat" w:cs="Sylfaen"/>
                <w:color w:val="000000"/>
                <w:sz w:val="20"/>
                <w:szCs w:val="20"/>
              </w:rPr>
              <w:t xml:space="preserve">կառավարման </w:t>
            </w:r>
            <w:r w:rsidRPr="00CE790F">
              <w:rPr>
                <w:rFonts w:ascii="GHEA Grapalat" w:hAnsi="GHEA Grapalat" w:cs="Sylfaen"/>
                <w:color w:val="000000"/>
                <w:sz w:val="20"/>
                <w:szCs w:val="20"/>
                <w:lang w:val="ru-RU"/>
              </w:rPr>
              <w:t>գործընթացին</w:t>
            </w:r>
            <w:r w:rsidRPr="00CE790F">
              <w:rPr>
                <w:rFonts w:ascii="GHEA Grapalat" w:hAnsi="GHEA Grapalat" w:cs="Sylfaen"/>
                <w:color w:val="000000"/>
                <w:sz w:val="20"/>
                <w:szCs w:val="20"/>
              </w:rPr>
              <w:t xml:space="preserve"> </w:t>
            </w:r>
            <w:r w:rsidRPr="00CE790F">
              <w:rPr>
                <w:rFonts w:ascii="GHEA Grapalat" w:hAnsi="GHEA Grapalat" w:cs="Sylfaen"/>
                <w:color w:val="000000"/>
                <w:sz w:val="20"/>
                <w:szCs w:val="20"/>
                <w:lang w:val="ru-RU"/>
              </w:rPr>
              <w:t>աջակցություն</w:t>
            </w:r>
            <w:r w:rsidRPr="00CE790F">
              <w:rPr>
                <w:rFonts w:ascii="GHEA Grapalat" w:hAnsi="GHEA Grapalat" w:cs="Sylfaen"/>
                <w:color w:val="000000"/>
                <w:sz w:val="20"/>
                <w:szCs w:val="20"/>
              </w:rPr>
              <w:t xml:space="preserve"> </w:t>
            </w:r>
            <w:r w:rsidRPr="00CE790F">
              <w:rPr>
                <w:rFonts w:ascii="GHEA Grapalat" w:hAnsi="GHEA Grapalat" w:cs="Sylfaen"/>
                <w:i/>
                <w:color w:val="000000"/>
                <w:sz w:val="20"/>
                <w:szCs w:val="20"/>
              </w:rPr>
              <w:t>(</w:t>
            </w:r>
            <w:r w:rsidRPr="00CE790F">
              <w:rPr>
                <w:rFonts w:ascii="GHEA Grapalat" w:hAnsi="GHEA Grapalat" w:cs="AK Courier"/>
                <w:sz w:val="20"/>
                <w:szCs w:val="20"/>
              </w:rPr>
              <w:t>«Բազ</w:t>
            </w:r>
            <w:r w:rsidRPr="00CE790F">
              <w:rPr>
                <w:rFonts w:ascii="GHEA Grapalat" w:hAnsi="GHEA Grapalat" w:cs="AK Courier"/>
                <w:sz w:val="20"/>
                <w:szCs w:val="20"/>
              </w:rPr>
              <w:softHyphen/>
              <w:t xml:space="preserve">մաբնակարան շենքերի կառավարման մասին» </w:t>
            </w:r>
            <w:r w:rsidRPr="00CE790F">
              <w:rPr>
                <w:rFonts w:ascii="GHEA Grapalat" w:hAnsi="GHEA Grapalat" w:cs="AK Courier"/>
                <w:sz w:val="20"/>
                <w:szCs w:val="20"/>
                <w:lang w:val="pt-BR"/>
              </w:rPr>
              <w:t>ՀՀ</w:t>
            </w:r>
            <w:r w:rsidRPr="00CE790F">
              <w:rPr>
                <w:rFonts w:ascii="GHEA Grapalat" w:hAnsi="GHEA Grapalat" w:cs="AK Courier"/>
                <w:sz w:val="20"/>
                <w:szCs w:val="20"/>
              </w:rPr>
              <w:t xml:space="preserve"> </w:t>
            </w:r>
            <w:r w:rsidRPr="00CE790F">
              <w:rPr>
                <w:rFonts w:ascii="GHEA Grapalat" w:hAnsi="GHEA Grapalat" w:cs="Sylfaen"/>
                <w:i/>
                <w:color w:val="000000"/>
                <w:sz w:val="20"/>
                <w:szCs w:val="20"/>
                <w:lang w:val="ru-RU"/>
              </w:rPr>
              <w:t>օրենքի</w:t>
            </w:r>
            <w:r w:rsidRPr="00CE790F">
              <w:rPr>
                <w:rFonts w:ascii="GHEA Grapalat" w:hAnsi="GHEA Grapalat" w:cs="Sylfaen"/>
                <w:i/>
                <w:color w:val="000000"/>
                <w:sz w:val="20"/>
                <w:szCs w:val="20"/>
              </w:rPr>
              <w:t xml:space="preserve"> 11-</w:t>
            </w:r>
            <w:r w:rsidRPr="00CE790F">
              <w:rPr>
                <w:rFonts w:ascii="GHEA Grapalat" w:hAnsi="GHEA Grapalat" w:cs="Sylfaen"/>
                <w:i/>
                <w:color w:val="000000"/>
                <w:sz w:val="20"/>
                <w:szCs w:val="20"/>
                <w:lang w:val="ru-RU"/>
              </w:rPr>
              <w:t>րդ</w:t>
            </w:r>
            <w:r w:rsidRPr="00CE790F">
              <w:rPr>
                <w:rFonts w:ascii="GHEA Grapalat" w:hAnsi="GHEA Grapalat" w:cs="Sylfaen"/>
                <w:i/>
                <w:color w:val="000000"/>
                <w:sz w:val="20"/>
                <w:szCs w:val="20"/>
              </w:rPr>
              <w:t xml:space="preserve"> </w:t>
            </w:r>
            <w:r w:rsidRPr="00CE790F">
              <w:rPr>
                <w:rFonts w:ascii="GHEA Grapalat" w:hAnsi="GHEA Grapalat" w:cs="Sylfaen"/>
                <w:i/>
                <w:color w:val="000000"/>
                <w:sz w:val="20"/>
                <w:szCs w:val="20"/>
                <w:lang w:val="ru-RU"/>
              </w:rPr>
              <w:t>հոդված</w:t>
            </w:r>
            <w:r w:rsidRPr="00CE790F">
              <w:rPr>
                <w:rFonts w:ascii="GHEA Grapalat" w:hAnsi="GHEA Grapalat" w:cs="Sylfaen"/>
                <w:i/>
                <w:color w:val="000000"/>
                <w:sz w:val="20"/>
                <w:szCs w:val="20"/>
              </w:rPr>
              <w:t>, կետ 2)</w:t>
            </w:r>
          </w:p>
        </w:tc>
        <w:tc>
          <w:tcPr>
            <w:tcW w:w="560" w:type="pct"/>
          </w:tcPr>
          <w:p w:rsidR="00E44367" w:rsidRPr="00CE790F" w:rsidRDefault="00E44367" w:rsidP="009554AF">
            <w:pPr>
              <w:spacing w:after="0" w:line="240" w:lineRule="auto"/>
              <w:jc w:val="center"/>
              <w:rPr>
                <w:rFonts w:ascii="GHEA Grapalat" w:hAnsi="GHEA Grapalat"/>
                <w:b/>
                <w:sz w:val="20"/>
                <w:szCs w:val="20"/>
              </w:rPr>
            </w:pPr>
            <w:r w:rsidRPr="00CE790F">
              <w:rPr>
                <w:rFonts w:ascii="GHEA Grapalat" w:hAnsi="GHEA Grapalat" w:cs="GHEA Grapalat"/>
                <w:b/>
                <w:bCs/>
                <w:sz w:val="20"/>
                <w:szCs w:val="20"/>
              </w:rPr>
              <w:t>V</w:t>
            </w:r>
          </w:p>
        </w:tc>
        <w:tc>
          <w:tcPr>
            <w:tcW w:w="732" w:type="pct"/>
          </w:tcPr>
          <w:p w:rsidR="00E44367" w:rsidRPr="00CE790F" w:rsidRDefault="00E44367" w:rsidP="009554AF">
            <w:pPr>
              <w:spacing w:after="0" w:line="240" w:lineRule="auto"/>
              <w:jc w:val="center"/>
              <w:rPr>
                <w:rFonts w:ascii="GHEA Grapalat" w:hAnsi="GHEA Grapalat"/>
                <w:b/>
                <w:sz w:val="20"/>
                <w:szCs w:val="20"/>
              </w:rPr>
            </w:pPr>
          </w:p>
        </w:tc>
        <w:tc>
          <w:tcPr>
            <w:tcW w:w="546" w:type="pct"/>
          </w:tcPr>
          <w:p w:rsidR="00E44367" w:rsidRPr="00CE790F" w:rsidRDefault="00E44367" w:rsidP="009554AF">
            <w:pPr>
              <w:spacing w:after="0" w:line="240" w:lineRule="auto"/>
              <w:jc w:val="center"/>
              <w:rPr>
                <w:rFonts w:ascii="GHEA Grapalat" w:hAnsi="GHEA Grapalat"/>
                <w:b/>
                <w:sz w:val="20"/>
                <w:szCs w:val="20"/>
              </w:rPr>
            </w:pPr>
          </w:p>
        </w:tc>
        <w:tc>
          <w:tcPr>
            <w:tcW w:w="589" w:type="pct"/>
          </w:tcPr>
          <w:p w:rsidR="00E44367" w:rsidRPr="00CE790F" w:rsidRDefault="00E44367" w:rsidP="009554AF">
            <w:pPr>
              <w:spacing w:after="0" w:line="240" w:lineRule="auto"/>
              <w:jc w:val="center"/>
              <w:rPr>
                <w:rFonts w:ascii="GHEA Grapalat" w:hAnsi="GHEA Grapalat"/>
                <w:b/>
                <w:sz w:val="20"/>
                <w:szCs w:val="20"/>
              </w:rPr>
            </w:pPr>
          </w:p>
        </w:tc>
        <w:tc>
          <w:tcPr>
            <w:tcW w:w="746" w:type="pct"/>
          </w:tcPr>
          <w:p w:rsidR="00E44367" w:rsidRPr="00CE790F" w:rsidRDefault="00E44367" w:rsidP="009554AF">
            <w:pPr>
              <w:spacing w:after="0" w:line="240" w:lineRule="auto"/>
              <w:jc w:val="center"/>
              <w:rPr>
                <w:rFonts w:ascii="GHEA Grapalat" w:hAnsi="GHEA Grapalat"/>
                <w:b/>
                <w:sz w:val="20"/>
                <w:szCs w:val="20"/>
              </w:rPr>
            </w:pPr>
          </w:p>
        </w:tc>
        <w:tc>
          <w:tcPr>
            <w:tcW w:w="857" w:type="pct"/>
          </w:tcPr>
          <w:p w:rsidR="00E44367" w:rsidRPr="00CE790F" w:rsidRDefault="00E44367" w:rsidP="009554AF">
            <w:pPr>
              <w:spacing w:after="0" w:line="240" w:lineRule="auto"/>
              <w:jc w:val="center"/>
              <w:rPr>
                <w:rFonts w:ascii="GHEA Grapalat" w:hAnsi="GHEA Grapalat"/>
                <w:b/>
                <w:sz w:val="20"/>
                <w:szCs w:val="20"/>
              </w:rPr>
            </w:pPr>
          </w:p>
        </w:tc>
      </w:tr>
      <w:tr w:rsidR="00E44367" w:rsidRPr="00CE790F" w:rsidTr="009554AF">
        <w:tc>
          <w:tcPr>
            <w:tcW w:w="970" w:type="pct"/>
          </w:tcPr>
          <w:p w:rsidR="00E44367" w:rsidRPr="00CE790F" w:rsidRDefault="00E44367" w:rsidP="009554AF">
            <w:pPr>
              <w:spacing w:after="0" w:line="240" w:lineRule="auto"/>
              <w:rPr>
                <w:rFonts w:ascii="GHEA Grapalat" w:hAnsi="GHEA Grapalat" w:cs="Sylfaen"/>
                <w:color w:val="000000"/>
                <w:sz w:val="20"/>
                <w:szCs w:val="20"/>
              </w:rPr>
            </w:pPr>
            <w:r w:rsidRPr="00CE790F">
              <w:rPr>
                <w:rFonts w:ascii="GHEA Grapalat" w:hAnsi="GHEA Grapalat" w:cs="Sylfaen"/>
                <w:color w:val="000000"/>
                <w:sz w:val="20"/>
                <w:szCs w:val="20"/>
              </w:rPr>
              <w:t xml:space="preserve">Համայնքի բազմաբնակարան շենքերի ընդհանուր բաժնային կառավարման </w:t>
            </w:r>
            <w:r w:rsidRPr="00CE790F">
              <w:rPr>
                <w:rFonts w:ascii="GHEA Grapalat" w:hAnsi="GHEA Grapalat" w:cs="Sylfaen"/>
                <w:color w:val="000000"/>
                <w:sz w:val="20"/>
                <w:szCs w:val="20"/>
              </w:rPr>
              <w:lastRenderedPageBreak/>
              <w:t xml:space="preserve">մարմինների գրանցամատյանի </w:t>
            </w:r>
            <w:r w:rsidRPr="00CE790F">
              <w:rPr>
                <w:rFonts w:ascii="GHEA Grapalat" w:hAnsi="GHEA Grapalat" w:cs="Sylfaen"/>
                <w:color w:val="000000"/>
                <w:sz w:val="20"/>
                <w:szCs w:val="20"/>
                <w:lang w:val="ru-RU"/>
              </w:rPr>
              <w:t>վարումը</w:t>
            </w:r>
            <w:r w:rsidRPr="00CE790F">
              <w:rPr>
                <w:rFonts w:ascii="GHEA Grapalat" w:hAnsi="GHEA Grapalat" w:cs="Sylfaen"/>
                <w:color w:val="000000"/>
                <w:sz w:val="20"/>
                <w:szCs w:val="20"/>
              </w:rPr>
              <w:t xml:space="preserve"> </w:t>
            </w:r>
            <w:r w:rsidRPr="00CE790F">
              <w:rPr>
                <w:rFonts w:ascii="GHEA Grapalat" w:hAnsi="GHEA Grapalat" w:cs="Sylfaen"/>
                <w:i/>
                <w:color w:val="000000"/>
                <w:sz w:val="20"/>
                <w:szCs w:val="20"/>
              </w:rPr>
              <w:t>(</w:t>
            </w:r>
            <w:r w:rsidRPr="00CE790F">
              <w:rPr>
                <w:rFonts w:ascii="GHEA Grapalat" w:hAnsi="GHEA Grapalat" w:cs="AK Courier"/>
                <w:sz w:val="20"/>
                <w:szCs w:val="20"/>
              </w:rPr>
              <w:t>«Բազ</w:t>
            </w:r>
            <w:r w:rsidRPr="00CE790F">
              <w:rPr>
                <w:rFonts w:ascii="GHEA Grapalat" w:hAnsi="GHEA Grapalat" w:cs="AK Courier"/>
                <w:sz w:val="20"/>
                <w:szCs w:val="20"/>
              </w:rPr>
              <w:softHyphen/>
              <w:t xml:space="preserve">մաբնակարան շենքերի կառավարման մասին» </w:t>
            </w:r>
            <w:r w:rsidRPr="00CE790F">
              <w:rPr>
                <w:rFonts w:ascii="GHEA Grapalat" w:hAnsi="GHEA Grapalat" w:cs="AK Courier"/>
                <w:sz w:val="20"/>
                <w:szCs w:val="20"/>
                <w:lang w:val="pt-BR"/>
              </w:rPr>
              <w:t>ՀՀ</w:t>
            </w:r>
            <w:r w:rsidRPr="00CE790F">
              <w:rPr>
                <w:rFonts w:ascii="GHEA Grapalat" w:hAnsi="GHEA Grapalat" w:cs="AK Courier"/>
                <w:sz w:val="20"/>
                <w:szCs w:val="20"/>
              </w:rPr>
              <w:t xml:space="preserve"> </w:t>
            </w:r>
            <w:r w:rsidRPr="00CE790F">
              <w:rPr>
                <w:rFonts w:ascii="GHEA Grapalat" w:hAnsi="GHEA Grapalat" w:cs="Sylfaen"/>
                <w:i/>
                <w:color w:val="000000"/>
                <w:sz w:val="20"/>
                <w:szCs w:val="20"/>
                <w:lang w:val="ru-RU"/>
              </w:rPr>
              <w:t>օրենքի</w:t>
            </w:r>
            <w:r w:rsidRPr="00CE790F">
              <w:rPr>
                <w:rFonts w:ascii="GHEA Grapalat" w:hAnsi="GHEA Grapalat" w:cs="Sylfaen"/>
                <w:i/>
                <w:color w:val="000000"/>
                <w:sz w:val="20"/>
                <w:szCs w:val="20"/>
              </w:rPr>
              <w:t xml:space="preserve"> 17-</w:t>
            </w:r>
            <w:r w:rsidRPr="00CE790F">
              <w:rPr>
                <w:rFonts w:ascii="GHEA Grapalat" w:hAnsi="GHEA Grapalat" w:cs="Sylfaen"/>
                <w:i/>
                <w:color w:val="000000"/>
                <w:sz w:val="20"/>
                <w:szCs w:val="20"/>
                <w:lang w:val="ru-RU"/>
              </w:rPr>
              <w:t>րդ</w:t>
            </w:r>
            <w:r w:rsidRPr="00CE790F">
              <w:rPr>
                <w:rFonts w:ascii="GHEA Grapalat" w:hAnsi="GHEA Grapalat" w:cs="Sylfaen"/>
                <w:i/>
                <w:color w:val="000000"/>
                <w:sz w:val="20"/>
                <w:szCs w:val="20"/>
              </w:rPr>
              <w:t xml:space="preserve"> </w:t>
            </w:r>
            <w:r w:rsidRPr="00CE790F">
              <w:rPr>
                <w:rFonts w:ascii="GHEA Grapalat" w:hAnsi="GHEA Grapalat" w:cs="Sylfaen"/>
                <w:i/>
                <w:color w:val="000000"/>
                <w:sz w:val="20"/>
                <w:szCs w:val="20"/>
                <w:lang w:val="ru-RU"/>
              </w:rPr>
              <w:t>հոդված</w:t>
            </w:r>
            <w:r w:rsidRPr="00CE790F">
              <w:rPr>
                <w:rFonts w:ascii="GHEA Grapalat" w:hAnsi="GHEA Grapalat" w:cs="Sylfaen"/>
                <w:i/>
                <w:color w:val="000000"/>
                <w:sz w:val="20"/>
                <w:szCs w:val="20"/>
              </w:rPr>
              <w:t>, կետ 9)</w:t>
            </w:r>
          </w:p>
        </w:tc>
        <w:tc>
          <w:tcPr>
            <w:tcW w:w="560"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lastRenderedPageBreak/>
              <w:t>-</w:t>
            </w:r>
          </w:p>
        </w:tc>
        <w:tc>
          <w:tcPr>
            <w:tcW w:w="732" w:type="pct"/>
          </w:tcPr>
          <w:p w:rsidR="00E44367" w:rsidRPr="00CE790F" w:rsidRDefault="00E44367" w:rsidP="009554AF">
            <w:pPr>
              <w:spacing w:after="0" w:line="240" w:lineRule="auto"/>
              <w:rPr>
                <w:rFonts w:ascii="GHEA Grapalat" w:hAnsi="GHEA Grapalat"/>
                <w:b/>
                <w:sz w:val="20"/>
                <w:szCs w:val="20"/>
              </w:rPr>
            </w:pPr>
            <w:r>
              <w:rPr>
                <w:rFonts w:ascii="GHEA Grapalat" w:hAnsi="GHEA Grapalat"/>
                <w:b/>
                <w:sz w:val="20"/>
                <w:szCs w:val="20"/>
              </w:rPr>
              <w:t>-</w:t>
            </w:r>
          </w:p>
        </w:tc>
        <w:tc>
          <w:tcPr>
            <w:tcW w:w="546"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589"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746"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c>
          <w:tcPr>
            <w:tcW w:w="857" w:type="pct"/>
          </w:tcPr>
          <w:p w:rsidR="00E44367" w:rsidRPr="00CE790F" w:rsidRDefault="00E44367" w:rsidP="009554AF">
            <w:pPr>
              <w:spacing w:after="0" w:line="240" w:lineRule="auto"/>
              <w:jc w:val="center"/>
              <w:rPr>
                <w:rFonts w:ascii="GHEA Grapalat" w:hAnsi="GHEA Grapalat"/>
                <w:b/>
                <w:sz w:val="20"/>
                <w:szCs w:val="20"/>
              </w:rPr>
            </w:pPr>
            <w:r>
              <w:rPr>
                <w:rFonts w:ascii="GHEA Grapalat" w:hAnsi="GHEA Grapalat"/>
                <w:b/>
                <w:sz w:val="20"/>
                <w:szCs w:val="20"/>
              </w:rPr>
              <w:t>-</w:t>
            </w:r>
          </w:p>
        </w:tc>
      </w:tr>
      <w:tr w:rsidR="00E44367" w:rsidRPr="002235D7" w:rsidTr="009554AF">
        <w:tc>
          <w:tcPr>
            <w:tcW w:w="970" w:type="pct"/>
          </w:tcPr>
          <w:p w:rsidR="00E44367" w:rsidRPr="00CE790F" w:rsidRDefault="00E44367" w:rsidP="009554AF">
            <w:pPr>
              <w:spacing w:after="0" w:line="240" w:lineRule="auto"/>
              <w:rPr>
                <w:rFonts w:ascii="GHEA Grapalat" w:hAnsi="GHEA Grapalat" w:cs="Sylfaen"/>
                <w:sz w:val="20"/>
                <w:szCs w:val="20"/>
              </w:rPr>
            </w:pPr>
            <w:r w:rsidRPr="00CE790F">
              <w:rPr>
                <w:rFonts w:ascii="GHEA Grapalat" w:hAnsi="GHEA Grapalat" w:cs="Sylfaen"/>
                <w:sz w:val="20"/>
                <w:szCs w:val="20"/>
                <w:lang w:val="ru-RU"/>
              </w:rPr>
              <w:lastRenderedPageBreak/>
              <w:t>Բ</w:t>
            </w:r>
            <w:r w:rsidRPr="00CE790F">
              <w:rPr>
                <w:rFonts w:ascii="GHEA Grapalat" w:hAnsi="GHEA Grapalat" w:cs="Sylfaen"/>
                <w:sz w:val="20"/>
                <w:szCs w:val="20"/>
              </w:rPr>
              <w:t>ազմաբնակարան</w:t>
            </w:r>
            <w:r w:rsidRPr="00CE790F">
              <w:rPr>
                <w:rFonts w:ascii="GHEA Grapalat" w:hAnsi="GHEA Grapalat"/>
                <w:sz w:val="20"/>
                <w:szCs w:val="20"/>
              </w:rPr>
              <w:t xml:space="preserve"> </w:t>
            </w:r>
            <w:r w:rsidRPr="00CE790F">
              <w:rPr>
                <w:rFonts w:ascii="GHEA Grapalat" w:hAnsi="GHEA Grapalat" w:cs="Sylfaen"/>
                <w:sz w:val="20"/>
                <w:szCs w:val="20"/>
              </w:rPr>
              <w:t>շենքերի</w:t>
            </w:r>
            <w:r w:rsidRPr="00CE790F">
              <w:rPr>
                <w:rFonts w:ascii="GHEA Grapalat" w:hAnsi="GHEA Grapalat"/>
                <w:sz w:val="20"/>
                <w:szCs w:val="20"/>
              </w:rPr>
              <w:t xml:space="preserve"> </w:t>
            </w:r>
            <w:r w:rsidRPr="00CE790F">
              <w:rPr>
                <w:rFonts w:ascii="GHEA Grapalat" w:hAnsi="GHEA Grapalat" w:cs="Sylfaen"/>
                <w:sz w:val="20"/>
                <w:szCs w:val="20"/>
              </w:rPr>
              <w:t>պահպանումն</w:t>
            </w:r>
            <w:r w:rsidRPr="00CE790F">
              <w:rPr>
                <w:rFonts w:ascii="GHEA Grapalat" w:hAnsi="GHEA Grapalat"/>
                <w:sz w:val="20"/>
                <w:szCs w:val="20"/>
              </w:rPr>
              <w:t xml:space="preserve"> </w:t>
            </w:r>
            <w:r w:rsidRPr="00CE790F">
              <w:rPr>
                <w:rFonts w:ascii="GHEA Grapalat" w:hAnsi="GHEA Grapalat" w:cs="Sylfaen"/>
                <w:sz w:val="20"/>
                <w:szCs w:val="20"/>
              </w:rPr>
              <w:t>իրականացնելու</w:t>
            </w:r>
            <w:r w:rsidRPr="00CE790F">
              <w:rPr>
                <w:rFonts w:ascii="GHEA Grapalat" w:hAnsi="GHEA Grapalat"/>
                <w:sz w:val="20"/>
                <w:szCs w:val="20"/>
              </w:rPr>
              <w:t xml:space="preserve"> </w:t>
            </w:r>
            <w:r w:rsidRPr="00CE790F">
              <w:rPr>
                <w:rFonts w:ascii="GHEA Grapalat" w:hAnsi="GHEA Grapalat" w:cs="Sylfaen"/>
                <w:sz w:val="20"/>
                <w:szCs w:val="20"/>
              </w:rPr>
              <w:t>նպատակով</w:t>
            </w:r>
            <w:r w:rsidRPr="00CE790F">
              <w:rPr>
                <w:rFonts w:ascii="GHEA Grapalat" w:hAnsi="GHEA Grapalat"/>
                <w:sz w:val="20"/>
                <w:szCs w:val="20"/>
              </w:rPr>
              <w:t xml:space="preserve">, </w:t>
            </w:r>
            <w:r w:rsidRPr="00CE790F">
              <w:rPr>
                <w:rFonts w:ascii="GHEA Grapalat" w:hAnsi="GHEA Grapalat" w:cs="Sylfaen"/>
                <w:sz w:val="20"/>
                <w:szCs w:val="20"/>
              </w:rPr>
              <w:t>օրենքով</w:t>
            </w:r>
            <w:r w:rsidRPr="00CE790F">
              <w:rPr>
                <w:rFonts w:ascii="GHEA Grapalat" w:hAnsi="GHEA Grapalat"/>
                <w:sz w:val="20"/>
                <w:szCs w:val="20"/>
              </w:rPr>
              <w:t xml:space="preserve"> </w:t>
            </w:r>
            <w:r w:rsidRPr="00CE790F">
              <w:rPr>
                <w:rFonts w:ascii="GHEA Grapalat" w:hAnsi="GHEA Grapalat" w:cs="Sylfaen"/>
                <w:sz w:val="20"/>
                <w:szCs w:val="20"/>
              </w:rPr>
              <w:t>սահ-մանված</w:t>
            </w:r>
            <w:r w:rsidRPr="00CE790F">
              <w:rPr>
                <w:rFonts w:ascii="GHEA Grapalat" w:hAnsi="GHEA Grapalat"/>
                <w:sz w:val="20"/>
                <w:szCs w:val="20"/>
              </w:rPr>
              <w:t xml:space="preserve"> </w:t>
            </w:r>
            <w:r w:rsidRPr="00CE790F">
              <w:rPr>
                <w:rFonts w:ascii="GHEA Grapalat" w:hAnsi="GHEA Grapalat" w:cs="Sylfaen"/>
                <w:sz w:val="20"/>
                <w:szCs w:val="20"/>
              </w:rPr>
              <w:t>կարգով</w:t>
            </w:r>
            <w:r w:rsidRPr="00CE790F">
              <w:rPr>
                <w:rFonts w:ascii="GHEA Grapalat" w:hAnsi="GHEA Grapalat"/>
                <w:sz w:val="20"/>
                <w:szCs w:val="20"/>
              </w:rPr>
              <w:t xml:space="preserve">  </w:t>
            </w:r>
            <w:r w:rsidRPr="00CE790F">
              <w:rPr>
                <w:rFonts w:ascii="GHEA Grapalat" w:hAnsi="GHEA Grapalat" w:cs="Sylfaen"/>
                <w:sz w:val="20"/>
                <w:szCs w:val="20"/>
              </w:rPr>
              <w:t>պարտադիր</w:t>
            </w:r>
            <w:r w:rsidRPr="00CE790F">
              <w:rPr>
                <w:rFonts w:ascii="GHEA Grapalat" w:hAnsi="GHEA Grapalat"/>
                <w:sz w:val="20"/>
                <w:szCs w:val="20"/>
              </w:rPr>
              <w:t xml:space="preserve"> </w:t>
            </w:r>
            <w:r w:rsidRPr="00CE790F">
              <w:rPr>
                <w:rFonts w:ascii="GHEA Grapalat" w:hAnsi="GHEA Grapalat" w:cs="Sylfaen"/>
                <w:sz w:val="20"/>
                <w:szCs w:val="20"/>
              </w:rPr>
              <w:t>նորմերի</w:t>
            </w:r>
            <w:r w:rsidRPr="00CE790F">
              <w:rPr>
                <w:rFonts w:ascii="GHEA Grapalat" w:hAnsi="GHEA Grapalat"/>
                <w:sz w:val="20"/>
                <w:szCs w:val="20"/>
              </w:rPr>
              <w:t xml:space="preserve"> </w:t>
            </w:r>
            <w:r w:rsidRPr="00CE790F">
              <w:rPr>
                <w:rFonts w:ascii="GHEA Grapalat" w:hAnsi="GHEA Grapalat" w:cs="Sylfaen"/>
                <w:sz w:val="20"/>
                <w:szCs w:val="20"/>
              </w:rPr>
              <w:t>շրջանակներում</w:t>
            </w:r>
            <w:r w:rsidRPr="00CE790F">
              <w:rPr>
                <w:rFonts w:ascii="GHEA Grapalat" w:hAnsi="GHEA Grapalat"/>
                <w:sz w:val="20"/>
                <w:szCs w:val="20"/>
              </w:rPr>
              <w:t xml:space="preserve"> </w:t>
            </w:r>
            <w:r w:rsidRPr="00CE790F">
              <w:rPr>
                <w:rFonts w:ascii="GHEA Grapalat" w:hAnsi="GHEA Grapalat" w:cs="Sylfaen"/>
                <w:sz w:val="20"/>
                <w:szCs w:val="20"/>
              </w:rPr>
              <w:t>իրա-կանացվող</w:t>
            </w:r>
            <w:r w:rsidRPr="00CE790F">
              <w:rPr>
                <w:rFonts w:ascii="GHEA Grapalat" w:hAnsi="GHEA Grapalat"/>
                <w:sz w:val="20"/>
                <w:szCs w:val="20"/>
              </w:rPr>
              <w:t xml:space="preserve"> </w:t>
            </w:r>
            <w:r w:rsidRPr="00CE790F">
              <w:rPr>
                <w:rFonts w:ascii="GHEA Grapalat" w:hAnsi="GHEA Grapalat" w:cs="Sylfaen"/>
                <w:sz w:val="20"/>
                <w:szCs w:val="20"/>
              </w:rPr>
              <w:t>աշխատանքների</w:t>
            </w:r>
            <w:r w:rsidRPr="00CE790F">
              <w:rPr>
                <w:rFonts w:ascii="GHEA Grapalat" w:hAnsi="GHEA Grapalat"/>
                <w:sz w:val="20"/>
                <w:szCs w:val="20"/>
              </w:rPr>
              <w:t xml:space="preserve"> </w:t>
            </w:r>
            <w:r w:rsidRPr="00CE790F">
              <w:rPr>
                <w:rFonts w:ascii="GHEA Grapalat" w:hAnsi="GHEA Grapalat" w:cs="Sylfaen"/>
                <w:sz w:val="20"/>
                <w:szCs w:val="20"/>
              </w:rPr>
              <w:t>համար</w:t>
            </w:r>
            <w:r w:rsidRPr="00CE790F">
              <w:rPr>
                <w:rFonts w:ascii="GHEA Grapalat" w:hAnsi="GHEA Grapalat"/>
                <w:sz w:val="20"/>
                <w:szCs w:val="20"/>
              </w:rPr>
              <w:t xml:space="preserve"> </w:t>
            </w:r>
            <w:r w:rsidRPr="00CE790F">
              <w:rPr>
                <w:rFonts w:ascii="GHEA Grapalat" w:hAnsi="GHEA Grapalat" w:cs="Sylfaen"/>
                <w:sz w:val="20"/>
                <w:szCs w:val="20"/>
              </w:rPr>
              <w:t>անհրաժեշտ</w:t>
            </w:r>
            <w:r w:rsidRPr="00CE790F">
              <w:rPr>
                <w:rFonts w:ascii="GHEA Grapalat" w:hAnsi="GHEA Grapalat"/>
                <w:sz w:val="20"/>
                <w:szCs w:val="20"/>
              </w:rPr>
              <w:t xml:space="preserve"> </w:t>
            </w:r>
            <w:r w:rsidRPr="00CE790F">
              <w:rPr>
                <w:rFonts w:ascii="GHEA Grapalat" w:hAnsi="GHEA Grapalat" w:cs="Sylfaen"/>
                <w:sz w:val="20"/>
                <w:szCs w:val="20"/>
              </w:rPr>
              <w:t>վճարների</w:t>
            </w:r>
            <w:r w:rsidRPr="00CE790F">
              <w:rPr>
                <w:rFonts w:ascii="GHEA Grapalat" w:hAnsi="GHEA Grapalat"/>
                <w:sz w:val="20"/>
                <w:szCs w:val="20"/>
              </w:rPr>
              <w:t xml:space="preserve"> </w:t>
            </w:r>
            <w:r w:rsidRPr="00CE790F">
              <w:rPr>
                <w:rFonts w:ascii="GHEA Grapalat" w:hAnsi="GHEA Grapalat" w:cs="Sylfaen"/>
                <w:sz w:val="20"/>
                <w:szCs w:val="20"/>
              </w:rPr>
              <w:t>չափեր</w:t>
            </w:r>
            <w:r w:rsidRPr="00CE790F">
              <w:rPr>
                <w:rFonts w:ascii="GHEA Grapalat" w:hAnsi="GHEA Grapalat" w:cs="Sylfaen"/>
                <w:sz w:val="20"/>
                <w:szCs w:val="20"/>
                <w:lang w:val="ru-RU"/>
              </w:rPr>
              <w:t>ի</w:t>
            </w:r>
            <w:r w:rsidRPr="00CE790F">
              <w:rPr>
                <w:rFonts w:ascii="GHEA Grapalat" w:hAnsi="GHEA Grapalat" w:cs="Sylfaen"/>
                <w:sz w:val="20"/>
                <w:szCs w:val="20"/>
              </w:rPr>
              <w:t xml:space="preserve"> </w:t>
            </w:r>
            <w:r w:rsidRPr="00CE790F">
              <w:rPr>
                <w:rFonts w:ascii="GHEA Grapalat" w:hAnsi="GHEA Grapalat" w:cs="Sylfaen"/>
                <w:sz w:val="20"/>
                <w:szCs w:val="20"/>
                <w:lang w:val="ru-RU"/>
              </w:rPr>
              <w:t>սահմանում</w:t>
            </w:r>
            <w:r w:rsidRPr="00CE790F">
              <w:rPr>
                <w:rFonts w:ascii="GHEA Grapalat" w:hAnsi="GHEA Grapalat" w:cs="Sylfaen"/>
                <w:sz w:val="20"/>
                <w:szCs w:val="20"/>
              </w:rPr>
              <w:t xml:space="preserve">ը </w:t>
            </w:r>
          </w:p>
          <w:p w:rsidR="00E44367" w:rsidRPr="00CE790F" w:rsidRDefault="00E44367" w:rsidP="009554AF">
            <w:pPr>
              <w:spacing w:after="0" w:line="240" w:lineRule="auto"/>
              <w:rPr>
                <w:rFonts w:ascii="GHEA Grapalat" w:hAnsi="GHEA Grapalat" w:cs="Sylfaen"/>
                <w:color w:val="000000"/>
                <w:sz w:val="20"/>
                <w:szCs w:val="20"/>
              </w:rPr>
            </w:pPr>
            <w:r w:rsidRPr="00CE790F">
              <w:rPr>
                <w:rFonts w:ascii="GHEA Grapalat" w:hAnsi="GHEA Grapalat" w:cs="Sylfaen"/>
                <w:i/>
                <w:sz w:val="20"/>
                <w:szCs w:val="20"/>
              </w:rPr>
              <w:t>(</w:t>
            </w:r>
            <w:r w:rsidRPr="00CE790F">
              <w:rPr>
                <w:rFonts w:ascii="GHEA Grapalat" w:hAnsi="GHEA Grapalat" w:cs="Sylfaen"/>
                <w:i/>
                <w:sz w:val="20"/>
                <w:szCs w:val="20"/>
                <w:lang w:val="ru-RU"/>
              </w:rPr>
              <w:t>ՏԻՄ</w:t>
            </w:r>
            <w:r w:rsidRPr="00CE790F">
              <w:rPr>
                <w:rFonts w:ascii="GHEA Grapalat" w:hAnsi="GHEA Grapalat" w:cs="Sylfaen"/>
                <w:i/>
                <w:sz w:val="20"/>
                <w:szCs w:val="20"/>
              </w:rPr>
              <w:t xml:space="preserve"> </w:t>
            </w:r>
            <w:r w:rsidRPr="00CE790F">
              <w:rPr>
                <w:rFonts w:ascii="GHEA Grapalat" w:hAnsi="GHEA Grapalat" w:cs="Sylfaen"/>
                <w:i/>
                <w:sz w:val="20"/>
                <w:szCs w:val="20"/>
                <w:lang w:val="ru-RU"/>
              </w:rPr>
              <w:t>օրենք</w:t>
            </w:r>
            <w:r w:rsidRPr="00CE790F">
              <w:rPr>
                <w:rFonts w:ascii="GHEA Grapalat" w:hAnsi="GHEA Grapalat" w:cs="Sylfaen"/>
                <w:i/>
                <w:sz w:val="20"/>
                <w:szCs w:val="20"/>
              </w:rPr>
              <w:t>, 38-</w:t>
            </w:r>
            <w:r w:rsidRPr="00CE790F">
              <w:rPr>
                <w:rFonts w:ascii="GHEA Grapalat" w:hAnsi="GHEA Grapalat" w:cs="Sylfaen"/>
                <w:i/>
                <w:sz w:val="20"/>
                <w:szCs w:val="20"/>
                <w:lang w:val="ru-RU"/>
              </w:rPr>
              <w:t>րդ</w:t>
            </w:r>
            <w:r w:rsidRPr="00CE790F">
              <w:rPr>
                <w:rFonts w:ascii="GHEA Grapalat" w:hAnsi="GHEA Grapalat" w:cs="Sylfaen"/>
                <w:i/>
                <w:sz w:val="20"/>
                <w:szCs w:val="20"/>
              </w:rPr>
              <w:t xml:space="preserve"> </w:t>
            </w:r>
            <w:r w:rsidRPr="00CE790F">
              <w:rPr>
                <w:rFonts w:ascii="GHEA Grapalat" w:hAnsi="GHEA Grapalat" w:cs="Sylfaen"/>
                <w:i/>
                <w:sz w:val="20"/>
                <w:szCs w:val="20"/>
                <w:lang w:val="ru-RU"/>
              </w:rPr>
              <w:t>հոդված</w:t>
            </w:r>
            <w:r w:rsidRPr="00CE790F">
              <w:rPr>
                <w:rFonts w:ascii="GHEA Grapalat" w:hAnsi="GHEA Grapalat" w:cs="Sylfaen"/>
                <w:i/>
                <w:sz w:val="20"/>
                <w:szCs w:val="20"/>
              </w:rPr>
              <w:t xml:space="preserve">, </w:t>
            </w:r>
            <w:r w:rsidRPr="00CE790F">
              <w:rPr>
                <w:rFonts w:ascii="GHEA Grapalat" w:hAnsi="GHEA Grapalat" w:cs="Sylfaen"/>
                <w:i/>
                <w:sz w:val="20"/>
                <w:szCs w:val="20"/>
                <w:lang w:val="ru-RU"/>
              </w:rPr>
              <w:t>կետ</w:t>
            </w:r>
            <w:r w:rsidRPr="00CE790F">
              <w:rPr>
                <w:rFonts w:ascii="GHEA Grapalat" w:hAnsi="GHEA Grapalat" w:cs="Sylfaen"/>
                <w:i/>
                <w:sz w:val="20"/>
                <w:szCs w:val="20"/>
              </w:rPr>
              <w:t xml:space="preserve"> 16)</w:t>
            </w:r>
            <w:r w:rsidRPr="00CE790F">
              <w:rPr>
                <w:rFonts w:ascii="GHEA Grapalat" w:hAnsi="GHEA Grapalat"/>
                <w:i/>
                <w:sz w:val="20"/>
                <w:szCs w:val="20"/>
              </w:rPr>
              <w:t>:</w:t>
            </w:r>
          </w:p>
        </w:tc>
        <w:tc>
          <w:tcPr>
            <w:tcW w:w="560" w:type="pct"/>
          </w:tcPr>
          <w:p w:rsidR="00E44367" w:rsidRPr="008058EB" w:rsidRDefault="00E44367" w:rsidP="009554AF">
            <w:pPr>
              <w:spacing w:after="0" w:line="240" w:lineRule="auto"/>
              <w:jc w:val="center"/>
              <w:rPr>
                <w:rFonts w:ascii="GHEA Grapalat" w:hAnsi="GHEA Grapalat"/>
                <w:b/>
                <w:sz w:val="20"/>
                <w:szCs w:val="20"/>
              </w:rPr>
            </w:pPr>
            <w:r>
              <w:rPr>
                <w:rFonts w:ascii="GHEA Grapalat" w:hAnsi="GHEA Grapalat"/>
                <w:sz w:val="20"/>
                <w:szCs w:val="20"/>
              </w:rPr>
              <w:t>-</w:t>
            </w:r>
            <w:r w:rsidRPr="00CE790F">
              <w:rPr>
                <w:rFonts w:ascii="GHEA Grapalat" w:hAnsi="GHEA Grapalat"/>
                <w:sz w:val="20"/>
                <w:szCs w:val="20"/>
                <w:lang w:val="hy-AM"/>
              </w:rPr>
              <w:t xml:space="preserve"> </w:t>
            </w:r>
          </w:p>
        </w:tc>
        <w:tc>
          <w:tcPr>
            <w:tcW w:w="732" w:type="pct"/>
          </w:tcPr>
          <w:p w:rsidR="00E44367" w:rsidRDefault="00E44367" w:rsidP="009554AF">
            <w:pPr>
              <w:spacing w:after="0" w:line="240" w:lineRule="auto"/>
              <w:jc w:val="center"/>
              <w:rPr>
                <w:rFonts w:ascii="GHEA Grapalat" w:hAnsi="GHEA Grapalat"/>
                <w:b/>
                <w:sz w:val="20"/>
                <w:szCs w:val="20"/>
              </w:rPr>
            </w:pPr>
          </w:p>
        </w:tc>
        <w:tc>
          <w:tcPr>
            <w:tcW w:w="546" w:type="pct"/>
          </w:tcPr>
          <w:p w:rsidR="00E44367" w:rsidRPr="00FE021C" w:rsidRDefault="00E44367" w:rsidP="009554AF">
            <w:pPr>
              <w:spacing w:after="0" w:line="240" w:lineRule="auto"/>
              <w:jc w:val="center"/>
              <w:rPr>
                <w:rFonts w:ascii="GHEA Grapalat" w:hAnsi="GHEA Grapalat"/>
                <w:b/>
                <w:sz w:val="20"/>
                <w:szCs w:val="20"/>
              </w:rPr>
            </w:pPr>
          </w:p>
        </w:tc>
        <w:tc>
          <w:tcPr>
            <w:tcW w:w="589" w:type="pct"/>
          </w:tcPr>
          <w:p w:rsidR="00E44367" w:rsidRPr="00FE021C" w:rsidRDefault="00E44367" w:rsidP="009554AF">
            <w:pPr>
              <w:spacing w:after="0" w:line="240" w:lineRule="auto"/>
              <w:jc w:val="center"/>
              <w:rPr>
                <w:rFonts w:ascii="GHEA Grapalat" w:hAnsi="GHEA Grapalat"/>
                <w:b/>
                <w:sz w:val="20"/>
                <w:szCs w:val="20"/>
              </w:rPr>
            </w:pPr>
          </w:p>
        </w:tc>
        <w:tc>
          <w:tcPr>
            <w:tcW w:w="746" w:type="pct"/>
          </w:tcPr>
          <w:p w:rsidR="00E44367" w:rsidRPr="00FE021C" w:rsidRDefault="00E44367" w:rsidP="009554AF">
            <w:pPr>
              <w:spacing w:after="0" w:line="240" w:lineRule="auto"/>
              <w:jc w:val="center"/>
              <w:rPr>
                <w:rFonts w:ascii="GHEA Grapalat" w:hAnsi="GHEA Grapalat"/>
                <w:b/>
                <w:sz w:val="20"/>
                <w:szCs w:val="20"/>
              </w:rPr>
            </w:pPr>
          </w:p>
        </w:tc>
        <w:tc>
          <w:tcPr>
            <w:tcW w:w="857" w:type="pct"/>
          </w:tcPr>
          <w:p w:rsidR="00E44367" w:rsidRPr="00FE021C" w:rsidRDefault="00E44367" w:rsidP="009554AF">
            <w:pPr>
              <w:spacing w:after="0" w:line="240" w:lineRule="auto"/>
              <w:jc w:val="center"/>
              <w:rPr>
                <w:rFonts w:ascii="GHEA Grapalat" w:hAnsi="GHEA Grapalat"/>
                <w:b/>
                <w:sz w:val="20"/>
                <w:szCs w:val="20"/>
              </w:rPr>
            </w:pPr>
          </w:p>
        </w:tc>
      </w:tr>
    </w:tbl>
    <w:p w:rsidR="00E44367" w:rsidRDefault="00E44367" w:rsidP="00E44367"/>
    <w:p w:rsidR="00E44367" w:rsidRDefault="00E44367" w:rsidP="00E44367"/>
    <w:p w:rsidR="002B4DEA" w:rsidRPr="008609E1" w:rsidRDefault="002B4DEA" w:rsidP="002B4DEA">
      <w:pPr>
        <w:tabs>
          <w:tab w:val="left" w:pos="11970"/>
        </w:tabs>
        <w:autoSpaceDE w:val="0"/>
        <w:autoSpaceDN w:val="0"/>
        <w:adjustRightInd w:val="0"/>
        <w:spacing w:line="240" w:lineRule="auto"/>
        <w:jc w:val="right"/>
        <w:rPr>
          <w:rFonts w:ascii="Sylfaen" w:hAnsi="Sylfaen" w:cs="Sylfaen"/>
          <w:lang w:val="af-ZA"/>
        </w:rPr>
      </w:pPr>
      <w:r w:rsidRPr="008609E1">
        <w:rPr>
          <w:rFonts w:ascii="Sylfaen" w:hAnsi="Sylfaen" w:cs="Sylfaen"/>
          <w:lang w:val="af-ZA"/>
        </w:rPr>
        <w:t>Հավելված</w:t>
      </w:r>
    </w:p>
    <w:p w:rsidR="002B4DEA" w:rsidRPr="008609E1" w:rsidRDefault="002B4DEA" w:rsidP="002B4DEA">
      <w:pPr>
        <w:autoSpaceDE w:val="0"/>
        <w:autoSpaceDN w:val="0"/>
        <w:adjustRightInd w:val="0"/>
        <w:spacing w:line="240" w:lineRule="auto"/>
        <w:jc w:val="right"/>
        <w:rPr>
          <w:rFonts w:ascii="Sylfaen" w:hAnsi="Sylfaen" w:cs="Sylfaen"/>
          <w:lang w:val="af-ZA"/>
        </w:rPr>
      </w:pPr>
      <w:r w:rsidRPr="008609E1">
        <w:rPr>
          <w:rFonts w:ascii="Sylfaen" w:hAnsi="Sylfaen" w:cs="Sylfaen"/>
          <w:lang w:val="af-ZA"/>
        </w:rPr>
        <w:t xml:space="preserve">                                             Հաuտատված է</w:t>
      </w:r>
    </w:p>
    <w:p w:rsidR="002B4DEA" w:rsidRPr="008609E1" w:rsidRDefault="002B4DEA" w:rsidP="002B4DEA">
      <w:pPr>
        <w:autoSpaceDE w:val="0"/>
        <w:autoSpaceDN w:val="0"/>
        <w:adjustRightInd w:val="0"/>
        <w:spacing w:line="240" w:lineRule="auto"/>
        <w:jc w:val="right"/>
        <w:rPr>
          <w:rFonts w:ascii="Sylfaen" w:hAnsi="Sylfaen" w:cs="Sylfaen"/>
          <w:lang w:val="af-ZA"/>
        </w:rPr>
      </w:pPr>
      <w:r w:rsidRPr="008609E1">
        <w:rPr>
          <w:rFonts w:ascii="Sylfaen" w:hAnsi="Sylfaen" w:cs="Sylfaen"/>
          <w:lang w:val="af-ZA"/>
        </w:rPr>
        <w:t xml:space="preserve">                                             ՀՀ փոխվարչապետ, տարածքային</w:t>
      </w:r>
    </w:p>
    <w:p w:rsidR="002B4DEA" w:rsidRPr="008609E1" w:rsidRDefault="002B4DEA" w:rsidP="002B4DEA">
      <w:pPr>
        <w:autoSpaceDE w:val="0"/>
        <w:autoSpaceDN w:val="0"/>
        <w:adjustRightInd w:val="0"/>
        <w:spacing w:line="240" w:lineRule="auto"/>
        <w:jc w:val="right"/>
        <w:rPr>
          <w:rFonts w:ascii="Sylfaen" w:hAnsi="Sylfaen" w:cs="Sylfaen"/>
          <w:lang w:val="af-ZA"/>
        </w:rPr>
      </w:pPr>
      <w:r w:rsidRPr="008609E1">
        <w:rPr>
          <w:rFonts w:ascii="Sylfaen" w:hAnsi="Sylfaen" w:cs="Sylfaen"/>
          <w:lang w:val="af-ZA"/>
        </w:rPr>
        <w:t xml:space="preserve">                                             կառավարման նախարարի</w:t>
      </w:r>
    </w:p>
    <w:p w:rsidR="002B4DEA" w:rsidRPr="008609E1" w:rsidRDefault="002B4DEA" w:rsidP="002B4DEA">
      <w:pPr>
        <w:autoSpaceDE w:val="0"/>
        <w:autoSpaceDN w:val="0"/>
        <w:adjustRightInd w:val="0"/>
        <w:spacing w:line="240" w:lineRule="auto"/>
        <w:jc w:val="right"/>
        <w:rPr>
          <w:rFonts w:ascii="Sylfaen" w:hAnsi="Sylfaen" w:cs="Sylfaen"/>
          <w:lang w:val="af-ZA"/>
        </w:rPr>
      </w:pPr>
      <w:r w:rsidRPr="008609E1">
        <w:rPr>
          <w:rFonts w:ascii="Sylfaen" w:hAnsi="Sylfaen" w:cs="Sylfaen"/>
          <w:lang w:val="af-ZA"/>
        </w:rPr>
        <w:t xml:space="preserve">                                             2014 թվականի   փետրվարի 5-ի</w:t>
      </w:r>
    </w:p>
    <w:p w:rsidR="002B4DEA" w:rsidRPr="008609E1" w:rsidRDefault="002B4DEA" w:rsidP="002B4DEA">
      <w:pPr>
        <w:autoSpaceDE w:val="0"/>
        <w:autoSpaceDN w:val="0"/>
        <w:adjustRightInd w:val="0"/>
        <w:spacing w:line="240" w:lineRule="auto"/>
        <w:jc w:val="right"/>
        <w:rPr>
          <w:rFonts w:ascii="Sylfaen" w:hAnsi="Sylfaen" w:cs="Sylfaen"/>
          <w:lang w:val="af-ZA"/>
        </w:rPr>
      </w:pPr>
      <w:r w:rsidRPr="008609E1">
        <w:rPr>
          <w:rFonts w:ascii="Sylfaen" w:hAnsi="Sylfaen" w:cs="Sylfaen"/>
          <w:lang w:val="af-ZA"/>
        </w:rPr>
        <w:t xml:space="preserve">                                             թիվ       9 -Ն</w:t>
      </w:r>
    </w:p>
    <w:p w:rsidR="002B4DEA" w:rsidRPr="008609E1" w:rsidRDefault="002B4DEA" w:rsidP="002B4DEA">
      <w:pPr>
        <w:autoSpaceDE w:val="0"/>
        <w:autoSpaceDN w:val="0"/>
        <w:adjustRightInd w:val="0"/>
        <w:spacing w:line="240" w:lineRule="auto"/>
        <w:jc w:val="right"/>
        <w:rPr>
          <w:rFonts w:ascii="Sylfaen" w:hAnsi="Sylfaen" w:cs="Sylfaen"/>
          <w:lang w:val="af-ZA"/>
        </w:rPr>
      </w:pPr>
      <w:r w:rsidRPr="008609E1">
        <w:rPr>
          <w:rFonts w:ascii="Sylfaen" w:hAnsi="Sylfaen" w:cs="Sylfaen"/>
          <w:lang w:val="af-ZA"/>
        </w:rPr>
        <w:t xml:space="preserve">                                             և ՀՀ ԿԱ անշարժ գույքի կադաստրի </w:t>
      </w:r>
    </w:p>
    <w:p w:rsidR="002B4DEA" w:rsidRPr="008609E1" w:rsidRDefault="002B4DEA" w:rsidP="002B4DEA">
      <w:pPr>
        <w:autoSpaceDE w:val="0"/>
        <w:autoSpaceDN w:val="0"/>
        <w:adjustRightInd w:val="0"/>
        <w:spacing w:line="240" w:lineRule="auto"/>
        <w:jc w:val="right"/>
        <w:rPr>
          <w:rFonts w:ascii="Sylfaen" w:hAnsi="Sylfaen" w:cs="Sylfaen"/>
          <w:lang w:val="af-ZA"/>
        </w:rPr>
      </w:pPr>
      <w:r w:rsidRPr="008609E1">
        <w:rPr>
          <w:rFonts w:ascii="Sylfaen" w:hAnsi="Sylfaen" w:cs="Sylfaen"/>
          <w:lang w:val="af-ZA"/>
        </w:rPr>
        <w:t>պետական կոմիտեի նախագահի</w:t>
      </w:r>
    </w:p>
    <w:p w:rsidR="002B4DEA" w:rsidRPr="008609E1" w:rsidRDefault="002B4DEA" w:rsidP="002B4DEA">
      <w:pPr>
        <w:autoSpaceDE w:val="0"/>
        <w:autoSpaceDN w:val="0"/>
        <w:adjustRightInd w:val="0"/>
        <w:spacing w:line="240" w:lineRule="auto"/>
        <w:jc w:val="right"/>
        <w:rPr>
          <w:rFonts w:ascii="Sylfaen" w:hAnsi="Sylfaen" w:cs="Sylfaen"/>
          <w:lang w:val="af-ZA"/>
        </w:rPr>
      </w:pPr>
      <w:r w:rsidRPr="008609E1">
        <w:rPr>
          <w:rFonts w:ascii="Sylfaen" w:hAnsi="Sylfaen" w:cs="Sylfaen"/>
          <w:lang w:val="af-ZA"/>
        </w:rPr>
        <w:t xml:space="preserve">                                             2013 թվականի  դեկտեմբերի 23-ի</w:t>
      </w:r>
    </w:p>
    <w:p w:rsidR="002B4DEA" w:rsidRPr="008609E1" w:rsidRDefault="002B4DEA" w:rsidP="002B4DEA">
      <w:pPr>
        <w:autoSpaceDE w:val="0"/>
        <w:autoSpaceDN w:val="0"/>
        <w:adjustRightInd w:val="0"/>
        <w:spacing w:line="240" w:lineRule="auto"/>
        <w:jc w:val="right"/>
        <w:rPr>
          <w:rFonts w:ascii="Sylfaen" w:hAnsi="Sylfaen" w:cs="Sylfaen"/>
          <w:lang w:val="af-ZA"/>
        </w:rPr>
      </w:pPr>
      <w:r w:rsidRPr="008609E1">
        <w:rPr>
          <w:rFonts w:ascii="Sylfaen" w:hAnsi="Sylfaen" w:cs="Sylfaen"/>
          <w:lang w:val="af-ZA"/>
        </w:rPr>
        <w:lastRenderedPageBreak/>
        <w:t xml:space="preserve">                                             թիվ        429 -Ն</w:t>
      </w:r>
    </w:p>
    <w:p w:rsidR="002B4DEA" w:rsidRPr="008609E1" w:rsidRDefault="002B4DEA" w:rsidP="002B4DEA">
      <w:pPr>
        <w:autoSpaceDE w:val="0"/>
        <w:autoSpaceDN w:val="0"/>
        <w:adjustRightInd w:val="0"/>
        <w:spacing w:line="240" w:lineRule="auto"/>
        <w:jc w:val="right"/>
        <w:rPr>
          <w:rFonts w:ascii="Sylfaen" w:hAnsi="Sylfaen" w:cs="Sylfaen"/>
          <w:lang w:val="af-ZA"/>
        </w:rPr>
      </w:pPr>
      <w:r w:rsidRPr="008609E1">
        <w:rPr>
          <w:rFonts w:ascii="Sylfaen" w:hAnsi="Sylfaen" w:cs="Sylfaen"/>
          <w:lang w:val="af-ZA"/>
        </w:rPr>
        <w:t xml:space="preserve">                                             համատեղ հրամանով</w:t>
      </w:r>
    </w:p>
    <w:p w:rsidR="002B4DEA" w:rsidRPr="008609E1" w:rsidRDefault="002B4DEA" w:rsidP="002B4DEA">
      <w:pPr>
        <w:jc w:val="center"/>
        <w:rPr>
          <w:rFonts w:ascii="Sylfaen" w:hAnsi="Sylfaen"/>
          <w:lang w:val="af-ZA"/>
        </w:rPr>
      </w:pPr>
      <w:r w:rsidRPr="008609E1">
        <w:rPr>
          <w:rFonts w:ascii="Sylfaen" w:hAnsi="Sylfaen"/>
          <w:bCs/>
        </w:rPr>
        <w:t>Վարչական</w:t>
      </w:r>
      <w:r w:rsidRPr="008609E1">
        <w:rPr>
          <w:rFonts w:ascii="Sylfaen" w:hAnsi="Sylfaen"/>
          <w:bCs/>
          <w:lang w:val="af-ZA"/>
        </w:rPr>
        <w:t xml:space="preserve"> </w:t>
      </w:r>
      <w:r w:rsidRPr="008609E1">
        <w:rPr>
          <w:rFonts w:ascii="Sylfaen" w:hAnsi="Sylfaen"/>
          <w:bCs/>
        </w:rPr>
        <w:t>Հսկողության</w:t>
      </w:r>
      <w:r w:rsidRPr="008609E1">
        <w:rPr>
          <w:rFonts w:ascii="Sylfaen" w:hAnsi="Sylfaen"/>
          <w:lang w:val="af-ZA"/>
        </w:rPr>
        <w:t xml:space="preserve"> </w:t>
      </w:r>
      <w:r w:rsidRPr="008609E1">
        <w:rPr>
          <w:rFonts w:ascii="Sylfaen" w:hAnsi="Sylfaen"/>
        </w:rPr>
        <w:t>Հարցաշար</w:t>
      </w:r>
    </w:p>
    <w:p w:rsidR="002B4DEA" w:rsidRPr="002B4DEA" w:rsidRDefault="002B4DEA" w:rsidP="002B4DEA">
      <w:pPr>
        <w:jc w:val="center"/>
        <w:rPr>
          <w:rFonts w:ascii="Sylfaen" w:hAnsi="Sylfaen" w:cs="Sylfaen"/>
          <w:b/>
          <w:bCs/>
          <w:lang w:val="af-ZA"/>
        </w:rPr>
      </w:pPr>
      <w:r w:rsidRPr="008609E1">
        <w:rPr>
          <w:rFonts w:ascii="Sylfaen" w:hAnsi="Sylfaen" w:cs="Sylfaen"/>
          <w:b/>
          <w:bCs/>
        </w:rPr>
        <w:t>Հողօգտագործման</w:t>
      </w:r>
      <w:r w:rsidRPr="008609E1">
        <w:rPr>
          <w:rFonts w:ascii="Sylfaen" w:hAnsi="Sylfaen" w:cs="Sylfaen"/>
          <w:b/>
          <w:bCs/>
          <w:lang w:val="af-ZA"/>
        </w:rPr>
        <w:t xml:space="preserve"> </w:t>
      </w:r>
      <w:r w:rsidRPr="008609E1">
        <w:rPr>
          <w:rFonts w:ascii="Sylfaen" w:hAnsi="Sylfaen" w:cs="Sylfaen"/>
          <w:b/>
          <w:bCs/>
        </w:rPr>
        <w:t>բնագավառում</w:t>
      </w:r>
    </w:p>
    <w:p w:rsidR="002B4DEA" w:rsidRPr="002B4DEA" w:rsidRDefault="002B4DEA" w:rsidP="002B4DEA">
      <w:pPr>
        <w:ind w:firstLine="708"/>
        <w:jc w:val="both"/>
        <w:rPr>
          <w:rFonts w:ascii="Sylfaen" w:hAnsi="Sylfaen" w:cs="AK Courier"/>
          <w:b/>
          <w:lang w:val="af-ZA"/>
        </w:rPr>
      </w:pPr>
      <w:r w:rsidRPr="002B4DEA">
        <w:rPr>
          <w:rFonts w:ascii="Sylfaen" w:hAnsi="Sylfaen" w:cs="AK Courier"/>
          <w:b/>
          <w:lang w:val="af-ZA"/>
        </w:rPr>
        <w:t xml:space="preserve">1. </w:t>
      </w:r>
      <w:r w:rsidRPr="008609E1">
        <w:rPr>
          <w:rFonts w:ascii="Sylfaen" w:hAnsi="Sylfaen" w:cs="AK Courier"/>
          <w:b/>
        </w:rPr>
        <w:t>Գործառույթը</w:t>
      </w:r>
      <w:r w:rsidRPr="002B4DEA">
        <w:rPr>
          <w:rFonts w:ascii="Sylfaen" w:hAnsi="Sylfaen" w:cs="AK Courier"/>
          <w:b/>
          <w:lang w:val="af-ZA"/>
        </w:rPr>
        <w:t xml:space="preserve">. </w:t>
      </w:r>
      <w:r w:rsidRPr="008609E1">
        <w:rPr>
          <w:rFonts w:ascii="Sylfaen" w:hAnsi="Sylfaen" w:cs="AK Courier"/>
          <w:b/>
        </w:rPr>
        <w:t>ՀՀ</w:t>
      </w:r>
      <w:r w:rsidRPr="002B4DEA">
        <w:rPr>
          <w:rFonts w:ascii="Sylfaen" w:hAnsi="Sylfaen" w:cs="AK Courier"/>
          <w:b/>
          <w:lang w:val="af-ZA"/>
        </w:rPr>
        <w:t xml:space="preserve"> </w:t>
      </w:r>
      <w:r w:rsidRPr="008609E1">
        <w:rPr>
          <w:rFonts w:ascii="Sylfaen" w:hAnsi="Sylfaen" w:cs="AK Courier"/>
          <w:b/>
        </w:rPr>
        <w:t>օրենսդրությամբ</w:t>
      </w:r>
      <w:r w:rsidRPr="002B4DEA">
        <w:rPr>
          <w:rFonts w:ascii="Sylfaen" w:hAnsi="Sylfaen" w:cs="AK Courier"/>
          <w:b/>
          <w:lang w:val="af-ZA"/>
        </w:rPr>
        <w:t xml:space="preserve"> </w:t>
      </w:r>
      <w:r w:rsidRPr="008609E1">
        <w:rPr>
          <w:rFonts w:ascii="Sylfaen" w:hAnsi="Sylfaen" w:cs="AK Courier"/>
          <w:b/>
        </w:rPr>
        <w:t>սահմանված</w:t>
      </w:r>
      <w:r w:rsidRPr="002B4DEA">
        <w:rPr>
          <w:rFonts w:ascii="Sylfaen" w:hAnsi="Sylfaen" w:cs="AK Courier"/>
          <w:b/>
          <w:lang w:val="af-ZA"/>
        </w:rPr>
        <w:t xml:space="preserve"> </w:t>
      </w:r>
      <w:r w:rsidRPr="008609E1">
        <w:rPr>
          <w:rFonts w:ascii="Sylfaen" w:hAnsi="Sylfaen" w:cs="AK Courier"/>
          <w:b/>
        </w:rPr>
        <w:t>կարգով</w:t>
      </w:r>
      <w:r w:rsidRPr="002B4DEA">
        <w:rPr>
          <w:rFonts w:ascii="Sylfaen" w:hAnsi="Sylfaen" w:cs="AK Courier"/>
          <w:b/>
          <w:lang w:val="af-ZA"/>
        </w:rPr>
        <w:t xml:space="preserve"> </w:t>
      </w:r>
      <w:r w:rsidRPr="008609E1">
        <w:rPr>
          <w:rFonts w:ascii="Sylfaen" w:hAnsi="Sylfaen" w:cs="AK Courier"/>
          <w:b/>
        </w:rPr>
        <w:t>համայնքի</w:t>
      </w:r>
      <w:r w:rsidRPr="002B4DEA">
        <w:rPr>
          <w:rFonts w:ascii="Sylfaen" w:hAnsi="Sylfaen" w:cs="AK Courier"/>
          <w:b/>
          <w:lang w:val="af-ZA"/>
        </w:rPr>
        <w:t xml:space="preserve"> </w:t>
      </w:r>
      <w:r w:rsidRPr="008609E1">
        <w:rPr>
          <w:rFonts w:ascii="Sylfaen" w:hAnsi="Sylfaen" w:cs="AK Courier"/>
          <w:b/>
        </w:rPr>
        <w:t>ղեկավարը՝</w:t>
      </w:r>
    </w:p>
    <w:p w:rsidR="002B4DEA" w:rsidRPr="00220083" w:rsidRDefault="002B4DEA" w:rsidP="002B4DEA">
      <w:pPr>
        <w:jc w:val="both"/>
        <w:rPr>
          <w:rFonts w:ascii="Sylfaen" w:hAnsi="Sylfaen" w:cs="Calibri"/>
          <w:color w:val="000000"/>
          <w:lang w:val="af-ZA"/>
        </w:rPr>
      </w:pPr>
      <w:r w:rsidRPr="00220083">
        <w:rPr>
          <w:rFonts w:ascii="Sylfaen" w:hAnsi="Sylfaen" w:cs="Calibri"/>
          <w:color w:val="000000"/>
          <w:lang w:val="af-ZA"/>
        </w:rPr>
        <w:t xml:space="preserve">1) </w:t>
      </w:r>
      <w:r w:rsidRPr="008609E1">
        <w:rPr>
          <w:rFonts w:ascii="Sylfaen" w:hAnsi="Sylfaen" w:cs="Calibri"/>
          <w:color w:val="000000"/>
        </w:rPr>
        <w:t>Հայաստանի</w:t>
      </w:r>
      <w:r w:rsidRPr="00220083">
        <w:rPr>
          <w:rFonts w:ascii="Sylfaen" w:hAnsi="Sylfaen" w:cs="Calibri"/>
          <w:color w:val="000000"/>
          <w:lang w:val="af-ZA"/>
        </w:rPr>
        <w:t xml:space="preserve"> </w:t>
      </w:r>
      <w:r w:rsidRPr="008609E1">
        <w:rPr>
          <w:rFonts w:ascii="Sylfaen" w:hAnsi="Sylfaen" w:cs="Calibri"/>
          <w:color w:val="000000"/>
        </w:rPr>
        <w:t>Հանրապետության</w:t>
      </w:r>
      <w:r w:rsidRPr="00220083">
        <w:rPr>
          <w:rFonts w:ascii="Sylfaen" w:hAnsi="Sylfaen" w:cs="Calibri"/>
          <w:color w:val="000000"/>
          <w:lang w:val="af-ZA"/>
        </w:rPr>
        <w:t xml:space="preserve"> </w:t>
      </w:r>
      <w:r w:rsidRPr="008609E1">
        <w:rPr>
          <w:rFonts w:ascii="Sylfaen" w:hAnsi="Sylfaen" w:cs="Calibri"/>
          <w:color w:val="000000"/>
        </w:rPr>
        <w:t>օրենսդրությամբ</w:t>
      </w:r>
      <w:r w:rsidRPr="00220083">
        <w:rPr>
          <w:rFonts w:ascii="Sylfaen" w:hAnsi="Sylfaen" w:cs="Calibri"/>
          <w:color w:val="000000"/>
          <w:lang w:val="af-ZA"/>
        </w:rPr>
        <w:t xml:space="preserve"> </w:t>
      </w:r>
      <w:r w:rsidRPr="008609E1">
        <w:rPr>
          <w:rFonts w:ascii="Sylfaen" w:hAnsi="Sylfaen" w:cs="Calibri"/>
          <w:color w:val="000000"/>
        </w:rPr>
        <w:t>սահմանված</w:t>
      </w:r>
      <w:r w:rsidRPr="00220083">
        <w:rPr>
          <w:rFonts w:ascii="Sylfaen" w:hAnsi="Sylfaen" w:cs="Calibri"/>
          <w:color w:val="000000"/>
          <w:lang w:val="af-ZA"/>
        </w:rPr>
        <w:t xml:space="preserve"> </w:t>
      </w:r>
      <w:r w:rsidRPr="008609E1">
        <w:rPr>
          <w:rFonts w:ascii="Sylfaen" w:hAnsi="Sylfaen" w:cs="Calibri"/>
          <w:color w:val="000000"/>
        </w:rPr>
        <w:t>դեպքերում</w:t>
      </w:r>
      <w:r w:rsidRPr="00220083">
        <w:rPr>
          <w:rFonts w:ascii="Sylfaen" w:hAnsi="Sylfaen" w:cs="Calibri"/>
          <w:color w:val="000000"/>
          <w:lang w:val="af-ZA"/>
        </w:rPr>
        <w:t xml:space="preserve"> </w:t>
      </w:r>
      <w:r w:rsidRPr="008609E1">
        <w:rPr>
          <w:rFonts w:ascii="Sylfaen" w:hAnsi="Sylfaen" w:cs="Calibri"/>
          <w:color w:val="000000"/>
        </w:rPr>
        <w:t>և</w:t>
      </w:r>
      <w:r w:rsidRPr="00220083">
        <w:rPr>
          <w:rFonts w:ascii="Sylfaen" w:hAnsi="Sylfaen" w:cs="Calibri"/>
          <w:color w:val="000000"/>
          <w:lang w:val="af-ZA"/>
        </w:rPr>
        <w:t xml:space="preserve"> </w:t>
      </w:r>
      <w:r w:rsidRPr="008609E1">
        <w:rPr>
          <w:rFonts w:ascii="Sylfaen" w:hAnsi="Sylfaen" w:cs="Calibri"/>
          <w:color w:val="000000"/>
        </w:rPr>
        <w:t>կարգով</w:t>
      </w:r>
      <w:r w:rsidRPr="00220083">
        <w:rPr>
          <w:rFonts w:ascii="Sylfaen" w:hAnsi="Sylfaen" w:cs="Calibri"/>
          <w:color w:val="000000"/>
          <w:lang w:val="af-ZA"/>
        </w:rPr>
        <w:t xml:space="preserve"> </w:t>
      </w:r>
      <w:r w:rsidRPr="008609E1">
        <w:rPr>
          <w:rFonts w:ascii="Sylfaen" w:hAnsi="Sylfaen" w:cs="Calibri"/>
          <w:color w:val="000000"/>
        </w:rPr>
        <w:t>կազմում</w:t>
      </w:r>
      <w:r w:rsidRPr="00220083">
        <w:rPr>
          <w:rFonts w:ascii="Sylfaen" w:hAnsi="Sylfaen" w:cs="Calibri"/>
          <w:color w:val="000000"/>
          <w:lang w:val="af-ZA"/>
        </w:rPr>
        <w:t xml:space="preserve"> </w:t>
      </w:r>
      <w:r w:rsidRPr="008609E1">
        <w:rPr>
          <w:rFonts w:ascii="Sylfaen" w:hAnsi="Sylfaen" w:cs="Calibri"/>
          <w:color w:val="000000"/>
        </w:rPr>
        <w:t>է</w:t>
      </w:r>
      <w:r w:rsidRPr="00220083">
        <w:rPr>
          <w:rFonts w:ascii="Sylfaen" w:hAnsi="Sylfaen" w:cs="Calibri"/>
          <w:color w:val="000000"/>
          <w:lang w:val="af-ZA"/>
        </w:rPr>
        <w:t xml:space="preserve"> </w:t>
      </w:r>
      <w:r w:rsidRPr="008609E1">
        <w:rPr>
          <w:rFonts w:ascii="Sylfaen" w:hAnsi="Sylfaen" w:cs="Calibri"/>
          <w:color w:val="000000"/>
        </w:rPr>
        <w:t>համայնքների</w:t>
      </w:r>
      <w:r w:rsidRPr="00220083">
        <w:rPr>
          <w:rFonts w:ascii="Sylfaen" w:hAnsi="Sylfaen" w:cs="Calibri"/>
          <w:color w:val="000000"/>
          <w:lang w:val="af-ZA"/>
        </w:rPr>
        <w:t xml:space="preserve"> </w:t>
      </w:r>
      <w:r w:rsidRPr="008609E1">
        <w:rPr>
          <w:rFonts w:ascii="Sylfaen" w:hAnsi="Sylfaen" w:cs="Calibri"/>
          <w:color w:val="000000"/>
        </w:rPr>
        <w:t>հողերի</w:t>
      </w:r>
      <w:r w:rsidRPr="00220083">
        <w:rPr>
          <w:rFonts w:ascii="Sylfaen" w:hAnsi="Sylfaen" w:cs="Calibri"/>
          <w:color w:val="000000"/>
          <w:lang w:val="af-ZA"/>
        </w:rPr>
        <w:t xml:space="preserve"> </w:t>
      </w:r>
      <w:r w:rsidRPr="008609E1">
        <w:rPr>
          <w:rFonts w:ascii="Sylfaen" w:hAnsi="Sylfaen" w:cs="Calibri"/>
          <w:color w:val="000000"/>
        </w:rPr>
        <w:t>օգտագործման</w:t>
      </w:r>
      <w:r w:rsidRPr="00220083">
        <w:rPr>
          <w:rFonts w:ascii="Sylfaen" w:hAnsi="Sylfaen" w:cs="Calibri"/>
          <w:color w:val="000000"/>
          <w:lang w:val="af-ZA"/>
        </w:rPr>
        <w:t xml:space="preserve"> </w:t>
      </w:r>
      <w:r w:rsidRPr="008609E1">
        <w:rPr>
          <w:rFonts w:ascii="Sylfaen" w:hAnsi="Sylfaen" w:cs="Calibri"/>
          <w:color w:val="000000"/>
        </w:rPr>
        <w:t>սխեմաներն</w:t>
      </w:r>
      <w:r w:rsidRPr="00220083">
        <w:rPr>
          <w:rFonts w:ascii="Sylfaen" w:hAnsi="Sylfaen" w:cs="Calibri"/>
          <w:color w:val="000000"/>
          <w:lang w:val="af-ZA"/>
        </w:rPr>
        <w:t xml:space="preserve"> </w:t>
      </w:r>
      <w:r w:rsidRPr="008609E1">
        <w:rPr>
          <w:rFonts w:ascii="Sylfaen" w:hAnsi="Sylfaen" w:cs="Calibri"/>
          <w:color w:val="000000"/>
        </w:rPr>
        <w:t>ու</w:t>
      </w:r>
      <w:r w:rsidRPr="00220083">
        <w:rPr>
          <w:rFonts w:ascii="Sylfaen" w:hAnsi="Sylfaen" w:cs="Calibri"/>
          <w:color w:val="000000"/>
          <w:lang w:val="af-ZA"/>
        </w:rPr>
        <w:t xml:space="preserve"> </w:t>
      </w:r>
      <w:r w:rsidRPr="008609E1">
        <w:rPr>
          <w:rFonts w:ascii="Sylfaen" w:hAnsi="Sylfaen" w:cs="Calibri"/>
          <w:color w:val="000000"/>
        </w:rPr>
        <w:t>ներկայացնում</w:t>
      </w:r>
      <w:r w:rsidRPr="00220083">
        <w:rPr>
          <w:rFonts w:ascii="Sylfaen" w:hAnsi="Sylfaen" w:cs="Calibri"/>
          <w:color w:val="000000"/>
          <w:lang w:val="af-ZA"/>
        </w:rPr>
        <w:t xml:space="preserve">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ավագանու</w:t>
      </w:r>
      <w:r w:rsidRPr="00220083">
        <w:rPr>
          <w:rFonts w:ascii="Sylfaen" w:hAnsi="Sylfaen" w:cs="Calibri"/>
          <w:color w:val="000000"/>
          <w:lang w:val="af-ZA"/>
        </w:rPr>
        <w:t xml:space="preserve"> </w:t>
      </w:r>
      <w:r w:rsidRPr="008609E1">
        <w:rPr>
          <w:rFonts w:ascii="Sylfaen" w:hAnsi="Sylfaen" w:cs="Calibri"/>
          <w:color w:val="000000"/>
        </w:rPr>
        <w:t>հաստատմանը</w:t>
      </w:r>
      <w:r w:rsidRPr="00220083">
        <w:rPr>
          <w:rFonts w:ascii="Sylfaen" w:hAnsi="Sylfaen" w:cs="Calibri"/>
          <w:color w:val="000000"/>
          <w:lang w:val="af-ZA"/>
        </w:rPr>
        <w:t>.</w:t>
      </w:r>
    </w:p>
    <w:p w:rsidR="002B4DEA" w:rsidRPr="00220083" w:rsidRDefault="002B4DEA" w:rsidP="002B4DEA">
      <w:pPr>
        <w:jc w:val="both"/>
        <w:rPr>
          <w:rFonts w:ascii="Sylfaen" w:hAnsi="Sylfaen" w:cs="Calibri"/>
          <w:color w:val="000000"/>
          <w:lang w:val="af-ZA"/>
        </w:rPr>
      </w:pPr>
      <w:r w:rsidRPr="00220083">
        <w:rPr>
          <w:rFonts w:ascii="Sylfaen" w:hAnsi="Sylfaen" w:cs="Calibri"/>
          <w:color w:val="000000"/>
          <w:lang w:val="af-ZA"/>
        </w:rPr>
        <w:t xml:space="preserve"> 2)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քաղաքաշինական</w:t>
      </w:r>
      <w:r w:rsidRPr="00220083">
        <w:rPr>
          <w:rFonts w:ascii="Sylfaen" w:hAnsi="Sylfaen" w:cs="Calibri"/>
          <w:color w:val="000000"/>
          <w:lang w:val="af-ZA"/>
        </w:rPr>
        <w:t xml:space="preserve"> </w:t>
      </w:r>
      <w:r w:rsidRPr="008609E1">
        <w:rPr>
          <w:rFonts w:ascii="Sylfaen" w:hAnsi="Sylfaen" w:cs="Calibri"/>
          <w:color w:val="000000"/>
        </w:rPr>
        <w:t>ծրագրային</w:t>
      </w:r>
      <w:r w:rsidRPr="00220083">
        <w:rPr>
          <w:rFonts w:ascii="Sylfaen" w:hAnsi="Sylfaen" w:cs="Calibri"/>
          <w:color w:val="000000"/>
          <w:lang w:val="af-ZA"/>
        </w:rPr>
        <w:t xml:space="preserve"> </w:t>
      </w:r>
      <w:r w:rsidRPr="008609E1">
        <w:rPr>
          <w:rFonts w:ascii="Sylfaen" w:hAnsi="Sylfaen" w:cs="Calibri"/>
          <w:color w:val="000000"/>
        </w:rPr>
        <w:t>փաստաթղթերին</w:t>
      </w:r>
      <w:r w:rsidRPr="00220083">
        <w:rPr>
          <w:rFonts w:ascii="Sylfaen" w:hAnsi="Sylfaen" w:cs="Calibri"/>
          <w:color w:val="000000"/>
          <w:lang w:val="af-ZA"/>
        </w:rPr>
        <w:t xml:space="preserve">, </w:t>
      </w:r>
      <w:r w:rsidRPr="008609E1">
        <w:rPr>
          <w:rFonts w:ascii="Sylfaen" w:hAnsi="Sylfaen" w:cs="Calibri"/>
          <w:color w:val="000000"/>
        </w:rPr>
        <w:t>հողերի</w:t>
      </w:r>
      <w:r w:rsidRPr="00220083">
        <w:rPr>
          <w:rFonts w:ascii="Sylfaen" w:hAnsi="Sylfaen" w:cs="Calibri"/>
          <w:color w:val="000000"/>
          <w:lang w:val="af-ZA"/>
        </w:rPr>
        <w:t xml:space="preserve"> </w:t>
      </w:r>
      <w:r w:rsidRPr="008609E1">
        <w:rPr>
          <w:rFonts w:ascii="Sylfaen" w:hAnsi="Sylfaen" w:cs="Calibri"/>
          <w:color w:val="000000"/>
        </w:rPr>
        <w:t>օգտագործման</w:t>
      </w:r>
      <w:r w:rsidRPr="00220083">
        <w:rPr>
          <w:rFonts w:ascii="Sylfaen" w:hAnsi="Sylfaen" w:cs="Calibri"/>
          <w:color w:val="000000"/>
          <w:lang w:val="af-ZA"/>
        </w:rPr>
        <w:t xml:space="preserve"> </w:t>
      </w:r>
      <w:r w:rsidRPr="008609E1">
        <w:rPr>
          <w:rFonts w:ascii="Sylfaen" w:hAnsi="Sylfaen" w:cs="Calibri"/>
          <w:color w:val="000000"/>
        </w:rPr>
        <w:t>սխեմաներին</w:t>
      </w:r>
      <w:r w:rsidRPr="00220083">
        <w:rPr>
          <w:rFonts w:ascii="Sylfaen" w:hAnsi="Sylfaen" w:cs="Calibri"/>
          <w:color w:val="000000"/>
          <w:lang w:val="af-ZA"/>
        </w:rPr>
        <w:t xml:space="preserve"> </w:t>
      </w:r>
      <w:r w:rsidRPr="008609E1">
        <w:rPr>
          <w:rFonts w:ascii="Sylfaen" w:hAnsi="Sylfaen" w:cs="Calibri"/>
          <w:color w:val="000000"/>
        </w:rPr>
        <w:t>համապատասխան</w:t>
      </w:r>
      <w:r w:rsidRPr="00220083">
        <w:rPr>
          <w:rFonts w:ascii="Sylfaen" w:hAnsi="Sylfaen" w:cs="Calibri"/>
          <w:color w:val="000000"/>
          <w:lang w:val="af-ZA"/>
        </w:rPr>
        <w:t xml:space="preserve">,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ավագանու</w:t>
      </w:r>
      <w:r w:rsidRPr="00220083">
        <w:rPr>
          <w:rFonts w:ascii="Sylfaen" w:hAnsi="Sylfaen" w:cs="Calibri"/>
          <w:color w:val="000000"/>
          <w:lang w:val="af-ZA"/>
        </w:rPr>
        <w:t xml:space="preserve"> </w:t>
      </w:r>
      <w:r w:rsidRPr="008609E1">
        <w:rPr>
          <w:rFonts w:ascii="Sylfaen" w:hAnsi="Sylfaen" w:cs="Calibri"/>
          <w:color w:val="000000"/>
        </w:rPr>
        <w:t>համաձայնությամբ</w:t>
      </w:r>
      <w:r w:rsidRPr="00220083">
        <w:rPr>
          <w:rFonts w:ascii="Sylfaen" w:hAnsi="Sylfaen" w:cs="Calibri"/>
          <w:color w:val="000000"/>
          <w:lang w:val="af-ZA"/>
        </w:rPr>
        <w:t xml:space="preserve"> </w:t>
      </w:r>
      <w:r w:rsidRPr="008609E1">
        <w:rPr>
          <w:rFonts w:ascii="Sylfaen" w:hAnsi="Sylfaen" w:cs="Calibri"/>
          <w:color w:val="000000"/>
        </w:rPr>
        <w:t>և</w:t>
      </w:r>
      <w:r w:rsidRPr="00220083">
        <w:rPr>
          <w:rFonts w:ascii="Sylfaen" w:hAnsi="Sylfaen" w:cs="Calibri"/>
          <w:color w:val="000000"/>
          <w:lang w:val="af-ZA"/>
        </w:rPr>
        <w:t xml:space="preserve"> </w:t>
      </w:r>
      <w:r w:rsidRPr="008609E1">
        <w:rPr>
          <w:rFonts w:ascii="Sylfaen" w:hAnsi="Sylfaen" w:cs="Calibri"/>
          <w:color w:val="000000"/>
        </w:rPr>
        <w:t>սահմանած</w:t>
      </w:r>
      <w:r w:rsidRPr="00220083">
        <w:rPr>
          <w:rFonts w:ascii="Sylfaen" w:hAnsi="Sylfaen" w:cs="Calibri"/>
          <w:color w:val="000000"/>
          <w:lang w:val="af-ZA"/>
        </w:rPr>
        <w:t xml:space="preserve"> </w:t>
      </w:r>
      <w:r w:rsidRPr="008609E1">
        <w:rPr>
          <w:rFonts w:ascii="Sylfaen" w:hAnsi="Sylfaen" w:cs="Calibri"/>
          <w:color w:val="000000"/>
        </w:rPr>
        <w:t>պայմաններով</w:t>
      </w:r>
      <w:r w:rsidRPr="00220083">
        <w:rPr>
          <w:rFonts w:ascii="Sylfaen" w:hAnsi="Sylfaen" w:cs="Calibri"/>
          <w:color w:val="000000"/>
          <w:lang w:val="af-ZA"/>
        </w:rPr>
        <w:t xml:space="preserve">, </w:t>
      </w:r>
      <w:r w:rsidRPr="008609E1">
        <w:rPr>
          <w:rFonts w:ascii="Sylfaen" w:hAnsi="Sylfaen" w:cs="Calibri"/>
          <w:color w:val="000000"/>
        </w:rPr>
        <w:t>սահմանված</w:t>
      </w:r>
      <w:r w:rsidRPr="00220083">
        <w:rPr>
          <w:rFonts w:ascii="Sylfaen" w:hAnsi="Sylfaen" w:cs="Calibri"/>
          <w:color w:val="000000"/>
          <w:lang w:val="af-ZA"/>
        </w:rPr>
        <w:t xml:space="preserve"> </w:t>
      </w:r>
      <w:r w:rsidRPr="008609E1">
        <w:rPr>
          <w:rFonts w:ascii="Sylfaen" w:hAnsi="Sylfaen" w:cs="Calibri"/>
          <w:color w:val="000000"/>
        </w:rPr>
        <w:t>կարգով</w:t>
      </w:r>
      <w:r w:rsidRPr="00220083">
        <w:rPr>
          <w:rFonts w:ascii="Sylfaen" w:hAnsi="Sylfaen" w:cs="Calibri"/>
          <w:color w:val="000000"/>
          <w:lang w:val="af-ZA"/>
        </w:rPr>
        <w:t xml:space="preserve"> </w:t>
      </w:r>
      <w:r w:rsidRPr="008609E1">
        <w:rPr>
          <w:rFonts w:ascii="Sylfaen" w:hAnsi="Sylfaen" w:cs="Calibri"/>
          <w:color w:val="000000"/>
        </w:rPr>
        <w:t>օտարում</w:t>
      </w:r>
      <w:r w:rsidRPr="00220083">
        <w:rPr>
          <w:rFonts w:ascii="Sylfaen" w:hAnsi="Sylfaen" w:cs="Calibri"/>
          <w:color w:val="000000"/>
          <w:lang w:val="af-ZA"/>
        </w:rPr>
        <w:t xml:space="preserve"> </w:t>
      </w:r>
      <w:r w:rsidRPr="008609E1">
        <w:rPr>
          <w:rFonts w:ascii="Sylfaen" w:hAnsi="Sylfaen" w:cs="Calibri"/>
          <w:color w:val="000000"/>
        </w:rPr>
        <w:t>կամ</w:t>
      </w:r>
      <w:r w:rsidRPr="00220083">
        <w:rPr>
          <w:rFonts w:ascii="Sylfaen" w:hAnsi="Sylfaen" w:cs="Calibri"/>
          <w:color w:val="000000"/>
          <w:lang w:val="af-ZA"/>
        </w:rPr>
        <w:t xml:space="preserve"> </w:t>
      </w:r>
      <w:r w:rsidRPr="008609E1">
        <w:rPr>
          <w:rFonts w:ascii="Sylfaen" w:hAnsi="Sylfaen" w:cs="Calibri"/>
          <w:color w:val="000000"/>
        </w:rPr>
        <w:t>օգտագործման</w:t>
      </w:r>
      <w:r w:rsidRPr="00220083">
        <w:rPr>
          <w:rFonts w:ascii="Sylfaen" w:hAnsi="Sylfaen" w:cs="Calibri"/>
          <w:color w:val="000000"/>
          <w:lang w:val="af-ZA"/>
        </w:rPr>
        <w:t xml:space="preserve"> </w:t>
      </w:r>
      <w:r w:rsidRPr="008609E1">
        <w:rPr>
          <w:rFonts w:ascii="Sylfaen" w:hAnsi="Sylfaen" w:cs="Calibri"/>
          <w:color w:val="000000"/>
        </w:rPr>
        <w:t>է</w:t>
      </w:r>
      <w:r w:rsidRPr="00220083">
        <w:rPr>
          <w:rFonts w:ascii="Sylfaen" w:hAnsi="Sylfaen" w:cs="Calibri"/>
          <w:color w:val="000000"/>
          <w:lang w:val="af-ZA"/>
        </w:rPr>
        <w:t xml:space="preserve"> </w:t>
      </w:r>
      <w:r w:rsidRPr="008609E1">
        <w:rPr>
          <w:rFonts w:ascii="Sylfaen" w:hAnsi="Sylfaen" w:cs="Calibri"/>
          <w:color w:val="000000"/>
        </w:rPr>
        <w:t>տրամադրում</w:t>
      </w:r>
      <w:r w:rsidRPr="00220083">
        <w:rPr>
          <w:rFonts w:ascii="Sylfaen" w:hAnsi="Sylfaen" w:cs="Calibri"/>
          <w:color w:val="000000"/>
          <w:lang w:val="af-ZA"/>
        </w:rPr>
        <w:t xml:space="preserve">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սեփականություն</w:t>
      </w:r>
      <w:r w:rsidRPr="00220083">
        <w:rPr>
          <w:rFonts w:ascii="Sylfaen" w:hAnsi="Sylfaen" w:cs="Calibri"/>
          <w:color w:val="000000"/>
          <w:lang w:val="af-ZA"/>
        </w:rPr>
        <w:t xml:space="preserve"> </w:t>
      </w:r>
      <w:r w:rsidRPr="008609E1">
        <w:rPr>
          <w:rFonts w:ascii="Sylfaen" w:hAnsi="Sylfaen" w:cs="Calibri"/>
          <w:color w:val="000000"/>
        </w:rPr>
        <w:t>համարվող</w:t>
      </w:r>
      <w:r w:rsidRPr="00220083">
        <w:rPr>
          <w:rFonts w:ascii="Sylfaen" w:hAnsi="Sylfaen" w:cs="Calibri"/>
          <w:color w:val="000000"/>
          <w:lang w:val="af-ZA"/>
        </w:rPr>
        <w:t xml:space="preserve"> </w:t>
      </w:r>
      <w:r w:rsidRPr="008609E1">
        <w:rPr>
          <w:rFonts w:ascii="Sylfaen" w:hAnsi="Sylfaen" w:cs="Calibri"/>
          <w:color w:val="000000"/>
        </w:rPr>
        <w:t>հողամասերը</w:t>
      </w:r>
      <w:r w:rsidRPr="00220083">
        <w:rPr>
          <w:rFonts w:ascii="Sylfaen" w:hAnsi="Sylfaen" w:cs="Calibri"/>
          <w:color w:val="000000"/>
          <w:lang w:val="af-ZA"/>
        </w:rPr>
        <w:t xml:space="preserve">. </w:t>
      </w:r>
    </w:p>
    <w:p w:rsidR="002B4DEA" w:rsidRPr="00220083" w:rsidRDefault="002B4DEA" w:rsidP="002B4DEA">
      <w:pPr>
        <w:jc w:val="both"/>
        <w:rPr>
          <w:rFonts w:ascii="Sylfaen" w:hAnsi="Sylfaen" w:cs="Calibri"/>
          <w:color w:val="000000"/>
          <w:lang w:val="af-ZA"/>
        </w:rPr>
      </w:pPr>
      <w:r w:rsidRPr="00220083">
        <w:rPr>
          <w:rFonts w:ascii="Sylfaen" w:hAnsi="Sylfaen" w:cs="Calibri"/>
          <w:color w:val="000000"/>
          <w:lang w:val="af-ZA"/>
        </w:rPr>
        <w:t xml:space="preserve">3) </w:t>
      </w:r>
      <w:r w:rsidRPr="008609E1">
        <w:rPr>
          <w:rFonts w:ascii="Sylfaen" w:hAnsi="Sylfaen" w:cs="Calibri"/>
          <w:color w:val="000000"/>
        </w:rPr>
        <w:t>օրենքով</w:t>
      </w:r>
      <w:r w:rsidRPr="00220083">
        <w:rPr>
          <w:rFonts w:ascii="Sylfaen" w:hAnsi="Sylfaen" w:cs="Calibri"/>
          <w:color w:val="000000"/>
          <w:lang w:val="af-ZA"/>
        </w:rPr>
        <w:t xml:space="preserve"> </w:t>
      </w:r>
      <w:r w:rsidRPr="008609E1">
        <w:rPr>
          <w:rFonts w:ascii="Sylfaen" w:hAnsi="Sylfaen" w:cs="Calibri"/>
          <w:color w:val="000000"/>
        </w:rPr>
        <w:t>սահմանված</w:t>
      </w:r>
      <w:r w:rsidRPr="00220083">
        <w:rPr>
          <w:rFonts w:ascii="Sylfaen" w:hAnsi="Sylfaen" w:cs="Calibri"/>
          <w:color w:val="000000"/>
          <w:lang w:val="af-ZA"/>
        </w:rPr>
        <w:t xml:space="preserve"> </w:t>
      </w:r>
      <w:r w:rsidRPr="008609E1">
        <w:rPr>
          <w:rFonts w:ascii="Sylfaen" w:hAnsi="Sylfaen" w:cs="Calibri"/>
          <w:color w:val="000000"/>
        </w:rPr>
        <w:t>կարգով</w:t>
      </w:r>
      <w:r w:rsidRPr="00220083">
        <w:rPr>
          <w:rFonts w:ascii="Sylfaen" w:hAnsi="Sylfaen" w:cs="Calibri"/>
          <w:color w:val="000000"/>
          <w:lang w:val="af-ZA"/>
        </w:rPr>
        <w:t xml:space="preserve"> </w:t>
      </w:r>
      <w:r w:rsidRPr="008609E1">
        <w:rPr>
          <w:rFonts w:ascii="Sylfaen" w:hAnsi="Sylfaen" w:cs="Calibri"/>
          <w:color w:val="000000"/>
        </w:rPr>
        <w:t>վերահսկողություն</w:t>
      </w:r>
      <w:r w:rsidRPr="00220083">
        <w:rPr>
          <w:rFonts w:ascii="Sylfaen" w:hAnsi="Sylfaen" w:cs="Calibri"/>
          <w:color w:val="000000"/>
          <w:lang w:val="af-ZA"/>
        </w:rPr>
        <w:t xml:space="preserve"> </w:t>
      </w:r>
      <w:r w:rsidRPr="008609E1">
        <w:rPr>
          <w:rFonts w:ascii="Sylfaen" w:hAnsi="Sylfaen" w:cs="Calibri"/>
          <w:color w:val="000000"/>
        </w:rPr>
        <w:t>է</w:t>
      </w:r>
      <w:r w:rsidRPr="00220083">
        <w:rPr>
          <w:rFonts w:ascii="Sylfaen" w:hAnsi="Sylfaen" w:cs="Calibri"/>
          <w:color w:val="000000"/>
          <w:lang w:val="af-ZA"/>
        </w:rPr>
        <w:t xml:space="preserve"> </w:t>
      </w:r>
      <w:r w:rsidRPr="008609E1">
        <w:rPr>
          <w:rFonts w:ascii="Sylfaen" w:hAnsi="Sylfaen" w:cs="Calibri"/>
          <w:color w:val="000000"/>
        </w:rPr>
        <w:t>իրականացնում</w:t>
      </w:r>
      <w:r w:rsidRPr="00220083">
        <w:rPr>
          <w:rFonts w:ascii="Sylfaen" w:hAnsi="Sylfaen" w:cs="Calibri"/>
          <w:color w:val="000000"/>
          <w:lang w:val="af-ZA"/>
        </w:rPr>
        <w:t xml:space="preserve">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վարչական</w:t>
      </w:r>
      <w:r w:rsidRPr="00220083">
        <w:rPr>
          <w:rFonts w:ascii="Sylfaen" w:hAnsi="Sylfaen" w:cs="Calibri"/>
          <w:color w:val="000000"/>
          <w:lang w:val="af-ZA"/>
        </w:rPr>
        <w:t xml:space="preserve"> </w:t>
      </w:r>
      <w:r w:rsidRPr="008609E1">
        <w:rPr>
          <w:rFonts w:ascii="Sylfaen" w:hAnsi="Sylfaen" w:cs="Calibri"/>
          <w:color w:val="000000"/>
        </w:rPr>
        <w:t>սահմաններում</w:t>
      </w:r>
      <w:r w:rsidRPr="00220083">
        <w:rPr>
          <w:rFonts w:ascii="Sylfaen" w:hAnsi="Sylfaen" w:cs="Calibri"/>
          <w:color w:val="000000"/>
          <w:lang w:val="af-ZA"/>
        </w:rPr>
        <w:t xml:space="preserve"> </w:t>
      </w:r>
      <w:r w:rsidRPr="008609E1">
        <w:rPr>
          <w:rFonts w:ascii="Sylfaen" w:hAnsi="Sylfaen" w:cs="Calibri"/>
          <w:color w:val="000000"/>
        </w:rPr>
        <w:t>գտնվող</w:t>
      </w:r>
      <w:r w:rsidRPr="00220083">
        <w:rPr>
          <w:rFonts w:ascii="Sylfaen" w:hAnsi="Sylfaen" w:cs="Calibri"/>
          <w:color w:val="000000"/>
          <w:lang w:val="af-ZA"/>
        </w:rPr>
        <w:t xml:space="preserve"> </w:t>
      </w:r>
      <w:r w:rsidRPr="008609E1">
        <w:rPr>
          <w:rFonts w:ascii="Sylfaen" w:hAnsi="Sylfaen" w:cs="Calibri"/>
          <w:color w:val="000000"/>
        </w:rPr>
        <w:t>հողերի</w:t>
      </w:r>
      <w:r w:rsidRPr="00220083">
        <w:rPr>
          <w:rFonts w:ascii="Sylfaen" w:hAnsi="Sylfaen" w:cs="Calibri"/>
          <w:color w:val="000000"/>
          <w:lang w:val="af-ZA"/>
        </w:rPr>
        <w:t xml:space="preserve"> </w:t>
      </w:r>
      <w:r w:rsidRPr="008609E1">
        <w:rPr>
          <w:rFonts w:ascii="Sylfaen" w:hAnsi="Sylfaen" w:cs="Calibri"/>
          <w:color w:val="000000"/>
        </w:rPr>
        <w:t>նպատակային</w:t>
      </w:r>
      <w:r w:rsidRPr="00220083">
        <w:rPr>
          <w:rFonts w:ascii="Sylfaen" w:hAnsi="Sylfaen" w:cs="Calibri"/>
          <w:color w:val="000000"/>
          <w:lang w:val="af-ZA"/>
        </w:rPr>
        <w:t xml:space="preserve"> </w:t>
      </w:r>
      <w:r w:rsidRPr="008609E1">
        <w:rPr>
          <w:rFonts w:ascii="Sylfaen" w:hAnsi="Sylfaen" w:cs="Calibri"/>
          <w:color w:val="000000"/>
        </w:rPr>
        <w:t>օգտագործման</w:t>
      </w:r>
      <w:r w:rsidRPr="00220083">
        <w:rPr>
          <w:rFonts w:ascii="Sylfaen" w:hAnsi="Sylfaen" w:cs="Calibri"/>
          <w:color w:val="000000"/>
          <w:lang w:val="af-ZA"/>
        </w:rPr>
        <w:t xml:space="preserve">, </w:t>
      </w:r>
      <w:r w:rsidRPr="008609E1">
        <w:rPr>
          <w:rFonts w:ascii="Sylfaen" w:hAnsi="Sylfaen" w:cs="Calibri"/>
          <w:color w:val="000000"/>
        </w:rPr>
        <w:t>հողօգտագործողների</w:t>
      </w:r>
      <w:r w:rsidRPr="00220083">
        <w:rPr>
          <w:rFonts w:ascii="Sylfaen" w:hAnsi="Sylfaen" w:cs="Calibri"/>
          <w:color w:val="000000"/>
          <w:lang w:val="af-ZA"/>
        </w:rPr>
        <w:t xml:space="preserve"> </w:t>
      </w:r>
      <w:r w:rsidRPr="008609E1">
        <w:rPr>
          <w:rFonts w:ascii="Sylfaen" w:hAnsi="Sylfaen" w:cs="Calibri"/>
          <w:color w:val="000000"/>
        </w:rPr>
        <w:t>կողմից</w:t>
      </w:r>
      <w:r w:rsidRPr="00220083">
        <w:rPr>
          <w:rFonts w:ascii="Sylfaen" w:hAnsi="Sylfaen" w:cs="Calibri"/>
          <w:color w:val="000000"/>
          <w:lang w:val="af-ZA"/>
        </w:rPr>
        <w:t xml:space="preserve"> </w:t>
      </w:r>
      <w:r w:rsidRPr="008609E1">
        <w:rPr>
          <w:rFonts w:ascii="Sylfaen" w:hAnsi="Sylfaen" w:cs="Calibri"/>
          <w:color w:val="000000"/>
        </w:rPr>
        <w:t>հողային</w:t>
      </w:r>
      <w:r w:rsidRPr="00220083">
        <w:rPr>
          <w:rFonts w:ascii="Sylfaen" w:hAnsi="Sylfaen" w:cs="Calibri"/>
          <w:color w:val="000000"/>
          <w:lang w:val="af-ZA"/>
        </w:rPr>
        <w:t xml:space="preserve"> </w:t>
      </w:r>
      <w:r w:rsidRPr="008609E1">
        <w:rPr>
          <w:rFonts w:ascii="Sylfaen" w:hAnsi="Sylfaen" w:cs="Calibri"/>
          <w:color w:val="000000"/>
        </w:rPr>
        <w:t>օրենսդրության</w:t>
      </w:r>
      <w:r w:rsidRPr="00220083">
        <w:rPr>
          <w:rFonts w:ascii="Sylfaen" w:hAnsi="Sylfaen" w:cs="Calibri"/>
          <w:color w:val="000000"/>
          <w:lang w:val="af-ZA"/>
        </w:rPr>
        <w:t xml:space="preserve"> </w:t>
      </w:r>
      <w:r w:rsidRPr="008609E1">
        <w:rPr>
          <w:rFonts w:ascii="Sylfaen" w:hAnsi="Sylfaen" w:cs="Calibri"/>
          <w:color w:val="000000"/>
        </w:rPr>
        <w:t>պահանջների</w:t>
      </w:r>
      <w:r w:rsidRPr="00220083">
        <w:rPr>
          <w:rFonts w:ascii="Sylfaen" w:hAnsi="Sylfaen" w:cs="Calibri"/>
          <w:color w:val="000000"/>
          <w:lang w:val="af-ZA"/>
        </w:rPr>
        <w:t xml:space="preserve"> </w:t>
      </w:r>
      <w:r w:rsidRPr="008609E1">
        <w:rPr>
          <w:rFonts w:ascii="Sylfaen" w:hAnsi="Sylfaen" w:cs="Calibri"/>
          <w:color w:val="000000"/>
        </w:rPr>
        <w:t>պահպանման</w:t>
      </w:r>
      <w:r w:rsidRPr="00220083">
        <w:rPr>
          <w:rFonts w:ascii="Sylfaen" w:hAnsi="Sylfaen" w:cs="Calibri"/>
          <w:color w:val="000000"/>
          <w:lang w:val="af-ZA"/>
        </w:rPr>
        <w:t xml:space="preserve"> </w:t>
      </w:r>
      <w:r w:rsidRPr="008609E1">
        <w:rPr>
          <w:rFonts w:ascii="Sylfaen" w:hAnsi="Sylfaen" w:cs="Calibri"/>
          <w:color w:val="000000"/>
        </w:rPr>
        <w:t>նկատմամբ</w:t>
      </w:r>
      <w:r w:rsidRPr="00220083">
        <w:rPr>
          <w:rFonts w:ascii="Sylfaen" w:hAnsi="Sylfaen" w:cs="Calibri"/>
          <w:color w:val="000000"/>
          <w:lang w:val="af-ZA"/>
        </w:rPr>
        <w:t xml:space="preserve">. </w:t>
      </w:r>
    </w:p>
    <w:p w:rsidR="002B4DEA" w:rsidRPr="00220083" w:rsidRDefault="002B4DEA" w:rsidP="002B4DEA">
      <w:pPr>
        <w:jc w:val="both"/>
        <w:rPr>
          <w:rFonts w:ascii="Sylfaen" w:hAnsi="Sylfaen" w:cs="Calibri"/>
          <w:color w:val="000000"/>
          <w:lang w:val="af-ZA"/>
        </w:rPr>
      </w:pPr>
      <w:r w:rsidRPr="00220083">
        <w:rPr>
          <w:rFonts w:ascii="Sylfaen" w:hAnsi="Sylfaen" w:cs="Calibri"/>
          <w:color w:val="000000"/>
          <w:lang w:val="af-ZA"/>
        </w:rPr>
        <w:t xml:space="preserve">4) </w:t>
      </w:r>
      <w:r w:rsidRPr="008609E1">
        <w:rPr>
          <w:rFonts w:ascii="Sylfaen" w:hAnsi="Sylfaen" w:cs="Calibri"/>
          <w:color w:val="000000"/>
        </w:rPr>
        <w:t>օրենքով</w:t>
      </w:r>
      <w:r w:rsidRPr="00220083">
        <w:rPr>
          <w:rFonts w:ascii="Sylfaen" w:hAnsi="Sylfaen" w:cs="Calibri"/>
          <w:color w:val="000000"/>
          <w:lang w:val="af-ZA"/>
        </w:rPr>
        <w:t xml:space="preserve"> </w:t>
      </w:r>
      <w:r w:rsidRPr="008609E1">
        <w:rPr>
          <w:rFonts w:ascii="Sylfaen" w:hAnsi="Sylfaen" w:cs="Calibri"/>
          <w:color w:val="000000"/>
        </w:rPr>
        <w:t>սահմանված</w:t>
      </w:r>
      <w:r w:rsidRPr="00220083">
        <w:rPr>
          <w:rFonts w:ascii="Sylfaen" w:hAnsi="Sylfaen" w:cs="Calibri"/>
          <w:color w:val="000000"/>
          <w:lang w:val="af-ZA"/>
        </w:rPr>
        <w:t xml:space="preserve"> </w:t>
      </w:r>
      <w:r w:rsidRPr="008609E1">
        <w:rPr>
          <w:rFonts w:ascii="Sylfaen" w:hAnsi="Sylfaen" w:cs="Calibri"/>
          <w:color w:val="000000"/>
        </w:rPr>
        <w:t>դեպքերում</w:t>
      </w:r>
      <w:r w:rsidRPr="00220083">
        <w:rPr>
          <w:rFonts w:ascii="Sylfaen" w:hAnsi="Sylfaen" w:cs="Calibri"/>
          <w:color w:val="000000"/>
          <w:lang w:val="af-ZA"/>
        </w:rPr>
        <w:t xml:space="preserve"> </w:t>
      </w:r>
      <w:r w:rsidRPr="008609E1">
        <w:rPr>
          <w:rFonts w:ascii="Sylfaen" w:hAnsi="Sylfaen" w:cs="Calibri"/>
          <w:color w:val="000000"/>
        </w:rPr>
        <w:t>և</w:t>
      </w:r>
      <w:r w:rsidRPr="00220083">
        <w:rPr>
          <w:rFonts w:ascii="Sylfaen" w:hAnsi="Sylfaen" w:cs="Calibri"/>
          <w:color w:val="000000"/>
          <w:lang w:val="af-ZA"/>
        </w:rPr>
        <w:t xml:space="preserve"> </w:t>
      </w:r>
      <w:r w:rsidRPr="008609E1">
        <w:rPr>
          <w:rFonts w:ascii="Sylfaen" w:hAnsi="Sylfaen" w:cs="Calibri"/>
          <w:color w:val="000000"/>
        </w:rPr>
        <w:t>կարգով</w:t>
      </w:r>
      <w:r w:rsidRPr="00220083">
        <w:rPr>
          <w:rFonts w:ascii="Sylfaen" w:hAnsi="Sylfaen" w:cs="Calibri"/>
          <w:color w:val="000000"/>
          <w:lang w:val="af-ZA"/>
        </w:rPr>
        <w:t xml:space="preserve"> </w:t>
      </w:r>
      <w:r w:rsidRPr="008609E1">
        <w:rPr>
          <w:rFonts w:ascii="Sylfaen" w:hAnsi="Sylfaen" w:cs="Calibri"/>
          <w:color w:val="000000"/>
        </w:rPr>
        <w:t>կանխարգելում</w:t>
      </w:r>
      <w:r w:rsidRPr="00220083">
        <w:rPr>
          <w:rFonts w:ascii="Sylfaen" w:hAnsi="Sylfaen" w:cs="Calibri"/>
          <w:color w:val="000000"/>
          <w:lang w:val="af-ZA"/>
        </w:rPr>
        <w:t xml:space="preserve">, </w:t>
      </w:r>
      <w:r w:rsidRPr="008609E1">
        <w:rPr>
          <w:rFonts w:ascii="Sylfaen" w:hAnsi="Sylfaen" w:cs="Calibri"/>
          <w:color w:val="000000"/>
        </w:rPr>
        <w:t>կասեցնում</w:t>
      </w:r>
      <w:r w:rsidRPr="00220083">
        <w:rPr>
          <w:rFonts w:ascii="Sylfaen" w:hAnsi="Sylfaen" w:cs="Calibri"/>
          <w:color w:val="000000"/>
          <w:lang w:val="af-ZA"/>
        </w:rPr>
        <w:t xml:space="preserve"> </w:t>
      </w:r>
      <w:r w:rsidRPr="008609E1">
        <w:rPr>
          <w:rFonts w:ascii="Sylfaen" w:hAnsi="Sylfaen" w:cs="Calibri"/>
          <w:color w:val="000000"/>
        </w:rPr>
        <w:t>և</w:t>
      </w:r>
      <w:r w:rsidRPr="00220083">
        <w:rPr>
          <w:rFonts w:ascii="Sylfaen" w:hAnsi="Sylfaen" w:cs="Calibri"/>
          <w:color w:val="000000"/>
          <w:lang w:val="af-ZA"/>
        </w:rPr>
        <w:t xml:space="preserve"> </w:t>
      </w:r>
      <w:r w:rsidRPr="008609E1">
        <w:rPr>
          <w:rFonts w:ascii="Sylfaen" w:hAnsi="Sylfaen" w:cs="Calibri"/>
          <w:color w:val="000000"/>
        </w:rPr>
        <w:t>վերացնում</w:t>
      </w:r>
      <w:r w:rsidRPr="00220083">
        <w:rPr>
          <w:rFonts w:ascii="Sylfaen" w:hAnsi="Sylfaen" w:cs="Calibri"/>
          <w:color w:val="000000"/>
          <w:lang w:val="af-ZA"/>
        </w:rPr>
        <w:t xml:space="preserve"> </w:t>
      </w:r>
      <w:r w:rsidRPr="008609E1">
        <w:rPr>
          <w:rFonts w:ascii="Sylfaen" w:hAnsi="Sylfaen" w:cs="Calibri"/>
          <w:color w:val="000000"/>
        </w:rPr>
        <w:t>է</w:t>
      </w:r>
      <w:r w:rsidRPr="00220083">
        <w:rPr>
          <w:rFonts w:ascii="Sylfaen" w:hAnsi="Sylfaen" w:cs="Calibri"/>
          <w:color w:val="000000"/>
          <w:lang w:val="af-ZA"/>
        </w:rPr>
        <w:t xml:space="preserve"> </w:t>
      </w:r>
      <w:r w:rsidRPr="008609E1">
        <w:rPr>
          <w:rFonts w:ascii="Sylfaen" w:hAnsi="Sylfaen" w:cs="Calibri"/>
          <w:color w:val="000000"/>
        </w:rPr>
        <w:t>ապօրինի</w:t>
      </w:r>
      <w:r w:rsidRPr="00220083">
        <w:rPr>
          <w:rFonts w:ascii="Sylfaen" w:hAnsi="Sylfaen" w:cs="Calibri"/>
          <w:color w:val="000000"/>
          <w:lang w:val="af-ZA"/>
        </w:rPr>
        <w:t xml:space="preserve"> </w:t>
      </w:r>
      <w:r w:rsidRPr="008609E1">
        <w:rPr>
          <w:rFonts w:ascii="Sylfaen" w:hAnsi="Sylfaen" w:cs="Calibri"/>
          <w:color w:val="000000"/>
        </w:rPr>
        <w:t>հողօգտագործումները</w:t>
      </w:r>
      <w:r w:rsidRPr="00220083">
        <w:rPr>
          <w:rFonts w:ascii="Sylfaen" w:hAnsi="Sylfaen" w:cs="Calibri"/>
          <w:color w:val="000000"/>
          <w:lang w:val="af-ZA"/>
        </w:rPr>
        <w:t>,</w:t>
      </w:r>
      <w:r w:rsidRPr="008609E1">
        <w:rPr>
          <w:rFonts w:ascii="Sylfaen" w:hAnsi="Sylfaen" w:cs="Calibri"/>
          <w:color w:val="000000"/>
        </w:rPr>
        <w:t>օրենքով</w:t>
      </w:r>
      <w:r w:rsidRPr="00220083">
        <w:rPr>
          <w:rFonts w:ascii="Sylfaen" w:hAnsi="Sylfaen" w:cs="Calibri"/>
          <w:color w:val="000000"/>
          <w:lang w:val="af-ZA"/>
        </w:rPr>
        <w:t xml:space="preserve"> </w:t>
      </w:r>
      <w:r w:rsidRPr="008609E1">
        <w:rPr>
          <w:rFonts w:ascii="Sylfaen" w:hAnsi="Sylfaen" w:cs="Calibri"/>
          <w:color w:val="000000"/>
        </w:rPr>
        <w:t>սահմանված</w:t>
      </w:r>
      <w:r w:rsidRPr="00220083">
        <w:rPr>
          <w:rFonts w:ascii="Sylfaen" w:hAnsi="Sylfaen" w:cs="Calibri"/>
          <w:color w:val="000000"/>
          <w:lang w:val="af-ZA"/>
        </w:rPr>
        <w:t xml:space="preserve"> </w:t>
      </w:r>
      <w:r w:rsidRPr="008609E1">
        <w:rPr>
          <w:rFonts w:ascii="Sylfaen" w:hAnsi="Sylfaen" w:cs="Calibri"/>
          <w:color w:val="000000"/>
        </w:rPr>
        <w:t>դեպքերում</w:t>
      </w:r>
      <w:r w:rsidRPr="00220083">
        <w:rPr>
          <w:rFonts w:ascii="Sylfaen" w:hAnsi="Sylfaen" w:cs="Calibri"/>
          <w:color w:val="000000"/>
          <w:lang w:val="af-ZA"/>
        </w:rPr>
        <w:t xml:space="preserve"> </w:t>
      </w:r>
      <w:r w:rsidRPr="008609E1">
        <w:rPr>
          <w:rFonts w:ascii="Sylfaen" w:hAnsi="Sylfaen" w:cs="Calibri"/>
          <w:color w:val="000000"/>
        </w:rPr>
        <w:t>ու</w:t>
      </w:r>
      <w:r w:rsidRPr="00220083">
        <w:rPr>
          <w:rFonts w:ascii="Sylfaen" w:hAnsi="Sylfaen" w:cs="Calibri"/>
          <w:color w:val="000000"/>
          <w:lang w:val="af-ZA"/>
        </w:rPr>
        <w:t xml:space="preserve"> </w:t>
      </w:r>
      <w:r w:rsidRPr="008609E1">
        <w:rPr>
          <w:rFonts w:ascii="Sylfaen" w:hAnsi="Sylfaen" w:cs="Calibri"/>
          <w:color w:val="000000"/>
        </w:rPr>
        <w:t>կարգով</w:t>
      </w:r>
      <w:r w:rsidRPr="00220083">
        <w:rPr>
          <w:rFonts w:ascii="Sylfaen" w:hAnsi="Sylfaen" w:cs="Calibri"/>
          <w:color w:val="000000"/>
          <w:lang w:val="af-ZA"/>
        </w:rPr>
        <w:t xml:space="preserve"> </w:t>
      </w:r>
      <w:r w:rsidRPr="008609E1">
        <w:rPr>
          <w:rFonts w:ascii="Sylfaen" w:hAnsi="Sylfaen" w:cs="Calibri"/>
          <w:color w:val="000000"/>
        </w:rPr>
        <w:t>հողային</w:t>
      </w:r>
      <w:r w:rsidRPr="00220083">
        <w:rPr>
          <w:rFonts w:ascii="Sylfaen" w:hAnsi="Sylfaen" w:cs="Calibri"/>
          <w:color w:val="000000"/>
          <w:lang w:val="af-ZA"/>
        </w:rPr>
        <w:t xml:space="preserve"> </w:t>
      </w:r>
      <w:r w:rsidRPr="008609E1">
        <w:rPr>
          <w:rFonts w:ascii="Sylfaen" w:hAnsi="Sylfaen" w:cs="Calibri"/>
          <w:color w:val="000000"/>
        </w:rPr>
        <w:t>օրենսդրության</w:t>
      </w:r>
      <w:r w:rsidRPr="00220083">
        <w:rPr>
          <w:rFonts w:ascii="Sylfaen" w:hAnsi="Sylfaen" w:cs="Calibri"/>
          <w:color w:val="000000"/>
          <w:lang w:val="af-ZA"/>
        </w:rPr>
        <w:t xml:space="preserve"> </w:t>
      </w:r>
      <w:r w:rsidRPr="008609E1">
        <w:rPr>
          <w:rFonts w:ascii="Sylfaen" w:hAnsi="Sylfaen" w:cs="Calibri"/>
          <w:color w:val="000000"/>
        </w:rPr>
        <w:t>պահանջները</w:t>
      </w:r>
      <w:r w:rsidRPr="00220083">
        <w:rPr>
          <w:rFonts w:ascii="Sylfaen" w:hAnsi="Sylfaen" w:cs="Calibri"/>
          <w:color w:val="000000"/>
          <w:lang w:val="af-ZA"/>
        </w:rPr>
        <w:t xml:space="preserve"> </w:t>
      </w:r>
      <w:r w:rsidRPr="008609E1">
        <w:rPr>
          <w:rFonts w:ascii="Sylfaen" w:hAnsi="Sylfaen" w:cs="Calibri"/>
          <w:color w:val="000000"/>
        </w:rPr>
        <w:t>խախտողների</w:t>
      </w:r>
      <w:r w:rsidRPr="00220083">
        <w:rPr>
          <w:rFonts w:ascii="Sylfaen" w:hAnsi="Sylfaen" w:cs="Calibri"/>
          <w:color w:val="000000"/>
          <w:lang w:val="af-ZA"/>
        </w:rPr>
        <w:t xml:space="preserve"> </w:t>
      </w:r>
      <w:r w:rsidRPr="008609E1">
        <w:rPr>
          <w:rFonts w:ascii="Sylfaen" w:hAnsi="Sylfaen" w:cs="Calibri"/>
          <w:color w:val="000000"/>
        </w:rPr>
        <w:t>նկատմամբ</w:t>
      </w:r>
      <w:r w:rsidRPr="00220083">
        <w:rPr>
          <w:rFonts w:ascii="Sylfaen" w:hAnsi="Sylfaen" w:cs="Calibri"/>
          <w:color w:val="000000"/>
          <w:lang w:val="af-ZA"/>
        </w:rPr>
        <w:t xml:space="preserve"> </w:t>
      </w:r>
      <w:r w:rsidRPr="008609E1">
        <w:rPr>
          <w:rFonts w:ascii="Sylfaen" w:hAnsi="Sylfaen" w:cs="Calibri"/>
          <w:color w:val="000000"/>
        </w:rPr>
        <w:t>կիրառում</w:t>
      </w:r>
      <w:r w:rsidRPr="00220083">
        <w:rPr>
          <w:rFonts w:ascii="Sylfaen" w:hAnsi="Sylfaen" w:cs="Calibri"/>
          <w:color w:val="000000"/>
          <w:lang w:val="af-ZA"/>
        </w:rPr>
        <w:t xml:space="preserve"> </w:t>
      </w:r>
      <w:r w:rsidRPr="008609E1">
        <w:rPr>
          <w:rFonts w:ascii="Sylfaen" w:hAnsi="Sylfaen" w:cs="Calibri"/>
          <w:color w:val="000000"/>
        </w:rPr>
        <w:t>է</w:t>
      </w:r>
      <w:r w:rsidRPr="00220083">
        <w:rPr>
          <w:rFonts w:ascii="Sylfaen" w:hAnsi="Sylfaen" w:cs="Calibri"/>
          <w:color w:val="000000"/>
          <w:lang w:val="af-ZA"/>
        </w:rPr>
        <w:t xml:space="preserve"> </w:t>
      </w:r>
      <w:r w:rsidRPr="008609E1">
        <w:rPr>
          <w:rFonts w:ascii="Sylfaen" w:hAnsi="Sylfaen" w:cs="Calibri"/>
          <w:color w:val="000000"/>
        </w:rPr>
        <w:t>վարչական</w:t>
      </w:r>
      <w:r w:rsidRPr="00220083">
        <w:rPr>
          <w:rFonts w:ascii="Sylfaen" w:hAnsi="Sylfaen" w:cs="Calibri"/>
          <w:color w:val="000000"/>
          <w:lang w:val="af-ZA"/>
        </w:rPr>
        <w:t xml:space="preserve"> </w:t>
      </w:r>
      <w:r w:rsidRPr="008609E1">
        <w:rPr>
          <w:rFonts w:ascii="Sylfaen" w:hAnsi="Sylfaen" w:cs="Calibri"/>
          <w:color w:val="000000"/>
        </w:rPr>
        <w:t>տույժեր</w:t>
      </w:r>
      <w:r w:rsidRPr="00220083">
        <w:rPr>
          <w:rFonts w:ascii="Sylfaen" w:hAnsi="Sylfaen" w:cs="Calibri"/>
          <w:color w:val="000000"/>
          <w:lang w:val="af-ZA"/>
        </w:rPr>
        <w:t xml:space="preserve">, </w:t>
      </w:r>
      <w:r w:rsidRPr="008609E1">
        <w:rPr>
          <w:rFonts w:ascii="Sylfaen" w:hAnsi="Sylfaen" w:cs="Calibri"/>
          <w:color w:val="000000"/>
        </w:rPr>
        <w:t>ինչպես</w:t>
      </w:r>
      <w:r w:rsidRPr="00220083">
        <w:rPr>
          <w:rFonts w:ascii="Sylfaen" w:hAnsi="Sylfaen" w:cs="Calibri"/>
          <w:color w:val="000000"/>
          <w:lang w:val="af-ZA"/>
        </w:rPr>
        <w:t xml:space="preserve"> </w:t>
      </w:r>
      <w:r w:rsidRPr="008609E1">
        <w:rPr>
          <w:rFonts w:ascii="Sylfaen" w:hAnsi="Sylfaen" w:cs="Calibri"/>
          <w:color w:val="000000"/>
        </w:rPr>
        <w:t>նաև</w:t>
      </w:r>
      <w:r w:rsidRPr="00220083">
        <w:rPr>
          <w:rFonts w:ascii="Sylfaen" w:hAnsi="Sylfaen" w:cs="Calibri"/>
          <w:color w:val="000000"/>
          <w:lang w:val="af-ZA"/>
        </w:rPr>
        <w:t xml:space="preserve"> </w:t>
      </w:r>
      <w:r w:rsidRPr="008609E1">
        <w:rPr>
          <w:rFonts w:ascii="Sylfaen" w:hAnsi="Sylfaen" w:cs="Calibri"/>
          <w:color w:val="000000"/>
        </w:rPr>
        <w:t>իրավասու</w:t>
      </w:r>
      <w:r w:rsidRPr="00220083">
        <w:rPr>
          <w:rFonts w:ascii="Sylfaen" w:hAnsi="Sylfaen" w:cs="Calibri"/>
          <w:color w:val="000000"/>
          <w:lang w:val="af-ZA"/>
        </w:rPr>
        <w:t xml:space="preserve"> </w:t>
      </w:r>
      <w:r w:rsidRPr="008609E1">
        <w:rPr>
          <w:rFonts w:ascii="Sylfaen" w:hAnsi="Sylfaen" w:cs="Calibri"/>
          <w:color w:val="000000"/>
        </w:rPr>
        <w:t>մարմիններ</w:t>
      </w:r>
      <w:r w:rsidRPr="00220083">
        <w:rPr>
          <w:rFonts w:ascii="Sylfaen" w:hAnsi="Sylfaen" w:cs="Calibri"/>
          <w:color w:val="000000"/>
          <w:lang w:val="af-ZA"/>
        </w:rPr>
        <w:t xml:space="preserve"> </w:t>
      </w:r>
      <w:r w:rsidRPr="008609E1">
        <w:rPr>
          <w:rFonts w:ascii="Sylfaen" w:hAnsi="Sylfaen" w:cs="Calibri"/>
          <w:color w:val="000000"/>
        </w:rPr>
        <w:t>է</w:t>
      </w:r>
      <w:r w:rsidRPr="00220083">
        <w:rPr>
          <w:rFonts w:ascii="Sylfaen" w:hAnsi="Sylfaen" w:cs="Calibri"/>
          <w:color w:val="000000"/>
          <w:lang w:val="af-ZA"/>
        </w:rPr>
        <w:t xml:space="preserve"> </w:t>
      </w:r>
      <w:r w:rsidRPr="008609E1">
        <w:rPr>
          <w:rFonts w:ascii="Sylfaen" w:hAnsi="Sylfaen" w:cs="Calibri"/>
          <w:color w:val="000000"/>
        </w:rPr>
        <w:t>ներկայացնում</w:t>
      </w:r>
      <w:r w:rsidRPr="00220083">
        <w:rPr>
          <w:rFonts w:ascii="Sylfaen" w:hAnsi="Sylfaen" w:cs="Calibri"/>
          <w:color w:val="000000"/>
          <w:lang w:val="af-ZA"/>
        </w:rPr>
        <w:t xml:space="preserve"> </w:t>
      </w:r>
      <w:r w:rsidRPr="008609E1">
        <w:rPr>
          <w:rFonts w:ascii="Sylfaen" w:hAnsi="Sylfaen" w:cs="Calibri"/>
          <w:color w:val="000000"/>
        </w:rPr>
        <w:t>հաղորդումներ</w:t>
      </w:r>
      <w:r w:rsidRPr="00220083">
        <w:rPr>
          <w:rFonts w:ascii="Sylfaen" w:hAnsi="Sylfaen" w:cs="Calibri"/>
          <w:color w:val="000000"/>
          <w:lang w:val="af-ZA"/>
        </w:rPr>
        <w:t xml:space="preserve">` </w:t>
      </w:r>
      <w:r w:rsidRPr="008609E1">
        <w:rPr>
          <w:rFonts w:ascii="Sylfaen" w:hAnsi="Sylfaen" w:cs="Calibri"/>
          <w:color w:val="000000"/>
        </w:rPr>
        <w:t>իրավախախտում</w:t>
      </w:r>
      <w:r w:rsidRPr="00220083">
        <w:rPr>
          <w:rFonts w:ascii="Sylfaen" w:hAnsi="Sylfaen" w:cs="Calibri"/>
          <w:color w:val="000000"/>
          <w:lang w:val="af-ZA"/>
        </w:rPr>
        <w:t xml:space="preserve"> </w:t>
      </w:r>
      <w:r w:rsidRPr="008609E1">
        <w:rPr>
          <w:rFonts w:ascii="Sylfaen" w:hAnsi="Sylfaen" w:cs="Calibri"/>
          <w:color w:val="000000"/>
        </w:rPr>
        <w:t>թույլ</w:t>
      </w:r>
      <w:r w:rsidRPr="00220083">
        <w:rPr>
          <w:rFonts w:ascii="Sylfaen" w:hAnsi="Sylfaen" w:cs="Calibri"/>
          <w:color w:val="000000"/>
          <w:lang w:val="af-ZA"/>
        </w:rPr>
        <w:t xml:space="preserve"> </w:t>
      </w:r>
      <w:r w:rsidRPr="008609E1">
        <w:rPr>
          <w:rFonts w:ascii="Sylfaen" w:hAnsi="Sylfaen" w:cs="Calibri"/>
          <w:color w:val="000000"/>
        </w:rPr>
        <w:t>տված</w:t>
      </w:r>
      <w:r w:rsidRPr="00220083">
        <w:rPr>
          <w:rFonts w:ascii="Sylfaen" w:hAnsi="Sylfaen" w:cs="Calibri"/>
          <w:color w:val="000000"/>
          <w:lang w:val="af-ZA"/>
        </w:rPr>
        <w:t xml:space="preserve"> </w:t>
      </w:r>
      <w:r w:rsidRPr="008609E1">
        <w:rPr>
          <w:rFonts w:ascii="Sylfaen" w:hAnsi="Sylfaen" w:cs="Calibri"/>
          <w:color w:val="000000"/>
        </w:rPr>
        <w:t>անձանց</w:t>
      </w:r>
      <w:r w:rsidRPr="00220083">
        <w:rPr>
          <w:rFonts w:ascii="Sylfaen" w:hAnsi="Sylfaen" w:cs="Calibri"/>
          <w:color w:val="000000"/>
          <w:lang w:val="af-ZA"/>
        </w:rPr>
        <w:t xml:space="preserve">` </w:t>
      </w:r>
      <w:r w:rsidRPr="008609E1">
        <w:rPr>
          <w:rFonts w:ascii="Sylfaen" w:hAnsi="Sylfaen" w:cs="Calibri"/>
          <w:color w:val="000000"/>
        </w:rPr>
        <w:t>օրենքով</w:t>
      </w:r>
      <w:r w:rsidRPr="00220083">
        <w:rPr>
          <w:rFonts w:ascii="Sylfaen" w:hAnsi="Sylfaen" w:cs="Calibri"/>
          <w:color w:val="000000"/>
          <w:lang w:val="af-ZA"/>
        </w:rPr>
        <w:t xml:space="preserve"> </w:t>
      </w:r>
      <w:r w:rsidRPr="008609E1">
        <w:rPr>
          <w:rFonts w:ascii="Sylfaen" w:hAnsi="Sylfaen" w:cs="Calibri"/>
          <w:color w:val="000000"/>
        </w:rPr>
        <w:t>սահմանված</w:t>
      </w:r>
      <w:r w:rsidRPr="00220083">
        <w:rPr>
          <w:rFonts w:ascii="Sylfaen" w:hAnsi="Sylfaen" w:cs="Calibri"/>
          <w:color w:val="000000"/>
          <w:lang w:val="af-ZA"/>
        </w:rPr>
        <w:t xml:space="preserve"> </w:t>
      </w:r>
      <w:r w:rsidRPr="008609E1">
        <w:rPr>
          <w:rFonts w:ascii="Sylfaen" w:hAnsi="Sylfaen" w:cs="Calibri"/>
          <w:color w:val="000000"/>
        </w:rPr>
        <w:t>պատասխանատվության</w:t>
      </w:r>
      <w:r w:rsidRPr="00220083">
        <w:rPr>
          <w:rFonts w:ascii="Sylfaen" w:hAnsi="Sylfaen" w:cs="Calibri"/>
          <w:color w:val="000000"/>
          <w:lang w:val="af-ZA"/>
        </w:rPr>
        <w:t xml:space="preserve"> </w:t>
      </w:r>
      <w:r w:rsidRPr="008609E1">
        <w:rPr>
          <w:rFonts w:ascii="Sylfaen" w:hAnsi="Sylfaen" w:cs="Calibri"/>
          <w:color w:val="000000"/>
        </w:rPr>
        <w:t>ենթարկելու</w:t>
      </w:r>
      <w:r w:rsidRPr="00220083">
        <w:rPr>
          <w:rFonts w:ascii="Sylfaen" w:hAnsi="Sylfaen" w:cs="Calibri"/>
          <w:color w:val="000000"/>
          <w:lang w:val="af-ZA"/>
        </w:rPr>
        <w:t xml:space="preserve"> </w:t>
      </w:r>
      <w:r w:rsidRPr="008609E1">
        <w:rPr>
          <w:rFonts w:ascii="Sylfaen" w:hAnsi="Sylfaen" w:cs="Calibri"/>
          <w:color w:val="000000"/>
        </w:rPr>
        <w:t>վերաբերյալ</w:t>
      </w:r>
      <w:r w:rsidRPr="00220083">
        <w:rPr>
          <w:rFonts w:ascii="Sylfaen" w:hAnsi="Sylfaen" w:cs="Calibri"/>
          <w:color w:val="000000"/>
          <w:lang w:val="af-ZA"/>
        </w:rPr>
        <w:t>:</w:t>
      </w:r>
    </w:p>
    <w:p w:rsidR="002B4DEA" w:rsidRPr="00220083" w:rsidRDefault="002B4DEA" w:rsidP="002B4DEA">
      <w:pPr>
        <w:spacing w:after="0" w:line="240" w:lineRule="auto"/>
        <w:jc w:val="both"/>
        <w:rPr>
          <w:rFonts w:ascii="Sylfaen" w:hAnsi="Sylfaen" w:cs="Calibri"/>
          <w:color w:val="000000"/>
          <w:lang w:val="af-ZA"/>
        </w:rPr>
      </w:pPr>
      <w:r w:rsidRPr="00220083">
        <w:rPr>
          <w:rFonts w:ascii="Sylfaen" w:hAnsi="Sylfaen" w:cs="Calibri"/>
          <w:color w:val="000000"/>
          <w:lang w:val="af-ZA"/>
        </w:rPr>
        <w:t xml:space="preserve">5) </w:t>
      </w:r>
      <w:r w:rsidRPr="008609E1">
        <w:rPr>
          <w:rFonts w:ascii="Sylfaen" w:hAnsi="Sylfaen" w:cs="Calibri"/>
          <w:color w:val="000000"/>
        </w:rPr>
        <w:t>սահմանված</w:t>
      </w:r>
      <w:r w:rsidRPr="00220083">
        <w:rPr>
          <w:rFonts w:ascii="Sylfaen" w:hAnsi="Sylfaen" w:cs="Calibri"/>
          <w:color w:val="000000"/>
          <w:lang w:val="af-ZA"/>
        </w:rPr>
        <w:t xml:space="preserve"> </w:t>
      </w:r>
      <w:r w:rsidRPr="008609E1">
        <w:rPr>
          <w:rFonts w:ascii="Sylfaen" w:hAnsi="Sylfaen" w:cs="Calibri"/>
          <w:color w:val="000000"/>
        </w:rPr>
        <w:t>կարգով</w:t>
      </w:r>
      <w:r w:rsidRPr="00220083">
        <w:rPr>
          <w:rFonts w:ascii="Sylfaen" w:hAnsi="Sylfaen" w:cs="Calibri"/>
          <w:color w:val="000000"/>
          <w:lang w:val="af-ZA"/>
        </w:rPr>
        <w:t xml:space="preserve"> </w:t>
      </w:r>
      <w:r w:rsidRPr="008609E1">
        <w:rPr>
          <w:rFonts w:ascii="Sylfaen" w:hAnsi="Sylfaen" w:cs="Calibri"/>
          <w:color w:val="000000"/>
        </w:rPr>
        <w:t>իրականացնում</w:t>
      </w:r>
      <w:r w:rsidRPr="00220083">
        <w:rPr>
          <w:rFonts w:ascii="Sylfaen" w:hAnsi="Sylfaen" w:cs="Calibri"/>
          <w:color w:val="000000"/>
          <w:lang w:val="af-ZA"/>
        </w:rPr>
        <w:t xml:space="preserve"> </w:t>
      </w:r>
      <w:r w:rsidRPr="008609E1">
        <w:rPr>
          <w:rFonts w:ascii="Sylfaen" w:hAnsi="Sylfaen" w:cs="Calibri"/>
          <w:color w:val="000000"/>
        </w:rPr>
        <w:t>է</w:t>
      </w:r>
      <w:r w:rsidRPr="00220083">
        <w:rPr>
          <w:rFonts w:ascii="Sylfaen" w:hAnsi="Sylfaen" w:cs="Calibri"/>
          <w:color w:val="000000"/>
          <w:lang w:val="af-ZA"/>
        </w:rPr>
        <w:t xml:space="preserve">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վարչական</w:t>
      </w:r>
      <w:r w:rsidRPr="00220083">
        <w:rPr>
          <w:rFonts w:ascii="Sylfaen" w:hAnsi="Sylfaen" w:cs="Calibri"/>
          <w:color w:val="000000"/>
          <w:lang w:val="af-ZA"/>
        </w:rPr>
        <w:t xml:space="preserve"> </w:t>
      </w:r>
      <w:r w:rsidRPr="008609E1">
        <w:rPr>
          <w:rFonts w:ascii="Sylfaen" w:hAnsi="Sylfaen" w:cs="Calibri"/>
          <w:color w:val="000000"/>
        </w:rPr>
        <w:t>սահմաններում</w:t>
      </w:r>
      <w:r w:rsidRPr="00220083">
        <w:rPr>
          <w:rFonts w:ascii="Sylfaen" w:hAnsi="Sylfaen" w:cs="Calibri"/>
          <w:color w:val="000000"/>
          <w:lang w:val="af-ZA"/>
        </w:rPr>
        <w:t xml:space="preserve"> </w:t>
      </w:r>
      <w:r w:rsidRPr="008609E1">
        <w:rPr>
          <w:rFonts w:ascii="Sylfaen" w:hAnsi="Sylfaen" w:cs="Calibri"/>
          <w:color w:val="000000"/>
        </w:rPr>
        <w:t>գտնվող</w:t>
      </w:r>
      <w:r w:rsidRPr="00220083">
        <w:rPr>
          <w:rFonts w:ascii="Sylfaen" w:hAnsi="Sylfaen" w:cs="Calibri"/>
          <w:color w:val="000000"/>
          <w:lang w:val="af-ZA"/>
        </w:rPr>
        <w:t xml:space="preserve"> </w:t>
      </w:r>
      <w:r w:rsidRPr="008609E1">
        <w:rPr>
          <w:rFonts w:ascii="Sylfaen" w:hAnsi="Sylfaen" w:cs="Calibri"/>
          <w:color w:val="000000"/>
        </w:rPr>
        <w:t>հողամասերի</w:t>
      </w:r>
      <w:r w:rsidRPr="00220083">
        <w:rPr>
          <w:rFonts w:ascii="Sylfaen" w:hAnsi="Sylfaen" w:cs="Calibri"/>
          <w:color w:val="000000"/>
          <w:lang w:val="af-ZA"/>
        </w:rPr>
        <w:t xml:space="preserve"> </w:t>
      </w:r>
      <w:r w:rsidRPr="008609E1">
        <w:rPr>
          <w:rFonts w:ascii="Sylfaen" w:hAnsi="Sylfaen" w:cs="Calibri"/>
          <w:color w:val="000000"/>
        </w:rPr>
        <w:t>ընթացիկ</w:t>
      </w:r>
      <w:r w:rsidRPr="00220083">
        <w:rPr>
          <w:rFonts w:ascii="Sylfaen" w:hAnsi="Sylfaen" w:cs="Calibri"/>
          <w:color w:val="000000"/>
          <w:lang w:val="af-ZA"/>
        </w:rPr>
        <w:t xml:space="preserve"> </w:t>
      </w:r>
      <w:r w:rsidRPr="008609E1">
        <w:rPr>
          <w:rFonts w:ascii="Sylfaen" w:hAnsi="Sylfaen" w:cs="Calibri"/>
          <w:color w:val="000000"/>
        </w:rPr>
        <w:t>հաշվառումը</w:t>
      </w:r>
      <w:r w:rsidRPr="00220083">
        <w:rPr>
          <w:rFonts w:ascii="Sylfaen" w:hAnsi="Sylfaen" w:cs="Calibri"/>
          <w:color w:val="000000"/>
          <w:lang w:val="af-ZA"/>
        </w:rPr>
        <w:t xml:space="preserve"> </w:t>
      </w:r>
      <w:r w:rsidRPr="008609E1">
        <w:rPr>
          <w:rFonts w:ascii="Sylfaen" w:hAnsi="Sylfaen" w:cs="Calibri"/>
          <w:color w:val="000000"/>
        </w:rPr>
        <w:t>և</w:t>
      </w:r>
      <w:r w:rsidRPr="00220083">
        <w:rPr>
          <w:rFonts w:ascii="Sylfaen" w:hAnsi="Sylfaen" w:cs="Calibri"/>
          <w:color w:val="000000"/>
          <w:lang w:val="af-ZA"/>
        </w:rPr>
        <w:t xml:space="preserve"> </w:t>
      </w:r>
      <w:r w:rsidRPr="008609E1">
        <w:rPr>
          <w:rFonts w:ascii="Sylfaen" w:hAnsi="Sylfaen" w:cs="Calibri"/>
          <w:color w:val="000000"/>
        </w:rPr>
        <w:t>կազմում</w:t>
      </w:r>
      <w:r w:rsidRPr="00220083">
        <w:rPr>
          <w:rFonts w:ascii="Sylfaen" w:hAnsi="Sylfaen" w:cs="Calibri"/>
          <w:color w:val="000000"/>
          <w:lang w:val="af-ZA"/>
        </w:rPr>
        <w:t xml:space="preserve"> </w:t>
      </w:r>
      <w:r w:rsidRPr="008609E1">
        <w:rPr>
          <w:rFonts w:ascii="Sylfaen" w:hAnsi="Sylfaen" w:cs="Calibri"/>
          <w:color w:val="000000"/>
        </w:rPr>
        <w:t>է</w:t>
      </w:r>
      <w:r w:rsidRPr="00220083">
        <w:rPr>
          <w:rFonts w:ascii="Sylfaen" w:hAnsi="Sylfaen" w:cs="Calibri"/>
          <w:color w:val="000000"/>
          <w:lang w:val="af-ZA"/>
        </w:rPr>
        <w:t xml:space="preserve">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հողային</w:t>
      </w:r>
      <w:r w:rsidRPr="00220083">
        <w:rPr>
          <w:rFonts w:ascii="Sylfaen" w:hAnsi="Sylfaen" w:cs="Calibri"/>
          <w:color w:val="000000"/>
          <w:lang w:val="af-ZA"/>
        </w:rPr>
        <w:t xml:space="preserve"> </w:t>
      </w:r>
      <w:r w:rsidRPr="008609E1">
        <w:rPr>
          <w:rFonts w:ascii="Sylfaen" w:hAnsi="Sylfaen" w:cs="Calibri"/>
          <w:color w:val="000000"/>
        </w:rPr>
        <w:t>հաշվեկշիռը</w:t>
      </w:r>
      <w:r w:rsidRPr="00220083">
        <w:rPr>
          <w:rFonts w:ascii="Sylfaen" w:hAnsi="Sylfaen" w:cs="Calibri"/>
          <w:color w:val="000000"/>
          <w:lang w:val="af-ZA"/>
        </w:rPr>
        <w:t>.</w:t>
      </w:r>
    </w:p>
    <w:p w:rsidR="002B4DEA" w:rsidRPr="00220083" w:rsidRDefault="002B4DEA" w:rsidP="002B4DEA">
      <w:pPr>
        <w:spacing w:after="0" w:line="240" w:lineRule="auto"/>
        <w:jc w:val="both"/>
        <w:rPr>
          <w:rFonts w:ascii="Sylfaen" w:hAnsi="Sylfaen" w:cs="Calibri"/>
          <w:color w:val="000000"/>
          <w:lang w:val="af-ZA"/>
        </w:rPr>
      </w:pPr>
    </w:p>
    <w:p w:rsidR="002B4DEA" w:rsidRPr="00220083" w:rsidRDefault="002B4DEA" w:rsidP="002B4DEA">
      <w:pPr>
        <w:spacing w:after="0" w:line="240" w:lineRule="auto"/>
        <w:jc w:val="both"/>
        <w:rPr>
          <w:rFonts w:ascii="Sylfaen" w:hAnsi="Sylfaen" w:cs="Calibri"/>
          <w:color w:val="000000"/>
          <w:lang w:val="af-ZA"/>
        </w:rPr>
      </w:pPr>
      <w:r w:rsidRPr="00220083">
        <w:rPr>
          <w:rFonts w:ascii="Sylfaen" w:hAnsi="Sylfaen" w:cs="Calibri"/>
          <w:color w:val="000000"/>
          <w:lang w:val="af-ZA"/>
        </w:rPr>
        <w:t xml:space="preserve">6)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քաղաքաշինական</w:t>
      </w:r>
      <w:r w:rsidRPr="00220083">
        <w:rPr>
          <w:rFonts w:ascii="Sylfaen" w:hAnsi="Sylfaen" w:cs="Calibri"/>
          <w:color w:val="000000"/>
          <w:lang w:val="af-ZA"/>
        </w:rPr>
        <w:t xml:space="preserve"> </w:t>
      </w:r>
      <w:r w:rsidRPr="008609E1">
        <w:rPr>
          <w:rFonts w:ascii="Sylfaen" w:hAnsi="Sylfaen" w:cs="Calibri"/>
          <w:color w:val="000000"/>
        </w:rPr>
        <w:t>ծրագրային</w:t>
      </w:r>
      <w:r w:rsidRPr="00220083">
        <w:rPr>
          <w:rFonts w:ascii="Sylfaen" w:hAnsi="Sylfaen" w:cs="Calibri"/>
          <w:color w:val="000000"/>
          <w:lang w:val="af-ZA"/>
        </w:rPr>
        <w:t xml:space="preserve"> </w:t>
      </w:r>
      <w:r w:rsidRPr="008609E1">
        <w:rPr>
          <w:rFonts w:ascii="Sylfaen" w:hAnsi="Sylfaen" w:cs="Calibri"/>
          <w:color w:val="000000"/>
        </w:rPr>
        <w:t>փաստաթղթերին</w:t>
      </w:r>
      <w:r w:rsidRPr="00220083">
        <w:rPr>
          <w:rFonts w:ascii="Sylfaen" w:hAnsi="Sylfaen" w:cs="Calibri"/>
          <w:color w:val="000000"/>
          <w:lang w:val="af-ZA"/>
        </w:rPr>
        <w:t xml:space="preserve">, </w:t>
      </w:r>
      <w:r w:rsidRPr="008609E1">
        <w:rPr>
          <w:rFonts w:ascii="Sylfaen" w:hAnsi="Sylfaen" w:cs="Calibri"/>
          <w:color w:val="000000"/>
        </w:rPr>
        <w:t>հողերի</w:t>
      </w:r>
      <w:r w:rsidRPr="00220083">
        <w:rPr>
          <w:rFonts w:ascii="Sylfaen" w:hAnsi="Sylfaen" w:cs="Calibri"/>
          <w:color w:val="000000"/>
          <w:lang w:val="af-ZA"/>
        </w:rPr>
        <w:t xml:space="preserve"> </w:t>
      </w:r>
      <w:r w:rsidRPr="008609E1">
        <w:rPr>
          <w:rFonts w:ascii="Sylfaen" w:hAnsi="Sylfaen" w:cs="Calibri"/>
          <w:color w:val="000000"/>
        </w:rPr>
        <w:t>օգտագործման</w:t>
      </w:r>
      <w:r w:rsidRPr="00220083">
        <w:rPr>
          <w:rFonts w:ascii="Sylfaen" w:hAnsi="Sylfaen" w:cs="Calibri"/>
          <w:color w:val="000000"/>
          <w:lang w:val="af-ZA"/>
        </w:rPr>
        <w:t xml:space="preserve"> </w:t>
      </w:r>
      <w:r w:rsidRPr="008609E1">
        <w:rPr>
          <w:rFonts w:ascii="Sylfaen" w:hAnsi="Sylfaen" w:cs="Calibri"/>
          <w:color w:val="000000"/>
        </w:rPr>
        <w:t>սխեմաներին</w:t>
      </w:r>
      <w:r w:rsidRPr="00220083">
        <w:rPr>
          <w:rFonts w:ascii="Sylfaen" w:hAnsi="Sylfaen" w:cs="Calibri"/>
          <w:color w:val="000000"/>
          <w:lang w:val="af-ZA"/>
        </w:rPr>
        <w:t xml:space="preserve"> </w:t>
      </w:r>
      <w:r w:rsidRPr="008609E1">
        <w:rPr>
          <w:rFonts w:ascii="Sylfaen" w:hAnsi="Sylfaen" w:cs="Calibri"/>
          <w:color w:val="000000"/>
        </w:rPr>
        <w:t>համապատասխան</w:t>
      </w:r>
      <w:r w:rsidRPr="00220083">
        <w:rPr>
          <w:rFonts w:ascii="Sylfaen" w:hAnsi="Sylfaen" w:cs="Calibri"/>
          <w:color w:val="000000"/>
          <w:lang w:val="af-ZA"/>
        </w:rPr>
        <w:t xml:space="preserve">` </w:t>
      </w:r>
      <w:r w:rsidRPr="008609E1">
        <w:rPr>
          <w:rFonts w:ascii="Sylfaen" w:hAnsi="Sylfaen" w:cs="Calibri"/>
          <w:color w:val="000000"/>
        </w:rPr>
        <w:t>օրենքով</w:t>
      </w:r>
      <w:r w:rsidRPr="00220083">
        <w:rPr>
          <w:rFonts w:ascii="Sylfaen" w:hAnsi="Sylfaen" w:cs="Calibri"/>
          <w:color w:val="000000"/>
          <w:lang w:val="af-ZA"/>
        </w:rPr>
        <w:t xml:space="preserve"> </w:t>
      </w:r>
      <w:r w:rsidRPr="008609E1">
        <w:rPr>
          <w:rFonts w:ascii="Sylfaen" w:hAnsi="Sylfaen" w:cs="Calibri"/>
          <w:color w:val="000000"/>
        </w:rPr>
        <w:t>սահմանված</w:t>
      </w:r>
      <w:r w:rsidRPr="00220083">
        <w:rPr>
          <w:rFonts w:ascii="Sylfaen" w:hAnsi="Sylfaen" w:cs="Calibri"/>
          <w:color w:val="000000"/>
          <w:lang w:val="af-ZA"/>
        </w:rPr>
        <w:t xml:space="preserve"> </w:t>
      </w:r>
      <w:r w:rsidRPr="008609E1">
        <w:rPr>
          <w:rFonts w:ascii="Sylfaen" w:hAnsi="Sylfaen" w:cs="Calibri"/>
          <w:color w:val="000000"/>
        </w:rPr>
        <w:t>դեպքերում</w:t>
      </w:r>
      <w:r w:rsidRPr="00220083">
        <w:rPr>
          <w:rFonts w:ascii="Sylfaen" w:hAnsi="Sylfaen" w:cs="Calibri"/>
          <w:color w:val="000000"/>
          <w:lang w:val="af-ZA"/>
        </w:rPr>
        <w:t xml:space="preserve"> </w:t>
      </w:r>
      <w:r w:rsidRPr="008609E1">
        <w:rPr>
          <w:rFonts w:ascii="Sylfaen" w:hAnsi="Sylfaen" w:cs="Calibri"/>
          <w:color w:val="000000"/>
        </w:rPr>
        <w:t>ու</w:t>
      </w:r>
      <w:r w:rsidRPr="00220083">
        <w:rPr>
          <w:rFonts w:ascii="Sylfaen" w:hAnsi="Sylfaen" w:cs="Calibri"/>
          <w:color w:val="000000"/>
          <w:lang w:val="af-ZA"/>
        </w:rPr>
        <w:t xml:space="preserve"> </w:t>
      </w:r>
      <w:r w:rsidRPr="008609E1">
        <w:rPr>
          <w:rFonts w:ascii="Sylfaen" w:hAnsi="Sylfaen" w:cs="Calibri"/>
          <w:color w:val="000000"/>
        </w:rPr>
        <w:t>կարգով</w:t>
      </w:r>
      <w:r w:rsidRPr="00220083">
        <w:rPr>
          <w:rFonts w:ascii="Sylfaen" w:hAnsi="Sylfaen" w:cs="Calibri"/>
          <w:color w:val="000000"/>
          <w:lang w:val="af-ZA"/>
        </w:rPr>
        <w:t xml:space="preserve"> </w:t>
      </w:r>
      <w:r w:rsidRPr="008609E1">
        <w:rPr>
          <w:rFonts w:ascii="Sylfaen" w:hAnsi="Sylfaen" w:cs="Calibri"/>
          <w:color w:val="000000"/>
        </w:rPr>
        <w:t>օտարում</w:t>
      </w:r>
      <w:r w:rsidRPr="00220083">
        <w:rPr>
          <w:rFonts w:ascii="Sylfaen" w:hAnsi="Sylfaen" w:cs="Calibri"/>
          <w:color w:val="000000"/>
          <w:lang w:val="af-ZA"/>
        </w:rPr>
        <w:t xml:space="preserve"> </w:t>
      </w:r>
      <w:r w:rsidRPr="008609E1">
        <w:rPr>
          <w:rFonts w:ascii="Sylfaen" w:hAnsi="Sylfaen" w:cs="Calibri"/>
          <w:color w:val="000000"/>
        </w:rPr>
        <w:t>կամ</w:t>
      </w:r>
      <w:r w:rsidRPr="00220083">
        <w:rPr>
          <w:rFonts w:ascii="Sylfaen" w:hAnsi="Sylfaen" w:cs="Calibri"/>
          <w:color w:val="000000"/>
          <w:lang w:val="af-ZA"/>
        </w:rPr>
        <w:t xml:space="preserve"> </w:t>
      </w:r>
      <w:r w:rsidRPr="008609E1">
        <w:rPr>
          <w:rFonts w:ascii="Sylfaen" w:hAnsi="Sylfaen" w:cs="Calibri"/>
          <w:color w:val="000000"/>
        </w:rPr>
        <w:t>օգտագործման</w:t>
      </w:r>
      <w:r w:rsidRPr="00220083">
        <w:rPr>
          <w:rFonts w:ascii="Sylfaen" w:hAnsi="Sylfaen" w:cs="Calibri"/>
          <w:color w:val="000000"/>
          <w:lang w:val="af-ZA"/>
        </w:rPr>
        <w:t xml:space="preserve"> </w:t>
      </w:r>
      <w:r w:rsidRPr="008609E1">
        <w:rPr>
          <w:rFonts w:ascii="Sylfaen" w:hAnsi="Sylfaen" w:cs="Calibri"/>
          <w:color w:val="000000"/>
        </w:rPr>
        <w:t>է</w:t>
      </w:r>
      <w:r w:rsidRPr="00220083">
        <w:rPr>
          <w:rFonts w:ascii="Sylfaen" w:hAnsi="Sylfaen" w:cs="Calibri"/>
          <w:color w:val="000000"/>
          <w:lang w:val="af-ZA"/>
        </w:rPr>
        <w:t xml:space="preserve"> </w:t>
      </w:r>
      <w:r w:rsidRPr="008609E1">
        <w:rPr>
          <w:rFonts w:ascii="Sylfaen" w:hAnsi="Sylfaen" w:cs="Calibri"/>
          <w:color w:val="000000"/>
        </w:rPr>
        <w:t>տրամադրում</w:t>
      </w:r>
      <w:r w:rsidRPr="00220083">
        <w:rPr>
          <w:rFonts w:ascii="Sylfaen" w:hAnsi="Sylfaen" w:cs="Calibri"/>
          <w:color w:val="000000"/>
          <w:lang w:val="af-ZA"/>
        </w:rPr>
        <w:t xml:space="preserve">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վարչական</w:t>
      </w:r>
      <w:r w:rsidRPr="00220083">
        <w:rPr>
          <w:rFonts w:ascii="Sylfaen" w:hAnsi="Sylfaen" w:cs="Calibri"/>
          <w:color w:val="000000"/>
          <w:lang w:val="af-ZA"/>
        </w:rPr>
        <w:t xml:space="preserve"> </w:t>
      </w:r>
      <w:r w:rsidRPr="008609E1">
        <w:rPr>
          <w:rFonts w:ascii="Sylfaen" w:hAnsi="Sylfaen" w:cs="Calibri"/>
          <w:color w:val="000000"/>
        </w:rPr>
        <w:t>սահմաններում</w:t>
      </w:r>
      <w:r w:rsidRPr="00220083">
        <w:rPr>
          <w:rFonts w:ascii="Sylfaen" w:hAnsi="Sylfaen" w:cs="Calibri"/>
          <w:color w:val="000000"/>
          <w:lang w:val="af-ZA"/>
        </w:rPr>
        <w:t xml:space="preserve"> </w:t>
      </w:r>
      <w:r w:rsidRPr="008609E1">
        <w:rPr>
          <w:rFonts w:ascii="Sylfaen" w:hAnsi="Sylfaen" w:cs="Calibri"/>
          <w:color w:val="000000"/>
        </w:rPr>
        <w:t>գտնվող</w:t>
      </w:r>
      <w:r w:rsidRPr="00220083">
        <w:rPr>
          <w:rFonts w:ascii="Sylfaen" w:hAnsi="Sylfaen" w:cs="Calibri"/>
          <w:color w:val="000000"/>
          <w:lang w:val="af-ZA"/>
        </w:rPr>
        <w:t xml:space="preserve"> </w:t>
      </w:r>
      <w:r w:rsidRPr="008609E1">
        <w:rPr>
          <w:rFonts w:ascii="Sylfaen" w:hAnsi="Sylfaen" w:cs="Calibri"/>
          <w:color w:val="000000"/>
        </w:rPr>
        <w:t>պետական</w:t>
      </w:r>
      <w:r w:rsidRPr="00220083">
        <w:rPr>
          <w:rFonts w:ascii="Sylfaen" w:hAnsi="Sylfaen" w:cs="Calibri"/>
          <w:color w:val="000000"/>
          <w:lang w:val="af-ZA"/>
        </w:rPr>
        <w:t xml:space="preserve"> </w:t>
      </w:r>
      <w:r w:rsidRPr="008609E1">
        <w:rPr>
          <w:rFonts w:ascii="Sylfaen" w:hAnsi="Sylfaen" w:cs="Calibri"/>
          <w:color w:val="000000"/>
        </w:rPr>
        <w:t>սեփականություն</w:t>
      </w:r>
      <w:r w:rsidRPr="00220083">
        <w:rPr>
          <w:rFonts w:ascii="Sylfaen" w:hAnsi="Sylfaen" w:cs="Calibri"/>
          <w:color w:val="000000"/>
          <w:lang w:val="af-ZA"/>
        </w:rPr>
        <w:t xml:space="preserve"> </w:t>
      </w:r>
      <w:r w:rsidRPr="008609E1">
        <w:rPr>
          <w:rFonts w:ascii="Sylfaen" w:hAnsi="Sylfaen" w:cs="Calibri"/>
          <w:color w:val="000000"/>
        </w:rPr>
        <w:t>համարվող</w:t>
      </w:r>
      <w:r w:rsidRPr="00220083">
        <w:rPr>
          <w:rFonts w:ascii="Sylfaen" w:hAnsi="Sylfaen" w:cs="Calibri"/>
          <w:color w:val="000000"/>
          <w:lang w:val="af-ZA"/>
        </w:rPr>
        <w:t xml:space="preserve"> </w:t>
      </w:r>
      <w:r w:rsidRPr="008609E1">
        <w:rPr>
          <w:rFonts w:ascii="Sylfaen" w:hAnsi="Sylfaen" w:cs="Calibri"/>
          <w:color w:val="000000"/>
        </w:rPr>
        <w:t>հողամասերը</w:t>
      </w:r>
      <w:r w:rsidRPr="00220083">
        <w:rPr>
          <w:rFonts w:ascii="Sylfaen" w:hAnsi="Sylfaen" w:cs="Calibri"/>
          <w:color w:val="000000"/>
          <w:lang w:val="af-ZA"/>
        </w:rPr>
        <w:t>.</w:t>
      </w:r>
    </w:p>
    <w:p w:rsidR="002B4DEA" w:rsidRPr="00220083" w:rsidRDefault="002B4DEA" w:rsidP="002B4DEA">
      <w:pPr>
        <w:spacing w:after="0" w:line="240" w:lineRule="auto"/>
        <w:jc w:val="both"/>
        <w:rPr>
          <w:rFonts w:ascii="Sylfaen" w:hAnsi="Sylfaen" w:cs="Calibri"/>
          <w:color w:val="000000"/>
          <w:lang w:val="af-ZA"/>
        </w:rPr>
      </w:pPr>
    </w:p>
    <w:p w:rsidR="002B4DEA" w:rsidRPr="00220083" w:rsidRDefault="002B4DEA" w:rsidP="002B4DEA">
      <w:pPr>
        <w:spacing w:after="0" w:line="240" w:lineRule="auto"/>
        <w:jc w:val="both"/>
        <w:rPr>
          <w:rFonts w:ascii="Sylfaen" w:hAnsi="Sylfaen" w:cs="Calibri"/>
          <w:color w:val="000000"/>
          <w:lang w:val="af-ZA"/>
        </w:rPr>
      </w:pPr>
      <w:r w:rsidRPr="00220083">
        <w:rPr>
          <w:rFonts w:ascii="Sylfaen" w:hAnsi="Sylfaen" w:cs="Calibri"/>
          <w:color w:val="000000"/>
          <w:lang w:val="af-ZA"/>
        </w:rPr>
        <w:t xml:space="preserve">7) </w:t>
      </w:r>
      <w:r w:rsidRPr="008609E1">
        <w:rPr>
          <w:rFonts w:ascii="Sylfaen" w:hAnsi="Sylfaen" w:cs="Calibri"/>
          <w:color w:val="000000"/>
        </w:rPr>
        <w:t>սահմանված</w:t>
      </w:r>
      <w:r w:rsidRPr="00220083">
        <w:rPr>
          <w:rFonts w:ascii="Sylfaen" w:hAnsi="Sylfaen" w:cs="Calibri"/>
          <w:color w:val="000000"/>
          <w:lang w:val="af-ZA"/>
        </w:rPr>
        <w:t xml:space="preserve"> </w:t>
      </w:r>
      <w:r w:rsidRPr="008609E1">
        <w:rPr>
          <w:rFonts w:ascii="Sylfaen" w:hAnsi="Sylfaen" w:cs="Calibri"/>
          <w:color w:val="000000"/>
        </w:rPr>
        <w:t>կարգով</w:t>
      </w:r>
      <w:r w:rsidRPr="00220083">
        <w:rPr>
          <w:rFonts w:ascii="Sylfaen" w:hAnsi="Sylfaen" w:cs="Calibri"/>
          <w:color w:val="000000"/>
          <w:lang w:val="af-ZA"/>
        </w:rPr>
        <w:t xml:space="preserve"> </w:t>
      </w:r>
      <w:r w:rsidRPr="008609E1">
        <w:rPr>
          <w:rFonts w:ascii="Sylfaen" w:hAnsi="Sylfaen" w:cs="Calibri"/>
          <w:color w:val="000000"/>
        </w:rPr>
        <w:t>ապահովում</w:t>
      </w:r>
      <w:r w:rsidRPr="00220083">
        <w:rPr>
          <w:rFonts w:ascii="Sylfaen" w:hAnsi="Sylfaen" w:cs="Calibri"/>
          <w:color w:val="000000"/>
          <w:lang w:val="af-ZA"/>
        </w:rPr>
        <w:t xml:space="preserve"> </w:t>
      </w:r>
      <w:r w:rsidRPr="008609E1">
        <w:rPr>
          <w:rFonts w:ascii="Sylfaen" w:hAnsi="Sylfaen" w:cs="Calibri"/>
          <w:color w:val="000000"/>
        </w:rPr>
        <w:t>է</w:t>
      </w:r>
      <w:r w:rsidRPr="00220083">
        <w:rPr>
          <w:rFonts w:ascii="Sylfaen" w:hAnsi="Sylfaen" w:cs="Calibri"/>
          <w:color w:val="000000"/>
          <w:lang w:val="af-ZA"/>
        </w:rPr>
        <w:t xml:space="preserve">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տարածքում</w:t>
      </w:r>
      <w:r w:rsidRPr="00220083">
        <w:rPr>
          <w:rFonts w:ascii="Sylfaen" w:hAnsi="Sylfaen" w:cs="Calibri"/>
          <w:color w:val="000000"/>
          <w:lang w:val="af-ZA"/>
        </w:rPr>
        <w:t xml:space="preserve"> </w:t>
      </w:r>
      <w:r w:rsidRPr="008609E1">
        <w:rPr>
          <w:rFonts w:ascii="Sylfaen" w:hAnsi="Sylfaen" w:cs="Calibri"/>
          <w:color w:val="000000"/>
        </w:rPr>
        <w:t>գտնվող</w:t>
      </w:r>
      <w:r w:rsidRPr="00220083">
        <w:rPr>
          <w:rFonts w:ascii="Sylfaen" w:hAnsi="Sylfaen" w:cs="Calibri"/>
          <w:color w:val="000000"/>
          <w:lang w:val="af-ZA"/>
        </w:rPr>
        <w:t xml:space="preserve"> </w:t>
      </w:r>
      <w:r w:rsidRPr="008609E1">
        <w:rPr>
          <w:rFonts w:ascii="Sylfaen" w:hAnsi="Sylfaen" w:cs="Calibri"/>
          <w:color w:val="000000"/>
        </w:rPr>
        <w:t>գեոդեզիական</w:t>
      </w:r>
      <w:r w:rsidRPr="00220083">
        <w:rPr>
          <w:rFonts w:ascii="Sylfaen" w:hAnsi="Sylfaen" w:cs="Calibri"/>
          <w:color w:val="000000"/>
          <w:lang w:val="af-ZA"/>
        </w:rPr>
        <w:t xml:space="preserve"> </w:t>
      </w:r>
      <w:r w:rsidRPr="008609E1">
        <w:rPr>
          <w:rFonts w:ascii="Sylfaen" w:hAnsi="Sylfaen" w:cs="Calibri"/>
          <w:color w:val="000000"/>
        </w:rPr>
        <w:t>կետերի</w:t>
      </w:r>
      <w:r w:rsidRPr="00220083">
        <w:rPr>
          <w:rFonts w:ascii="Sylfaen" w:hAnsi="Sylfaen" w:cs="Calibri"/>
          <w:color w:val="000000"/>
          <w:lang w:val="af-ZA"/>
        </w:rPr>
        <w:t xml:space="preserve"> </w:t>
      </w:r>
      <w:r w:rsidRPr="008609E1">
        <w:rPr>
          <w:rFonts w:ascii="Sylfaen" w:hAnsi="Sylfaen" w:cs="Calibri"/>
          <w:color w:val="000000"/>
        </w:rPr>
        <w:t>և</w:t>
      </w:r>
      <w:r w:rsidRPr="00220083">
        <w:rPr>
          <w:rFonts w:ascii="Sylfaen" w:hAnsi="Sylfaen" w:cs="Calibri"/>
          <w:color w:val="000000"/>
          <w:lang w:val="af-ZA"/>
        </w:rPr>
        <w:t xml:space="preserve"> </w:t>
      </w:r>
      <w:r w:rsidRPr="008609E1">
        <w:rPr>
          <w:rFonts w:ascii="Sylfaen" w:hAnsi="Sylfaen" w:cs="Calibri"/>
          <w:color w:val="000000"/>
        </w:rPr>
        <w:t>համայնքի</w:t>
      </w:r>
      <w:r w:rsidRPr="00220083">
        <w:rPr>
          <w:rFonts w:ascii="Sylfaen" w:hAnsi="Sylfaen" w:cs="Calibri"/>
          <w:color w:val="000000"/>
          <w:lang w:val="af-ZA"/>
        </w:rPr>
        <w:t xml:space="preserve"> </w:t>
      </w:r>
      <w:r w:rsidRPr="008609E1">
        <w:rPr>
          <w:rFonts w:ascii="Sylfaen" w:hAnsi="Sylfaen" w:cs="Calibri"/>
          <w:color w:val="000000"/>
        </w:rPr>
        <w:t>սահմանանիշերի</w:t>
      </w:r>
      <w:r w:rsidRPr="00220083">
        <w:rPr>
          <w:rFonts w:ascii="Sylfaen" w:hAnsi="Sylfaen" w:cs="Calibri"/>
          <w:color w:val="000000"/>
          <w:lang w:val="af-ZA"/>
        </w:rPr>
        <w:t xml:space="preserve"> </w:t>
      </w:r>
      <w:r w:rsidRPr="008609E1">
        <w:rPr>
          <w:rFonts w:ascii="Sylfaen" w:hAnsi="Sylfaen" w:cs="Calibri"/>
          <w:color w:val="000000"/>
        </w:rPr>
        <w:t>պահպանությունը</w:t>
      </w:r>
      <w:r w:rsidRPr="00220083">
        <w:rPr>
          <w:rFonts w:ascii="Sylfaen" w:hAnsi="Sylfaen" w:cs="Calibri"/>
          <w:color w:val="000000"/>
          <w:lang w:val="af-ZA"/>
        </w:rPr>
        <w:t>:</w:t>
      </w:r>
    </w:p>
    <w:p w:rsidR="002B4DEA" w:rsidRPr="00220083" w:rsidRDefault="002B4DEA" w:rsidP="002B4DEA">
      <w:pPr>
        <w:spacing w:after="0" w:line="240" w:lineRule="auto"/>
        <w:jc w:val="both"/>
        <w:rPr>
          <w:rFonts w:ascii="Sylfaen" w:hAnsi="Sylfaen" w:cs="Calibri"/>
          <w:color w:val="000000"/>
          <w:lang w:val="af-ZA"/>
        </w:rPr>
      </w:pPr>
    </w:p>
    <w:p w:rsidR="002B4DEA" w:rsidRPr="00220083" w:rsidRDefault="002B4DEA" w:rsidP="002B4DEA">
      <w:pPr>
        <w:pStyle w:val="a3"/>
        <w:tabs>
          <w:tab w:val="left" w:pos="0"/>
        </w:tabs>
        <w:autoSpaceDE w:val="0"/>
        <w:autoSpaceDN w:val="0"/>
        <w:adjustRightInd w:val="0"/>
        <w:spacing w:after="0" w:line="240" w:lineRule="auto"/>
        <w:ind w:left="0"/>
        <w:jc w:val="both"/>
        <w:rPr>
          <w:rFonts w:ascii="Sylfaen" w:hAnsi="Sylfaen" w:cs="AK Courier"/>
          <w:b/>
          <w:lang w:val="af-ZA"/>
        </w:rPr>
      </w:pPr>
      <w:r w:rsidRPr="00220083">
        <w:rPr>
          <w:rFonts w:ascii="Sylfaen" w:hAnsi="Sylfaen" w:cs="AK Courier"/>
          <w:b/>
          <w:lang w:val="af-ZA"/>
        </w:rPr>
        <w:tab/>
        <w:t xml:space="preserve">2. </w:t>
      </w:r>
      <w:r w:rsidRPr="008609E1">
        <w:rPr>
          <w:rFonts w:ascii="Sylfaen" w:hAnsi="Sylfaen" w:cs="AK Courier"/>
          <w:b/>
        </w:rPr>
        <w:t>Գործառույթի</w:t>
      </w:r>
      <w:r w:rsidRPr="00220083">
        <w:rPr>
          <w:rFonts w:ascii="Sylfaen" w:hAnsi="Sylfaen" w:cs="AK Courier"/>
          <w:b/>
          <w:lang w:val="af-ZA"/>
        </w:rPr>
        <w:t xml:space="preserve"> </w:t>
      </w:r>
      <w:r w:rsidRPr="008609E1">
        <w:rPr>
          <w:rFonts w:ascii="Sylfaen" w:hAnsi="Sylfaen" w:cs="AK Courier"/>
          <w:b/>
        </w:rPr>
        <w:t>իրականացման</w:t>
      </w:r>
      <w:r w:rsidRPr="00220083">
        <w:rPr>
          <w:rFonts w:ascii="Sylfaen" w:hAnsi="Sylfaen" w:cs="AK Courier"/>
          <w:b/>
          <w:lang w:val="af-ZA"/>
        </w:rPr>
        <w:t xml:space="preserve"> </w:t>
      </w:r>
      <w:r w:rsidRPr="008609E1">
        <w:rPr>
          <w:rFonts w:ascii="Sylfaen" w:hAnsi="Sylfaen" w:cs="AK Courier"/>
          <w:b/>
        </w:rPr>
        <w:t>օրենսդրական</w:t>
      </w:r>
      <w:r w:rsidRPr="00220083">
        <w:rPr>
          <w:rFonts w:ascii="Sylfaen" w:hAnsi="Sylfaen" w:cs="AK Courier"/>
          <w:b/>
          <w:lang w:val="af-ZA"/>
        </w:rPr>
        <w:t xml:space="preserve"> </w:t>
      </w:r>
      <w:r w:rsidRPr="008609E1">
        <w:rPr>
          <w:rFonts w:ascii="Sylfaen" w:hAnsi="Sylfaen" w:cs="AK Courier"/>
          <w:b/>
        </w:rPr>
        <w:t>հիմքը՝</w:t>
      </w:r>
    </w:p>
    <w:p w:rsidR="002B4DEA" w:rsidRPr="00220083" w:rsidRDefault="002B4DEA" w:rsidP="002B4DEA">
      <w:pPr>
        <w:pStyle w:val="a3"/>
        <w:tabs>
          <w:tab w:val="left" w:pos="0"/>
        </w:tabs>
        <w:autoSpaceDE w:val="0"/>
        <w:autoSpaceDN w:val="0"/>
        <w:adjustRightInd w:val="0"/>
        <w:spacing w:after="0" w:line="240" w:lineRule="auto"/>
        <w:ind w:left="0"/>
        <w:jc w:val="both"/>
        <w:rPr>
          <w:rFonts w:ascii="Sylfaen" w:hAnsi="Sylfaen" w:cs="AK Courier"/>
          <w:lang w:val="af-ZA"/>
        </w:rPr>
      </w:pPr>
      <w:r w:rsidRPr="00220083">
        <w:rPr>
          <w:rFonts w:ascii="Sylfaen" w:hAnsi="Sylfaen" w:cs="AK Courier"/>
          <w:lang w:val="af-ZA"/>
        </w:rPr>
        <w:t xml:space="preserve"> </w:t>
      </w:r>
    </w:p>
    <w:p w:rsidR="002B4DEA" w:rsidRPr="00220083" w:rsidRDefault="002B4DEA" w:rsidP="002B4DEA">
      <w:pPr>
        <w:pStyle w:val="a3"/>
        <w:tabs>
          <w:tab w:val="left" w:pos="0"/>
        </w:tabs>
        <w:autoSpaceDE w:val="0"/>
        <w:autoSpaceDN w:val="0"/>
        <w:adjustRightInd w:val="0"/>
        <w:spacing w:after="0" w:line="240" w:lineRule="auto"/>
        <w:ind w:left="0"/>
        <w:jc w:val="both"/>
        <w:rPr>
          <w:rFonts w:ascii="Sylfaen" w:hAnsi="Sylfaen"/>
          <w:lang w:val="af-ZA"/>
        </w:rPr>
      </w:pPr>
      <w:r w:rsidRPr="00220083">
        <w:rPr>
          <w:rFonts w:ascii="Sylfaen" w:hAnsi="Sylfaen" w:cs="AK Courier"/>
          <w:lang w:val="af-ZA"/>
        </w:rPr>
        <w:tab/>
      </w:r>
      <w:r w:rsidRPr="008609E1">
        <w:rPr>
          <w:rFonts w:ascii="Sylfaen" w:hAnsi="Sylfaen" w:cs="AK Courier"/>
        </w:rPr>
        <w:t>Հայաստանի</w:t>
      </w:r>
      <w:r w:rsidRPr="00220083">
        <w:rPr>
          <w:rFonts w:ascii="Sylfaen" w:hAnsi="Sylfaen" w:cs="AK Courier"/>
          <w:lang w:val="af-ZA"/>
        </w:rPr>
        <w:t xml:space="preserve"> </w:t>
      </w:r>
      <w:r w:rsidRPr="008609E1">
        <w:rPr>
          <w:rFonts w:ascii="Sylfaen" w:hAnsi="Sylfaen" w:cs="AK Courier"/>
        </w:rPr>
        <w:t>Հանրապետության</w:t>
      </w:r>
      <w:r w:rsidRPr="00220083">
        <w:rPr>
          <w:rFonts w:ascii="Sylfaen" w:hAnsi="Sylfaen" w:cs="AK Courier"/>
          <w:lang w:val="af-ZA"/>
        </w:rPr>
        <w:t xml:space="preserve"> &lt;&lt;</w:t>
      </w:r>
      <w:r w:rsidRPr="008609E1">
        <w:rPr>
          <w:rFonts w:ascii="Sylfaen" w:hAnsi="Sylfaen" w:cs="AK Courier"/>
        </w:rPr>
        <w:t>Հողային</w:t>
      </w:r>
      <w:r w:rsidRPr="00220083">
        <w:rPr>
          <w:rFonts w:ascii="Sylfaen" w:hAnsi="Sylfaen" w:cs="AK Courier"/>
          <w:lang w:val="af-ZA"/>
        </w:rPr>
        <w:t xml:space="preserve"> </w:t>
      </w:r>
      <w:r w:rsidRPr="008609E1">
        <w:rPr>
          <w:rFonts w:ascii="Sylfaen" w:hAnsi="Sylfaen" w:cs="AK Courier"/>
        </w:rPr>
        <w:t>օրենսգիրք</w:t>
      </w:r>
      <w:r w:rsidRPr="00220083">
        <w:rPr>
          <w:rFonts w:ascii="Sylfaen" w:hAnsi="Sylfaen" w:cs="AK Courier"/>
          <w:lang w:val="af-ZA"/>
        </w:rPr>
        <w:t>&gt;&gt;, &lt;&lt;</w:t>
      </w:r>
      <w:r w:rsidRPr="008609E1">
        <w:rPr>
          <w:rFonts w:ascii="Sylfaen" w:hAnsi="Sylfaen" w:cs="AK Courier"/>
        </w:rPr>
        <w:t>Հողերի</w:t>
      </w:r>
      <w:r w:rsidRPr="00220083">
        <w:rPr>
          <w:rFonts w:ascii="Sylfaen" w:hAnsi="Sylfaen" w:cs="AK Courier"/>
          <w:lang w:val="af-ZA"/>
        </w:rPr>
        <w:t xml:space="preserve"> </w:t>
      </w:r>
      <w:r w:rsidRPr="008609E1">
        <w:rPr>
          <w:rFonts w:ascii="Sylfaen" w:hAnsi="Sylfaen" w:cs="AK Courier"/>
        </w:rPr>
        <w:t>օգտագործման</w:t>
      </w:r>
      <w:r w:rsidRPr="00220083">
        <w:rPr>
          <w:rFonts w:ascii="Sylfaen" w:hAnsi="Sylfaen" w:cs="AK Courier"/>
          <w:lang w:val="af-ZA"/>
        </w:rPr>
        <w:t xml:space="preserve"> </w:t>
      </w:r>
      <w:r w:rsidRPr="008609E1">
        <w:rPr>
          <w:rFonts w:ascii="Sylfaen" w:hAnsi="Sylfaen" w:cs="AK Courier"/>
        </w:rPr>
        <w:t>և</w:t>
      </w:r>
      <w:r w:rsidRPr="00220083">
        <w:rPr>
          <w:rFonts w:ascii="Sylfaen" w:hAnsi="Sylfaen" w:cs="AK Courier"/>
          <w:lang w:val="af-ZA"/>
        </w:rPr>
        <w:t xml:space="preserve"> </w:t>
      </w:r>
      <w:r w:rsidRPr="008609E1">
        <w:rPr>
          <w:rFonts w:ascii="Sylfaen" w:hAnsi="Sylfaen" w:cs="AK Courier"/>
        </w:rPr>
        <w:t>պահպանման</w:t>
      </w:r>
      <w:r w:rsidRPr="00220083">
        <w:rPr>
          <w:rFonts w:ascii="Sylfaen" w:hAnsi="Sylfaen" w:cs="AK Courier"/>
          <w:lang w:val="af-ZA"/>
        </w:rPr>
        <w:t xml:space="preserve"> </w:t>
      </w:r>
      <w:r w:rsidRPr="008609E1">
        <w:rPr>
          <w:rFonts w:ascii="Sylfaen" w:hAnsi="Sylfaen" w:cs="AK Courier"/>
        </w:rPr>
        <w:t>վերահսկողության</w:t>
      </w:r>
      <w:r w:rsidRPr="00220083">
        <w:rPr>
          <w:rFonts w:ascii="Sylfaen" w:hAnsi="Sylfaen" w:cs="AK Courier"/>
          <w:lang w:val="af-ZA"/>
        </w:rPr>
        <w:t xml:space="preserve"> </w:t>
      </w:r>
      <w:r w:rsidRPr="008609E1">
        <w:rPr>
          <w:rFonts w:ascii="Sylfaen" w:hAnsi="Sylfaen" w:cs="AK Courier"/>
        </w:rPr>
        <w:t>մասին</w:t>
      </w:r>
      <w:r w:rsidRPr="00220083">
        <w:rPr>
          <w:rFonts w:ascii="Sylfaen" w:hAnsi="Sylfaen" w:cs="AK Courier"/>
          <w:lang w:val="af-ZA"/>
        </w:rPr>
        <w:t xml:space="preserve">&gt;&gt; </w:t>
      </w:r>
      <w:r w:rsidRPr="008609E1">
        <w:rPr>
          <w:rFonts w:ascii="Sylfaen" w:hAnsi="Sylfaen" w:cs="AK Courier"/>
        </w:rPr>
        <w:t>ՀՀ</w:t>
      </w:r>
      <w:r w:rsidRPr="00220083">
        <w:rPr>
          <w:rFonts w:ascii="Sylfaen" w:hAnsi="Sylfaen" w:cs="AK Courier"/>
          <w:lang w:val="af-ZA"/>
        </w:rPr>
        <w:t xml:space="preserve"> </w:t>
      </w:r>
      <w:r w:rsidRPr="008609E1">
        <w:rPr>
          <w:rFonts w:ascii="Sylfaen" w:hAnsi="Sylfaen" w:cs="AK Courier"/>
        </w:rPr>
        <w:t>օրենք</w:t>
      </w:r>
      <w:r w:rsidRPr="00220083">
        <w:rPr>
          <w:rFonts w:ascii="Sylfaen" w:hAnsi="Sylfaen" w:cs="AK Courier"/>
          <w:lang w:val="af-ZA"/>
        </w:rPr>
        <w:t>, &lt;&lt;</w:t>
      </w:r>
      <w:r w:rsidRPr="008609E1">
        <w:rPr>
          <w:rFonts w:ascii="Sylfaen" w:hAnsi="Sylfaen" w:cs="AK Courier"/>
        </w:rPr>
        <w:t>Պետական</w:t>
      </w:r>
      <w:r w:rsidRPr="00220083">
        <w:rPr>
          <w:rFonts w:ascii="Sylfaen" w:hAnsi="Sylfaen" w:cs="AK Courier"/>
          <w:lang w:val="af-ZA"/>
        </w:rPr>
        <w:t xml:space="preserve"> </w:t>
      </w:r>
      <w:r w:rsidRPr="008609E1">
        <w:rPr>
          <w:rFonts w:ascii="Sylfaen" w:hAnsi="Sylfaen" w:cs="AK Courier"/>
        </w:rPr>
        <w:t>և</w:t>
      </w:r>
      <w:r w:rsidRPr="00220083">
        <w:rPr>
          <w:rFonts w:ascii="Sylfaen" w:hAnsi="Sylfaen" w:cs="AK Courier"/>
          <w:lang w:val="af-ZA"/>
        </w:rPr>
        <w:t xml:space="preserve"> </w:t>
      </w:r>
      <w:r w:rsidRPr="008609E1">
        <w:rPr>
          <w:rFonts w:ascii="Sylfaen" w:hAnsi="Sylfaen" w:cs="AK Courier"/>
        </w:rPr>
        <w:t>համայնքային</w:t>
      </w:r>
      <w:r w:rsidRPr="00220083">
        <w:rPr>
          <w:rFonts w:ascii="Sylfaen" w:hAnsi="Sylfaen" w:cs="AK Courier"/>
          <w:lang w:val="af-ZA"/>
        </w:rPr>
        <w:t xml:space="preserve"> </w:t>
      </w:r>
      <w:r w:rsidRPr="008609E1">
        <w:rPr>
          <w:rFonts w:ascii="Sylfaen" w:hAnsi="Sylfaen" w:cs="AK Courier"/>
        </w:rPr>
        <w:lastRenderedPageBreak/>
        <w:t>սեփականություն</w:t>
      </w:r>
      <w:r w:rsidRPr="00220083">
        <w:rPr>
          <w:rFonts w:ascii="Sylfaen" w:hAnsi="Sylfaen" w:cs="AK Courier"/>
          <w:lang w:val="af-ZA"/>
        </w:rPr>
        <w:t xml:space="preserve"> </w:t>
      </w:r>
      <w:r w:rsidRPr="008609E1">
        <w:rPr>
          <w:rFonts w:ascii="Sylfaen" w:hAnsi="Sylfaen" w:cs="AK Courier"/>
        </w:rPr>
        <w:t>հանդիսացող</w:t>
      </w:r>
      <w:r w:rsidRPr="00220083">
        <w:rPr>
          <w:rFonts w:ascii="Sylfaen" w:hAnsi="Sylfaen" w:cs="AK Courier"/>
          <w:lang w:val="af-ZA"/>
        </w:rPr>
        <w:t xml:space="preserve"> </w:t>
      </w:r>
      <w:r w:rsidRPr="008609E1">
        <w:rPr>
          <w:rFonts w:ascii="Sylfaen" w:hAnsi="Sylfaen" w:cs="AK Courier"/>
        </w:rPr>
        <w:t>հողամասերի</w:t>
      </w:r>
      <w:r w:rsidRPr="00220083">
        <w:rPr>
          <w:rFonts w:ascii="Sylfaen" w:hAnsi="Sylfaen" w:cs="AK Courier"/>
          <w:lang w:val="af-ZA"/>
        </w:rPr>
        <w:t xml:space="preserve"> </w:t>
      </w:r>
      <w:r w:rsidRPr="008609E1">
        <w:rPr>
          <w:rFonts w:ascii="Sylfaen" w:hAnsi="Sylfaen" w:cs="AK Courier"/>
        </w:rPr>
        <w:t>օտարման</w:t>
      </w:r>
      <w:r w:rsidRPr="00220083">
        <w:rPr>
          <w:rFonts w:ascii="Sylfaen" w:hAnsi="Sylfaen" w:cs="AK Courier"/>
          <w:lang w:val="af-ZA"/>
        </w:rPr>
        <w:t xml:space="preserve">, </w:t>
      </w:r>
      <w:r w:rsidRPr="008609E1">
        <w:rPr>
          <w:rFonts w:ascii="Sylfaen" w:hAnsi="Sylfaen" w:cs="AK Courier"/>
        </w:rPr>
        <w:t>կառուցապատման</w:t>
      </w:r>
      <w:r w:rsidRPr="00220083">
        <w:rPr>
          <w:rFonts w:ascii="Sylfaen" w:hAnsi="Sylfaen" w:cs="AK Courier"/>
          <w:lang w:val="af-ZA"/>
        </w:rPr>
        <w:t xml:space="preserve"> </w:t>
      </w:r>
      <w:r w:rsidRPr="008609E1">
        <w:rPr>
          <w:rFonts w:ascii="Sylfaen" w:hAnsi="Sylfaen" w:cs="AK Courier"/>
        </w:rPr>
        <w:t>իրավունքի</w:t>
      </w:r>
      <w:r w:rsidRPr="00220083">
        <w:rPr>
          <w:rFonts w:ascii="Sylfaen" w:hAnsi="Sylfaen" w:cs="AK Courier"/>
          <w:lang w:val="af-ZA"/>
        </w:rPr>
        <w:t xml:space="preserve"> </w:t>
      </w:r>
      <w:r w:rsidRPr="008609E1">
        <w:rPr>
          <w:rFonts w:ascii="Sylfaen" w:hAnsi="Sylfaen" w:cs="AK Courier"/>
        </w:rPr>
        <w:t>և</w:t>
      </w:r>
      <w:r w:rsidRPr="00220083">
        <w:rPr>
          <w:rFonts w:ascii="Sylfaen" w:hAnsi="Sylfaen" w:cs="AK Courier"/>
          <w:lang w:val="af-ZA"/>
        </w:rPr>
        <w:t xml:space="preserve"> </w:t>
      </w:r>
      <w:r w:rsidRPr="008609E1">
        <w:rPr>
          <w:rFonts w:ascii="Sylfaen" w:hAnsi="Sylfaen" w:cs="AK Courier"/>
        </w:rPr>
        <w:t>օգտագործման</w:t>
      </w:r>
      <w:r w:rsidRPr="00220083">
        <w:rPr>
          <w:rFonts w:ascii="Sylfaen" w:hAnsi="Sylfaen" w:cs="AK Courier"/>
          <w:lang w:val="af-ZA"/>
        </w:rPr>
        <w:t xml:space="preserve"> </w:t>
      </w:r>
      <w:r w:rsidRPr="008609E1">
        <w:rPr>
          <w:rFonts w:ascii="Sylfaen" w:hAnsi="Sylfaen" w:cs="AK Courier"/>
        </w:rPr>
        <w:t>տրամադրման</w:t>
      </w:r>
      <w:r w:rsidRPr="00220083">
        <w:rPr>
          <w:rFonts w:ascii="Sylfaen" w:hAnsi="Sylfaen" w:cs="AK Courier"/>
          <w:lang w:val="af-ZA"/>
        </w:rPr>
        <w:t xml:space="preserve"> </w:t>
      </w:r>
      <w:r w:rsidRPr="008609E1">
        <w:rPr>
          <w:rFonts w:ascii="Sylfaen" w:hAnsi="Sylfaen" w:cs="AK Courier"/>
        </w:rPr>
        <w:t>կարգը</w:t>
      </w:r>
      <w:r w:rsidRPr="00220083">
        <w:rPr>
          <w:rFonts w:ascii="Sylfaen" w:hAnsi="Sylfaen" w:cs="AK Courier"/>
          <w:lang w:val="af-ZA"/>
        </w:rPr>
        <w:t xml:space="preserve"> </w:t>
      </w:r>
      <w:r w:rsidRPr="008609E1">
        <w:rPr>
          <w:rFonts w:ascii="Sylfaen" w:hAnsi="Sylfaen" w:cs="AK Courier"/>
        </w:rPr>
        <w:t>հաստատելու</w:t>
      </w:r>
      <w:r w:rsidRPr="00220083">
        <w:rPr>
          <w:rFonts w:ascii="Sylfaen" w:hAnsi="Sylfaen" w:cs="AK Courier"/>
          <w:lang w:val="af-ZA"/>
        </w:rPr>
        <w:t xml:space="preserve"> </w:t>
      </w:r>
      <w:r w:rsidRPr="008609E1">
        <w:rPr>
          <w:rFonts w:ascii="Sylfaen" w:hAnsi="Sylfaen" w:cs="AK Courier"/>
        </w:rPr>
        <w:t>մասին</w:t>
      </w:r>
      <w:r w:rsidRPr="00220083">
        <w:rPr>
          <w:rFonts w:ascii="Sylfaen" w:hAnsi="Sylfaen" w:cs="AK Courier"/>
          <w:lang w:val="af-ZA"/>
        </w:rPr>
        <w:t xml:space="preserve">&gt;&gt; </w:t>
      </w:r>
      <w:r w:rsidRPr="008609E1">
        <w:rPr>
          <w:rFonts w:ascii="Sylfaen" w:hAnsi="Sylfaen" w:cs="AK Courier"/>
        </w:rPr>
        <w:t>ՀՀ</w:t>
      </w:r>
      <w:r w:rsidRPr="00220083">
        <w:rPr>
          <w:rFonts w:ascii="Sylfaen" w:hAnsi="Sylfaen" w:cs="AK Courier"/>
          <w:lang w:val="af-ZA"/>
        </w:rPr>
        <w:t xml:space="preserve"> </w:t>
      </w:r>
      <w:r w:rsidRPr="008609E1">
        <w:rPr>
          <w:rFonts w:ascii="Sylfaen" w:hAnsi="Sylfaen" w:cs="AK Courier"/>
        </w:rPr>
        <w:t>կառավարության</w:t>
      </w:r>
      <w:r w:rsidRPr="00220083">
        <w:rPr>
          <w:rFonts w:ascii="Sylfaen" w:hAnsi="Sylfaen" w:cs="AK Courier"/>
          <w:lang w:val="af-ZA"/>
        </w:rPr>
        <w:t xml:space="preserve"> 2001 </w:t>
      </w:r>
      <w:r w:rsidRPr="008609E1">
        <w:rPr>
          <w:rFonts w:ascii="Sylfaen" w:hAnsi="Sylfaen" w:cs="AK Courier"/>
        </w:rPr>
        <w:t>թվականի</w:t>
      </w:r>
      <w:r w:rsidRPr="00220083">
        <w:rPr>
          <w:rFonts w:ascii="Sylfaen" w:hAnsi="Sylfaen" w:cs="AK Courier"/>
          <w:lang w:val="af-ZA"/>
        </w:rPr>
        <w:t xml:space="preserve"> </w:t>
      </w:r>
      <w:r w:rsidRPr="008609E1">
        <w:rPr>
          <w:rFonts w:ascii="Sylfaen" w:hAnsi="Sylfaen" w:cs="AK Courier"/>
        </w:rPr>
        <w:t>ապրիլի</w:t>
      </w:r>
      <w:r w:rsidRPr="00220083">
        <w:rPr>
          <w:rFonts w:ascii="Sylfaen" w:hAnsi="Sylfaen" w:cs="AK Courier"/>
          <w:lang w:val="af-ZA"/>
        </w:rPr>
        <w:t xml:space="preserve"> 12-</w:t>
      </w:r>
      <w:r w:rsidRPr="008609E1">
        <w:rPr>
          <w:rFonts w:ascii="Sylfaen" w:hAnsi="Sylfaen" w:cs="AK Courier"/>
        </w:rPr>
        <w:t>ի</w:t>
      </w:r>
      <w:r w:rsidRPr="00220083">
        <w:rPr>
          <w:rFonts w:ascii="Sylfaen" w:hAnsi="Sylfaen" w:cs="AK Courier"/>
          <w:lang w:val="af-ZA"/>
        </w:rPr>
        <w:t xml:space="preserve">  </w:t>
      </w:r>
      <w:r w:rsidRPr="008609E1">
        <w:rPr>
          <w:rFonts w:ascii="Sylfaen" w:hAnsi="Sylfaen" w:cs="AK Courier"/>
        </w:rPr>
        <w:t>թիվ</w:t>
      </w:r>
      <w:r w:rsidRPr="00220083">
        <w:rPr>
          <w:rFonts w:ascii="Sylfaen" w:hAnsi="Sylfaen" w:cs="AK Courier"/>
          <w:lang w:val="af-ZA"/>
        </w:rPr>
        <w:t xml:space="preserve"> 286 </w:t>
      </w:r>
      <w:r w:rsidRPr="008609E1">
        <w:rPr>
          <w:rFonts w:ascii="Sylfaen" w:hAnsi="Sylfaen" w:cs="AK Courier"/>
        </w:rPr>
        <w:t>որոշում</w:t>
      </w:r>
      <w:r w:rsidRPr="00220083">
        <w:rPr>
          <w:rFonts w:ascii="Sylfaen" w:hAnsi="Sylfaen" w:cs="AK Courier"/>
          <w:lang w:val="af-ZA"/>
        </w:rPr>
        <w:t xml:space="preserve"> </w:t>
      </w:r>
      <w:r w:rsidRPr="008609E1">
        <w:rPr>
          <w:rFonts w:ascii="Sylfaen" w:hAnsi="Sylfaen" w:cs="AK Courier"/>
        </w:rPr>
        <w:t>ՀՀ</w:t>
      </w:r>
      <w:r w:rsidRPr="00220083">
        <w:rPr>
          <w:rFonts w:ascii="Sylfaen" w:hAnsi="Sylfaen" w:cs="AK Courier"/>
          <w:lang w:val="af-ZA"/>
        </w:rPr>
        <w:t xml:space="preserve"> </w:t>
      </w:r>
      <w:r w:rsidRPr="008609E1">
        <w:rPr>
          <w:rFonts w:ascii="Sylfaen" w:hAnsi="Sylfaen" w:cs="AK Courier"/>
        </w:rPr>
        <w:t>կառավարության</w:t>
      </w:r>
      <w:r w:rsidRPr="00220083">
        <w:rPr>
          <w:rFonts w:ascii="Sylfaen" w:hAnsi="Sylfaen" w:cs="AK Courier"/>
          <w:lang w:val="af-ZA"/>
        </w:rPr>
        <w:t xml:space="preserve"> 2010 </w:t>
      </w:r>
      <w:r w:rsidRPr="008609E1">
        <w:rPr>
          <w:rFonts w:ascii="Sylfaen" w:hAnsi="Sylfaen" w:cs="AK Courier"/>
        </w:rPr>
        <w:t>թվականի</w:t>
      </w:r>
      <w:r w:rsidRPr="00220083">
        <w:rPr>
          <w:rFonts w:ascii="Sylfaen" w:hAnsi="Sylfaen" w:cs="AK Courier"/>
          <w:lang w:val="af-ZA"/>
        </w:rPr>
        <w:t xml:space="preserve"> </w:t>
      </w:r>
      <w:r w:rsidRPr="008609E1">
        <w:rPr>
          <w:rFonts w:ascii="Sylfaen" w:hAnsi="Sylfaen" w:cs="AK Courier"/>
        </w:rPr>
        <w:t>հունվարի</w:t>
      </w:r>
      <w:r w:rsidRPr="00220083">
        <w:rPr>
          <w:rFonts w:ascii="Sylfaen" w:hAnsi="Sylfaen" w:cs="AK Courier"/>
          <w:lang w:val="af-ZA"/>
        </w:rPr>
        <w:t xml:space="preserve"> 14-</w:t>
      </w:r>
      <w:r w:rsidRPr="008609E1">
        <w:rPr>
          <w:rFonts w:ascii="Sylfaen" w:hAnsi="Sylfaen" w:cs="AK Courier"/>
        </w:rPr>
        <w:t>ի</w:t>
      </w:r>
      <w:r w:rsidRPr="00220083">
        <w:rPr>
          <w:rFonts w:ascii="Sylfaen" w:hAnsi="Sylfaen" w:cs="AK Courier"/>
          <w:lang w:val="af-ZA"/>
        </w:rPr>
        <w:t xml:space="preserve"> </w:t>
      </w:r>
      <w:r w:rsidRPr="008609E1">
        <w:rPr>
          <w:rFonts w:ascii="Sylfaen" w:hAnsi="Sylfaen" w:cs="AK Courier"/>
        </w:rPr>
        <w:t>թիվ</w:t>
      </w:r>
      <w:r w:rsidRPr="00220083">
        <w:rPr>
          <w:rFonts w:ascii="Sylfaen" w:hAnsi="Sylfaen" w:cs="AK Courier"/>
          <w:lang w:val="af-ZA"/>
        </w:rPr>
        <w:t xml:space="preserve"> 16-</w:t>
      </w:r>
      <w:r w:rsidRPr="008609E1">
        <w:rPr>
          <w:rFonts w:ascii="Sylfaen" w:hAnsi="Sylfaen" w:cs="AK Courier"/>
        </w:rPr>
        <w:t>Ն</w:t>
      </w:r>
      <w:r w:rsidRPr="00220083">
        <w:rPr>
          <w:rFonts w:ascii="Sylfaen" w:hAnsi="Sylfaen" w:cs="AK Courier"/>
          <w:lang w:val="af-ZA"/>
        </w:rPr>
        <w:t xml:space="preserve"> </w:t>
      </w:r>
      <w:r w:rsidRPr="008609E1">
        <w:rPr>
          <w:rFonts w:ascii="Sylfaen" w:hAnsi="Sylfaen" w:cs="AK Courier"/>
        </w:rPr>
        <w:t>որոշում</w:t>
      </w:r>
      <w:r w:rsidRPr="00220083">
        <w:rPr>
          <w:rFonts w:ascii="Sylfaen" w:hAnsi="Sylfaen" w:cs="AK Courier"/>
          <w:lang w:val="af-ZA"/>
        </w:rPr>
        <w:t xml:space="preserve">, </w:t>
      </w:r>
      <w:r w:rsidRPr="008609E1">
        <w:rPr>
          <w:rFonts w:ascii="Sylfaen" w:hAnsi="Sylfaen" w:cs="AK Courier"/>
        </w:rPr>
        <w:t>ՀՀ</w:t>
      </w:r>
      <w:r w:rsidRPr="00220083">
        <w:rPr>
          <w:rFonts w:ascii="Sylfaen" w:hAnsi="Sylfaen" w:cs="AK Courier"/>
          <w:lang w:val="af-ZA"/>
        </w:rPr>
        <w:t xml:space="preserve"> </w:t>
      </w:r>
      <w:r w:rsidRPr="008609E1">
        <w:rPr>
          <w:rFonts w:ascii="Sylfaen" w:hAnsi="Sylfaen" w:cs="AK Courier"/>
        </w:rPr>
        <w:t>կառավարության</w:t>
      </w:r>
      <w:r w:rsidRPr="00220083">
        <w:rPr>
          <w:rFonts w:ascii="Sylfaen" w:hAnsi="Sylfaen" w:cs="AK Courier"/>
          <w:lang w:val="af-ZA"/>
        </w:rPr>
        <w:t xml:space="preserve"> 2000 </w:t>
      </w:r>
      <w:r w:rsidRPr="008609E1">
        <w:rPr>
          <w:rFonts w:ascii="Sylfaen" w:hAnsi="Sylfaen" w:cs="AK Courier"/>
        </w:rPr>
        <w:t>թվականի</w:t>
      </w:r>
      <w:r w:rsidRPr="00220083">
        <w:rPr>
          <w:rFonts w:ascii="Sylfaen" w:hAnsi="Sylfaen" w:cs="AK Courier"/>
          <w:lang w:val="af-ZA"/>
        </w:rPr>
        <w:t xml:space="preserve"> </w:t>
      </w:r>
      <w:r w:rsidRPr="008609E1">
        <w:rPr>
          <w:rFonts w:ascii="Sylfaen" w:hAnsi="Sylfaen" w:cs="AK Courier"/>
        </w:rPr>
        <w:t>հոկտեմբերի</w:t>
      </w:r>
      <w:r w:rsidRPr="00220083">
        <w:rPr>
          <w:rFonts w:ascii="Sylfaen" w:hAnsi="Sylfaen" w:cs="AK Courier"/>
          <w:lang w:val="af-ZA"/>
        </w:rPr>
        <w:t xml:space="preserve"> 23-</w:t>
      </w:r>
      <w:r w:rsidRPr="008609E1">
        <w:rPr>
          <w:rFonts w:ascii="Sylfaen" w:hAnsi="Sylfaen" w:cs="AK Courier"/>
        </w:rPr>
        <w:t>ի</w:t>
      </w:r>
      <w:r w:rsidRPr="00220083">
        <w:rPr>
          <w:rFonts w:ascii="Sylfaen" w:hAnsi="Sylfaen" w:cs="AK Courier"/>
          <w:lang w:val="af-ZA"/>
        </w:rPr>
        <w:t xml:space="preserve"> </w:t>
      </w:r>
      <w:r w:rsidRPr="008609E1">
        <w:rPr>
          <w:rFonts w:ascii="Sylfaen" w:hAnsi="Sylfaen" w:cs="AK Courier"/>
        </w:rPr>
        <w:t>թիվ</w:t>
      </w:r>
      <w:r w:rsidRPr="00220083">
        <w:rPr>
          <w:rFonts w:ascii="Sylfaen" w:hAnsi="Sylfaen" w:cs="AK Courier"/>
          <w:lang w:val="af-ZA"/>
        </w:rPr>
        <w:t xml:space="preserve"> 656 </w:t>
      </w:r>
      <w:r w:rsidRPr="008609E1">
        <w:rPr>
          <w:rFonts w:ascii="Sylfaen" w:hAnsi="Sylfaen" w:cs="AK Courier"/>
        </w:rPr>
        <w:t>որոշում</w:t>
      </w:r>
      <w:r w:rsidRPr="00220083">
        <w:rPr>
          <w:rFonts w:ascii="Sylfaen" w:hAnsi="Sylfaen" w:cs="AK Courier"/>
          <w:lang w:val="af-ZA"/>
        </w:rPr>
        <w:t>, &lt;&lt;</w:t>
      </w:r>
      <w:r w:rsidRPr="008609E1">
        <w:rPr>
          <w:rFonts w:ascii="Sylfaen" w:hAnsi="Sylfaen" w:cs="AK Courier"/>
        </w:rPr>
        <w:t>Գեոդեզիայի</w:t>
      </w:r>
      <w:r w:rsidRPr="00220083">
        <w:rPr>
          <w:rFonts w:ascii="Sylfaen" w:hAnsi="Sylfaen" w:cs="AK Courier"/>
          <w:lang w:val="af-ZA"/>
        </w:rPr>
        <w:t xml:space="preserve"> </w:t>
      </w:r>
      <w:r w:rsidRPr="008609E1">
        <w:rPr>
          <w:rFonts w:ascii="Sylfaen" w:hAnsi="Sylfaen" w:cs="AK Courier"/>
        </w:rPr>
        <w:t>և</w:t>
      </w:r>
      <w:r w:rsidRPr="00220083">
        <w:rPr>
          <w:rFonts w:ascii="Sylfaen" w:hAnsi="Sylfaen" w:cs="AK Courier"/>
          <w:lang w:val="af-ZA"/>
        </w:rPr>
        <w:t xml:space="preserve"> </w:t>
      </w:r>
      <w:r w:rsidRPr="008609E1">
        <w:rPr>
          <w:rFonts w:ascii="Sylfaen" w:hAnsi="Sylfaen" w:cs="AK Courier"/>
        </w:rPr>
        <w:t>քարտեզագրության</w:t>
      </w:r>
      <w:r w:rsidRPr="00220083">
        <w:rPr>
          <w:rFonts w:ascii="Sylfaen" w:hAnsi="Sylfaen" w:cs="AK Courier"/>
          <w:lang w:val="af-ZA"/>
        </w:rPr>
        <w:t xml:space="preserve"> </w:t>
      </w:r>
      <w:r w:rsidRPr="008609E1">
        <w:rPr>
          <w:rFonts w:ascii="Sylfaen" w:hAnsi="Sylfaen" w:cs="AK Courier"/>
        </w:rPr>
        <w:t>մասին</w:t>
      </w:r>
      <w:r w:rsidRPr="00220083">
        <w:rPr>
          <w:rFonts w:ascii="Sylfaen" w:hAnsi="Sylfaen" w:cs="AK Courier"/>
          <w:lang w:val="af-ZA"/>
        </w:rPr>
        <w:t xml:space="preserve">&gt;&gt; </w:t>
      </w:r>
      <w:r w:rsidRPr="008609E1">
        <w:rPr>
          <w:rFonts w:ascii="Sylfaen" w:hAnsi="Sylfaen" w:cs="AK Courier"/>
        </w:rPr>
        <w:t>ՀՀ</w:t>
      </w:r>
      <w:r w:rsidRPr="00220083">
        <w:rPr>
          <w:rFonts w:ascii="Sylfaen" w:hAnsi="Sylfaen" w:cs="AK Courier"/>
          <w:lang w:val="af-ZA"/>
        </w:rPr>
        <w:t xml:space="preserve"> </w:t>
      </w:r>
      <w:r w:rsidRPr="008609E1">
        <w:rPr>
          <w:rFonts w:ascii="Sylfaen" w:hAnsi="Sylfaen" w:cs="AK Courier"/>
        </w:rPr>
        <w:t>օրենք</w:t>
      </w:r>
      <w:r w:rsidRPr="00220083">
        <w:rPr>
          <w:rFonts w:ascii="Sylfaen" w:hAnsi="Sylfaen" w:cs="AK Courier"/>
          <w:lang w:val="af-ZA"/>
        </w:rPr>
        <w:t xml:space="preserve">, </w:t>
      </w:r>
      <w:r w:rsidRPr="008609E1">
        <w:rPr>
          <w:rFonts w:ascii="Sylfaen" w:hAnsi="Sylfaen" w:cs="AK Courier"/>
        </w:rPr>
        <w:t>ՀՀ</w:t>
      </w:r>
      <w:r w:rsidRPr="00220083">
        <w:rPr>
          <w:rFonts w:ascii="Sylfaen" w:hAnsi="Sylfaen" w:cs="AK Courier"/>
          <w:lang w:val="af-ZA"/>
        </w:rPr>
        <w:t xml:space="preserve"> </w:t>
      </w:r>
      <w:r w:rsidRPr="008609E1">
        <w:rPr>
          <w:rFonts w:ascii="Sylfaen" w:hAnsi="Sylfaen" w:cs="AK Courier"/>
        </w:rPr>
        <w:t>կառավարության</w:t>
      </w:r>
      <w:r w:rsidRPr="00220083">
        <w:rPr>
          <w:rFonts w:ascii="Sylfaen" w:hAnsi="Sylfaen" w:cs="AK Courier"/>
          <w:lang w:val="af-ZA"/>
        </w:rPr>
        <w:t xml:space="preserve"> 2001 </w:t>
      </w:r>
      <w:r w:rsidRPr="008609E1">
        <w:rPr>
          <w:rFonts w:ascii="Sylfaen" w:hAnsi="Sylfaen" w:cs="AK Courier"/>
        </w:rPr>
        <w:t>թվականի</w:t>
      </w:r>
      <w:r w:rsidRPr="00220083">
        <w:rPr>
          <w:rFonts w:ascii="Sylfaen" w:hAnsi="Sylfaen" w:cs="AK Courier"/>
          <w:lang w:val="af-ZA"/>
        </w:rPr>
        <w:t xml:space="preserve"> </w:t>
      </w:r>
      <w:r w:rsidRPr="008609E1">
        <w:rPr>
          <w:rFonts w:ascii="Sylfaen" w:hAnsi="Sylfaen" w:cs="AK Courier"/>
        </w:rPr>
        <w:t>նոյեմբերի</w:t>
      </w:r>
      <w:r w:rsidRPr="00220083">
        <w:rPr>
          <w:rFonts w:ascii="Sylfaen" w:hAnsi="Sylfaen" w:cs="AK Courier"/>
          <w:lang w:val="af-ZA"/>
        </w:rPr>
        <w:t xml:space="preserve"> 20-</w:t>
      </w:r>
      <w:r w:rsidRPr="008609E1">
        <w:rPr>
          <w:rFonts w:ascii="Sylfaen" w:hAnsi="Sylfaen" w:cs="AK Courier"/>
        </w:rPr>
        <w:t>ի</w:t>
      </w:r>
      <w:r w:rsidRPr="00220083">
        <w:rPr>
          <w:rFonts w:ascii="Sylfaen" w:hAnsi="Sylfaen" w:cs="AK Courier"/>
          <w:lang w:val="af-ZA"/>
        </w:rPr>
        <w:t xml:space="preserve"> </w:t>
      </w:r>
      <w:r w:rsidRPr="008609E1">
        <w:rPr>
          <w:rFonts w:ascii="Sylfaen" w:hAnsi="Sylfaen" w:cs="AK Courier"/>
        </w:rPr>
        <w:t>թիվ</w:t>
      </w:r>
      <w:r w:rsidRPr="00220083">
        <w:rPr>
          <w:rFonts w:ascii="Sylfaen" w:hAnsi="Sylfaen" w:cs="AK Courier"/>
          <w:lang w:val="af-ZA"/>
        </w:rPr>
        <w:t xml:space="preserve"> 1134 </w:t>
      </w:r>
      <w:r w:rsidRPr="008609E1">
        <w:rPr>
          <w:rFonts w:ascii="Sylfaen" w:hAnsi="Sylfaen" w:cs="AK Courier"/>
        </w:rPr>
        <w:t>որոշում</w:t>
      </w:r>
      <w:r w:rsidRPr="00220083">
        <w:rPr>
          <w:rFonts w:ascii="Sylfaen" w:hAnsi="Sylfaen" w:cs="AK Courier"/>
          <w:lang w:val="af-ZA"/>
        </w:rPr>
        <w:t>:</w:t>
      </w:r>
    </w:p>
    <w:p w:rsidR="002B4DEA" w:rsidRPr="00220083" w:rsidRDefault="002B4DEA" w:rsidP="002B4DEA">
      <w:pPr>
        <w:spacing w:after="0" w:line="240" w:lineRule="auto"/>
        <w:rPr>
          <w:rFonts w:ascii="Sylfaen" w:hAnsi="Sylfaen"/>
          <w:lang w:val="af-ZA"/>
        </w:rPr>
      </w:pPr>
    </w:p>
    <w:tbl>
      <w:tblPr>
        <w:tblW w:w="14385"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31"/>
        <w:gridCol w:w="1621"/>
        <w:gridCol w:w="1441"/>
        <w:gridCol w:w="1621"/>
        <w:gridCol w:w="1621"/>
        <w:gridCol w:w="2161"/>
        <w:gridCol w:w="1689"/>
      </w:tblGrid>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center"/>
              <w:rPr>
                <w:rFonts w:ascii="Sylfaen" w:hAnsi="Sylfaen"/>
                <w:b/>
              </w:rPr>
            </w:pPr>
            <w:r w:rsidRPr="008609E1">
              <w:rPr>
                <w:rFonts w:ascii="Sylfaen" w:hAnsi="Sylfaen"/>
                <w:b/>
              </w:rPr>
              <w:t>Դրույթների անվանումը</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center"/>
              <w:rPr>
                <w:rFonts w:ascii="Sylfaen" w:hAnsi="Sylfaen"/>
                <w:b/>
              </w:rPr>
            </w:pPr>
            <w:r w:rsidRPr="008609E1">
              <w:rPr>
                <w:rFonts w:ascii="Sylfaen" w:hAnsi="Sylfaen"/>
                <w:b/>
              </w:rPr>
              <w:t>Պահպանված է</w:t>
            </w:r>
          </w:p>
        </w:tc>
        <w:tc>
          <w:tcPr>
            <w:tcW w:w="144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center"/>
              <w:rPr>
                <w:rFonts w:ascii="Sylfaen" w:hAnsi="Sylfaen"/>
                <w:b/>
              </w:rPr>
            </w:pPr>
            <w:r w:rsidRPr="008609E1">
              <w:rPr>
                <w:rFonts w:ascii="Sylfaen" w:hAnsi="Sylfaen"/>
                <w:b/>
              </w:rPr>
              <w:t xml:space="preserve">Թերի է </w:t>
            </w:r>
            <w:r w:rsidRPr="008609E1">
              <w:rPr>
                <w:rFonts w:ascii="Sylfaen" w:hAnsi="Sylfaen" w:cs="Sylfaen"/>
                <w:b/>
              </w:rPr>
              <w:t>Պահպանված</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center"/>
              <w:rPr>
                <w:rFonts w:ascii="Sylfaen" w:hAnsi="Sylfaen"/>
                <w:b/>
              </w:rPr>
            </w:pPr>
            <w:r w:rsidRPr="008609E1">
              <w:rPr>
                <w:rFonts w:ascii="Sylfaen" w:hAnsi="Sylfaen"/>
                <w:b/>
              </w:rPr>
              <w:t xml:space="preserve">Պահպանված չէ </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center"/>
              <w:rPr>
                <w:rFonts w:ascii="Sylfaen" w:hAnsi="Sylfaen"/>
                <w:b/>
              </w:rPr>
            </w:pPr>
            <w:r w:rsidRPr="008609E1">
              <w:rPr>
                <w:rFonts w:ascii="Sylfaen" w:hAnsi="Sylfaen"/>
                <w:b/>
              </w:rPr>
              <w:t>Հայտնաբերված խախտումները</w:t>
            </w:r>
          </w:p>
        </w:tc>
        <w:tc>
          <w:tcPr>
            <w:tcW w:w="216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center"/>
              <w:rPr>
                <w:rFonts w:ascii="Sylfaen" w:hAnsi="Sylfaen"/>
                <w:b/>
              </w:rPr>
            </w:pPr>
            <w:r w:rsidRPr="008609E1">
              <w:rPr>
                <w:rFonts w:ascii="Sylfaen" w:hAnsi="Sylfaen"/>
                <w:b/>
              </w:rPr>
              <w:t>Առաջարկություններ հսկողության ընթացքում հայտնաբերված խախտումների վերցման վերաբերյալ</w:t>
            </w:r>
          </w:p>
        </w:tc>
        <w:tc>
          <w:tcPr>
            <w:tcW w:w="1688"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center"/>
              <w:rPr>
                <w:rFonts w:ascii="Sylfaen" w:hAnsi="Sylfaen"/>
                <w:b/>
              </w:rPr>
            </w:pPr>
            <w:r w:rsidRPr="008609E1">
              <w:rPr>
                <w:rFonts w:ascii="Sylfaen" w:hAnsi="Sylfaen"/>
                <w:b/>
              </w:rPr>
              <w:t>Հայտնաբերված խախտումները վերացնելու նպատակով սահմանված ժամկետները</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rPr>
            </w:pPr>
            <w:r w:rsidRPr="008609E1">
              <w:rPr>
                <w:rFonts w:ascii="Sylfaen" w:hAnsi="Sylfaen"/>
                <w:b/>
              </w:rPr>
              <w:t>1. Համայնքի վարչական սահմաններում գտնվող պետական և համայնքային սեփականություն</w:t>
            </w:r>
            <w:r w:rsidRPr="008609E1">
              <w:rPr>
                <w:rFonts w:ascii="Sylfaen" w:hAnsi="Sylfaen"/>
              </w:rPr>
              <w:t xml:space="preserve"> համարվող հողամասերը օտարվում կամ օգտագործման են տրամադրվում համայնքի քաղաքաշինական ծրագրային փաստաթղթերին, հողերի օգտագործման սխեմաներին համապատասխան, համայնքի ավագանու համաձայնությամբ և սահմանած պայմաններով</w:t>
            </w:r>
          </w:p>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ind w:right="-106"/>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lang w:eastAsia="ru-RU"/>
              </w:rPr>
            </w:pPr>
            <w:r w:rsidRPr="008609E1">
              <w:rPr>
                <w:rFonts w:ascii="Sylfaen" w:hAnsi="Sylfaen" w:cs="Sylfaen"/>
                <w:color w:val="000000"/>
                <w:lang w:eastAsia="ru-RU"/>
              </w:rPr>
              <w:t xml:space="preserve">2. </w:t>
            </w:r>
            <w:r w:rsidRPr="008609E1">
              <w:rPr>
                <w:rFonts w:ascii="Sylfaen" w:hAnsi="Sylfaen" w:cs="Sylfaen"/>
                <w:color w:val="000000"/>
                <w:lang w:val="ru-RU" w:eastAsia="ru-RU"/>
              </w:rPr>
              <w:t>Համայնքի</w:t>
            </w:r>
            <w:r w:rsidRPr="008E4CA0">
              <w:rPr>
                <w:rFonts w:ascii="Sylfaen" w:hAnsi="Sylfaen"/>
                <w:color w:val="000000"/>
                <w:lang w:eastAsia="ru-RU"/>
              </w:rPr>
              <w:t xml:space="preserve"> </w:t>
            </w:r>
            <w:r w:rsidRPr="008609E1">
              <w:rPr>
                <w:rFonts w:ascii="Sylfaen" w:hAnsi="Sylfaen" w:cs="Sylfaen"/>
                <w:color w:val="000000"/>
                <w:lang w:val="ru-RU" w:eastAsia="ru-RU"/>
              </w:rPr>
              <w:t>ավագանին</w:t>
            </w:r>
            <w:r w:rsidRPr="008E4CA0">
              <w:rPr>
                <w:rFonts w:ascii="Sylfaen" w:hAnsi="Sylfaen"/>
                <w:color w:val="000000"/>
                <w:lang w:eastAsia="ru-RU"/>
              </w:rPr>
              <w:t xml:space="preserve"> </w:t>
            </w:r>
            <w:r w:rsidRPr="008609E1">
              <w:rPr>
                <w:rFonts w:ascii="Sylfaen" w:hAnsi="Sylfaen" w:cs="Sylfaen"/>
                <w:color w:val="000000"/>
                <w:lang w:val="ru-RU" w:eastAsia="ru-RU"/>
              </w:rPr>
              <w:t>ընդունում</w:t>
            </w:r>
            <w:r w:rsidRPr="008E4CA0">
              <w:rPr>
                <w:rFonts w:ascii="Sylfaen" w:hAnsi="Sylfaen"/>
                <w:color w:val="000000"/>
                <w:lang w:eastAsia="ru-RU"/>
              </w:rPr>
              <w:t xml:space="preserve"> </w:t>
            </w:r>
            <w:r w:rsidRPr="008609E1">
              <w:rPr>
                <w:rFonts w:ascii="Sylfaen" w:hAnsi="Sylfaen" w:cs="Sylfaen"/>
                <w:color w:val="000000"/>
                <w:lang w:val="ru-RU" w:eastAsia="ru-RU"/>
              </w:rPr>
              <w:t>է</w:t>
            </w:r>
            <w:r w:rsidRPr="008E4CA0">
              <w:rPr>
                <w:rFonts w:ascii="Sylfaen" w:hAnsi="Sylfaen"/>
                <w:color w:val="000000"/>
                <w:lang w:eastAsia="ru-RU"/>
              </w:rPr>
              <w:t xml:space="preserve"> </w:t>
            </w:r>
            <w:r w:rsidRPr="008609E1">
              <w:rPr>
                <w:rFonts w:ascii="Sylfaen" w:hAnsi="Sylfaen" w:cs="Sylfaen"/>
                <w:color w:val="000000"/>
                <w:lang w:val="ru-RU" w:eastAsia="ru-RU"/>
              </w:rPr>
              <w:t>համայնքի</w:t>
            </w:r>
            <w:r w:rsidRPr="008E4CA0">
              <w:rPr>
                <w:rFonts w:ascii="Sylfaen" w:hAnsi="Sylfaen"/>
                <w:color w:val="000000"/>
                <w:lang w:eastAsia="ru-RU"/>
              </w:rPr>
              <w:t xml:space="preserve"> </w:t>
            </w:r>
            <w:r w:rsidRPr="008609E1">
              <w:rPr>
                <w:rFonts w:ascii="Sylfaen" w:hAnsi="Sylfaen" w:cs="Sylfaen"/>
                <w:color w:val="000000"/>
                <w:lang w:val="ru-RU" w:eastAsia="ru-RU"/>
              </w:rPr>
              <w:t>վարչական</w:t>
            </w:r>
            <w:r w:rsidRPr="008E4CA0">
              <w:rPr>
                <w:rFonts w:ascii="Sylfaen" w:hAnsi="Sylfaen"/>
                <w:color w:val="000000"/>
                <w:lang w:eastAsia="ru-RU"/>
              </w:rPr>
              <w:t xml:space="preserve"> </w:t>
            </w:r>
            <w:r w:rsidRPr="008609E1">
              <w:rPr>
                <w:rFonts w:ascii="Sylfaen" w:hAnsi="Sylfaen" w:cs="Sylfaen"/>
                <w:color w:val="000000"/>
                <w:lang w:val="ru-RU" w:eastAsia="ru-RU"/>
              </w:rPr>
              <w:t>սահմաններում</w:t>
            </w:r>
            <w:r w:rsidRPr="008E4CA0">
              <w:rPr>
                <w:rFonts w:ascii="Sylfaen" w:hAnsi="Sylfaen"/>
                <w:color w:val="000000"/>
                <w:lang w:eastAsia="ru-RU"/>
              </w:rPr>
              <w:t xml:space="preserve"> </w:t>
            </w:r>
            <w:r w:rsidRPr="008609E1">
              <w:rPr>
                <w:rFonts w:ascii="Sylfaen" w:hAnsi="Sylfaen" w:cs="Sylfaen"/>
                <w:color w:val="000000"/>
                <w:lang w:val="ru-RU" w:eastAsia="ru-RU"/>
              </w:rPr>
              <w:t>ընդգրկվող</w:t>
            </w:r>
            <w:r w:rsidRPr="008609E1">
              <w:rPr>
                <w:rFonts w:ascii="Sylfaen" w:hAnsi="Sylfaen"/>
                <w:color w:val="000000"/>
                <w:lang w:eastAsia="ru-RU"/>
              </w:rPr>
              <w:t xml:space="preserve">` </w:t>
            </w:r>
            <w:r w:rsidRPr="008609E1">
              <w:rPr>
                <w:rFonts w:ascii="Sylfaen" w:hAnsi="Sylfaen" w:cs="Sylfaen"/>
                <w:color w:val="000000"/>
                <w:lang w:val="ru-RU" w:eastAsia="ru-RU"/>
              </w:rPr>
              <w:t>պետական</w:t>
            </w:r>
            <w:r w:rsidRPr="008E4CA0">
              <w:rPr>
                <w:rFonts w:ascii="Sylfaen" w:hAnsi="Sylfaen"/>
                <w:color w:val="000000"/>
                <w:lang w:eastAsia="ru-RU"/>
              </w:rPr>
              <w:t xml:space="preserve"> </w:t>
            </w:r>
            <w:r w:rsidRPr="008609E1">
              <w:rPr>
                <w:rFonts w:ascii="Sylfaen" w:hAnsi="Sylfaen" w:cs="Sylfaen"/>
                <w:color w:val="000000"/>
                <w:lang w:val="ru-RU" w:eastAsia="ru-RU"/>
              </w:rPr>
              <w:t>սեփականություն</w:t>
            </w:r>
            <w:r w:rsidRPr="008E4CA0">
              <w:rPr>
                <w:rFonts w:ascii="Sylfaen" w:hAnsi="Sylfaen"/>
                <w:color w:val="000000"/>
                <w:lang w:eastAsia="ru-RU"/>
              </w:rPr>
              <w:t xml:space="preserve"> </w:t>
            </w:r>
            <w:r w:rsidRPr="008609E1">
              <w:rPr>
                <w:rFonts w:ascii="Sylfaen" w:hAnsi="Sylfaen" w:cs="Sylfaen"/>
                <w:color w:val="000000"/>
                <w:lang w:val="ru-RU" w:eastAsia="ru-RU"/>
              </w:rPr>
              <w:t>հանդիսացող</w:t>
            </w:r>
            <w:r w:rsidRPr="008E4CA0">
              <w:rPr>
                <w:rFonts w:ascii="Sylfaen" w:hAnsi="Sylfaen"/>
                <w:color w:val="000000"/>
                <w:lang w:eastAsia="ru-RU"/>
              </w:rPr>
              <w:t xml:space="preserve"> </w:t>
            </w:r>
            <w:r w:rsidRPr="008609E1">
              <w:rPr>
                <w:rFonts w:ascii="Sylfaen" w:hAnsi="Sylfaen" w:cs="Sylfaen"/>
                <w:color w:val="000000"/>
                <w:lang w:val="ru-RU" w:eastAsia="ru-RU"/>
              </w:rPr>
              <w:t>հողամասերի</w:t>
            </w:r>
            <w:r w:rsidRPr="008E4CA0">
              <w:rPr>
                <w:rFonts w:ascii="Sylfaen" w:hAnsi="Sylfaen"/>
                <w:color w:val="000000"/>
                <w:lang w:eastAsia="ru-RU"/>
              </w:rPr>
              <w:t xml:space="preserve"> </w:t>
            </w:r>
            <w:r w:rsidRPr="008609E1">
              <w:rPr>
                <w:rFonts w:ascii="Sylfaen" w:hAnsi="Sylfaen" w:cs="Sylfaen"/>
                <w:b/>
                <w:color w:val="000000"/>
                <w:u w:val="single"/>
                <w:lang w:val="ru-RU" w:eastAsia="ru-RU"/>
              </w:rPr>
              <w:t>օտարման</w:t>
            </w:r>
            <w:r w:rsidRPr="008609E1">
              <w:rPr>
                <w:rFonts w:ascii="Sylfaen" w:hAnsi="Sylfaen"/>
                <w:b/>
                <w:color w:val="000000"/>
                <w:u w:val="single"/>
                <w:lang w:eastAsia="ru-RU"/>
              </w:rPr>
              <w:t xml:space="preserve">, </w:t>
            </w:r>
            <w:r w:rsidRPr="008609E1">
              <w:rPr>
                <w:rFonts w:ascii="Sylfaen" w:hAnsi="Sylfaen" w:cs="Sylfaen"/>
                <w:b/>
                <w:color w:val="000000"/>
                <w:u w:val="single"/>
                <w:lang w:val="ru-RU" w:eastAsia="ru-RU"/>
              </w:rPr>
              <w:t>անհատույց</w:t>
            </w:r>
            <w:r w:rsidRPr="008609E1">
              <w:rPr>
                <w:rFonts w:ascii="Sylfaen" w:hAnsi="Sylfaen"/>
                <w:b/>
                <w:color w:val="000000"/>
                <w:u w:val="single"/>
                <w:lang w:eastAsia="ru-RU"/>
              </w:rPr>
              <w:t xml:space="preserve"> (</w:t>
            </w:r>
            <w:r w:rsidRPr="008609E1">
              <w:rPr>
                <w:rFonts w:ascii="Sylfaen" w:hAnsi="Sylfaen" w:cs="Sylfaen"/>
                <w:b/>
                <w:color w:val="000000"/>
                <w:u w:val="single"/>
                <w:lang w:val="ru-RU" w:eastAsia="ru-RU"/>
              </w:rPr>
              <w:t>մշտական</w:t>
            </w:r>
            <w:r w:rsidRPr="008609E1">
              <w:rPr>
                <w:rFonts w:ascii="Sylfaen" w:hAnsi="Sylfaen"/>
                <w:b/>
                <w:color w:val="000000"/>
                <w:u w:val="single"/>
                <w:lang w:eastAsia="ru-RU"/>
              </w:rPr>
              <w:t xml:space="preserve">) </w:t>
            </w:r>
            <w:r w:rsidRPr="008609E1">
              <w:rPr>
                <w:rFonts w:ascii="Sylfaen" w:hAnsi="Sylfaen" w:cs="Sylfaen"/>
                <w:b/>
                <w:color w:val="000000"/>
                <w:u w:val="single"/>
                <w:lang w:val="ru-RU" w:eastAsia="ru-RU"/>
              </w:rPr>
              <w:t>օգտագործման</w:t>
            </w:r>
            <w:r w:rsidRPr="008E4CA0">
              <w:rPr>
                <w:rFonts w:ascii="Sylfaen" w:hAnsi="Sylfaen"/>
                <w:b/>
                <w:color w:val="000000"/>
                <w:u w:val="single"/>
                <w:lang w:eastAsia="ru-RU"/>
              </w:rPr>
              <w:t xml:space="preserve"> </w:t>
            </w:r>
            <w:r w:rsidRPr="008609E1">
              <w:rPr>
                <w:rFonts w:ascii="Sylfaen" w:hAnsi="Sylfaen" w:cs="Sylfaen"/>
                <w:b/>
                <w:color w:val="000000"/>
                <w:u w:val="single"/>
                <w:lang w:val="ru-RU" w:eastAsia="ru-RU"/>
              </w:rPr>
              <w:t>և</w:t>
            </w:r>
            <w:r w:rsidRPr="008E4CA0">
              <w:rPr>
                <w:rFonts w:ascii="Sylfaen" w:hAnsi="Sylfaen"/>
                <w:b/>
                <w:color w:val="000000"/>
                <w:u w:val="single"/>
                <w:lang w:eastAsia="ru-RU"/>
              </w:rPr>
              <w:t xml:space="preserve"> </w:t>
            </w:r>
            <w:r w:rsidRPr="008609E1">
              <w:rPr>
                <w:rFonts w:ascii="Sylfaen" w:hAnsi="Sylfaen" w:cs="Sylfaen"/>
                <w:b/>
                <w:color w:val="000000"/>
                <w:u w:val="single"/>
                <w:lang w:val="ru-RU" w:eastAsia="ru-RU"/>
              </w:rPr>
              <w:t>կառուցապատման</w:t>
            </w:r>
            <w:r w:rsidRPr="008E4CA0">
              <w:rPr>
                <w:rFonts w:ascii="Sylfaen" w:hAnsi="Sylfaen"/>
                <w:color w:val="000000"/>
                <w:lang w:eastAsia="ru-RU"/>
              </w:rPr>
              <w:t xml:space="preserve"> </w:t>
            </w:r>
            <w:r w:rsidRPr="008609E1">
              <w:rPr>
                <w:rFonts w:ascii="Sylfaen" w:hAnsi="Sylfaen" w:cs="Sylfaen"/>
                <w:color w:val="000000"/>
                <w:lang w:val="ru-RU" w:eastAsia="ru-RU"/>
              </w:rPr>
              <w:t>իրավունքով</w:t>
            </w:r>
            <w:r w:rsidRPr="008E4CA0">
              <w:rPr>
                <w:rFonts w:ascii="Sylfaen" w:hAnsi="Sylfaen"/>
                <w:color w:val="000000"/>
                <w:lang w:eastAsia="ru-RU"/>
              </w:rPr>
              <w:t xml:space="preserve"> </w:t>
            </w:r>
            <w:r w:rsidRPr="008609E1">
              <w:rPr>
                <w:rFonts w:ascii="Sylfaen" w:hAnsi="Sylfaen" w:cs="Sylfaen"/>
                <w:color w:val="000000"/>
                <w:lang w:val="ru-RU" w:eastAsia="ru-RU"/>
              </w:rPr>
              <w:t>տրամադրմանը</w:t>
            </w:r>
            <w:r w:rsidRPr="008E4CA0">
              <w:rPr>
                <w:rFonts w:ascii="Sylfaen" w:hAnsi="Sylfaen"/>
                <w:color w:val="000000"/>
                <w:lang w:eastAsia="ru-RU"/>
              </w:rPr>
              <w:t xml:space="preserve"> </w:t>
            </w:r>
            <w:r w:rsidRPr="008609E1">
              <w:rPr>
                <w:rFonts w:ascii="Sylfaen" w:hAnsi="Sylfaen" w:cs="Sylfaen"/>
                <w:color w:val="000000"/>
                <w:lang w:val="ru-RU" w:eastAsia="ru-RU"/>
              </w:rPr>
              <w:t>համաձայնություն</w:t>
            </w:r>
            <w:r w:rsidRPr="008E4CA0">
              <w:rPr>
                <w:rFonts w:ascii="Sylfaen" w:hAnsi="Sylfaen"/>
                <w:color w:val="000000"/>
                <w:lang w:eastAsia="ru-RU"/>
              </w:rPr>
              <w:t xml:space="preserve"> </w:t>
            </w:r>
            <w:r w:rsidRPr="008609E1">
              <w:rPr>
                <w:rFonts w:ascii="Sylfaen" w:hAnsi="Sylfaen" w:cs="Sylfaen"/>
                <w:color w:val="000000"/>
                <w:lang w:val="ru-RU" w:eastAsia="ru-RU"/>
              </w:rPr>
              <w:t>տալու</w:t>
            </w:r>
            <w:r w:rsidRPr="008E4CA0">
              <w:rPr>
                <w:rFonts w:ascii="Sylfaen" w:hAnsi="Sylfaen"/>
                <w:color w:val="000000"/>
                <w:lang w:eastAsia="ru-RU"/>
              </w:rPr>
              <w:t xml:space="preserve"> </w:t>
            </w:r>
            <w:r w:rsidRPr="008609E1">
              <w:rPr>
                <w:rFonts w:ascii="Sylfaen" w:hAnsi="Sylfaen" w:cs="Sylfaen"/>
                <w:color w:val="000000"/>
                <w:lang w:val="ru-RU" w:eastAsia="ru-RU"/>
              </w:rPr>
              <w:t>վերաբերյալ</w:t>
            </w:r>
            <w:r w:rsidRPr="008E4CA0">
              <w:rPr>
                <w:rFonts w:ascii="Sylfaen" w:hAnsi="Sylfaen"/>
                <w:color w:val="000000"/>
                <w:lang w:eastAsia="ru-RU"/>
              </w:rPr>
              <w:t xml:space="preserve"> </w:t>
            </w:r>
            <w:r w:rsidRPr="008609E1">
              <w:rPr>
                <w:rFonts w:ascii="Sylfaen" w:hAnsi="Sylfaen" w:cs="Sylfaen"/>
                <w:color w:val="000000"/>
                <w:lang w:val="ru-RU" w:eastAsia="ru-RU"/>
              </w:rPr>
              <w:t>որոշում</w:t>
            </w:r>
            <w:r w:rsidRPr="008609E1">
              <w:rPr>
                <w:rFonts w:ascii="Sylfaen" w:hAnsi="Sylfaen"/>
                <w:color w:val="000000"/>
                <w:lang w:eastAsia="ru-RU"/>
              </w:rPr>
              <w:t xml:space="preserve">` </w:t>
            </w:r>
            <w:r w:rsidRPr="008609E1">
              <w:rPr>
                <w:rFonts w:ascii="Sylfaen" w:hAnsi="Sylfaen" w:cs="Sylfaen"/>
                <w:color w:val="000000"/>
                <w:lang w:val="ru-RU" w:eastAsia="ru-RU"/>
              </w:rPr>
              <w:t>նշելով</w:t>
            </w:r>
            <w:r w:rsidRPr="008E4CA0">
              <w:rPr>
                <w:rFonts w:ascii="Sylfaen" w:hAnsi="Sylfaen"/>
                <w:color w:val="000000"/>
                <w:lang w:eastAsia="ru-RU"/>
              </w:rPr>
              <w:t xml:space="preserve"> </w:t>
            </w:r>
            <w:r w:rsidRPr="008609E1">
              <w:rPr>
                <w:rFonts w:ascii="Sylfaen" w:hAnsi="Sylfaen" w:cs="Sylfaen"/>
                <w:color w:val="000000"/>
                <w:lang w:val="ru-RU" w:eastAsia="ru-RU"/>
              </w:rPr>
              <w:t>հողամասի</w:t>
            </w:r>
            <w:r w:rsidRPr="008609E1">
              <w:rPr>
                <w:rFonts w:ascii="Sylfaen" w:hAnsi="Sylfaen"/>
                <w:color w:val="000000"/>
                <w:lang w:eastAsia="ru-RU"/>
              </w:rPr>
              <w:t xml:space="preserve"> (</w:t>
            </w:r>
            <w:r w:rsidRPr="008609E1">
              <w:rPr>
                <w:rFonts w:ascii="Sylfaen" w:hAnsi="Sylfaen" w:cs="Sylfaen"/>
                <w:color w:val="000000"/>
                <w:lang w:val="ru-RU" w:eastAsia="ru-RU"/>
              </w:rPr>
              <w:t>հողամասերի</w:t>
            </w:r>
            <w:r w:rsidRPr="008609E1">
              <w:rPr>
                <w:rFonts w:ascii="Sylfaen" w:hAnsi="Sylfaen"/>
                <w:color w:val="000000"/>
                <w:lang w:eastAsia="ru-RU"/>
              </w:rPr>
              <w:t xml:space="preserve">) </w:t>
            </w:r>
            <w:r w:rsidRPr="008609E1">
              <w:rPr>
                <w:rFonts w:ascii="Sylfaen" w:hAnsi="Sylfaen" w:cs="Sylfaen"/>
                <w:color w:val="000000"/>
                <w:lang w:val="ru-RU" w:eastAsia="ru-RU"/>
              </w:rPr>
              <w:t>գտնվելու</w:t>
            </w:r>
            <w:r w:rsidRPr="008E4CA0">
              <w:rPr>
                <w:rFonts w:ascii="Sylfaen" w:hAnsi="Sylfaen"/>
                <w:color w:val="000000"/>
                <w:lang w:eastAsia="ru-RU"/>
              </w:rPr>
              <w:t xml:space="preserve"> </w:t>
            </w:r>
            <w:r w:rsidRPr="008609E1">
              <w:rPr>
                <w:rFonts w:ascii="Sylfaen" w:hAnsi="Sylfaen" w:cs="Sylfaen"/>
                <w:color w:val="000000"/>
                <w:lang w:val="ru-RU" w:eastAsia="ru-RU"/>
              </w:rPr>
              <w:t>վայրը</w:t>
            </w:r>
            <w:r w:rsidRPr="008609E1">
              <w:rPr>
                <w:rFonts w:ascii="Sylfaen" w:hAnsi="Sylfaen"/>
                <w:color w:val="000000"/>
                <w:lang w:eastAsia="ru-RU"/>
              </w:rPr>
              <w:t xml:space="preserve">, </w:t>
            </w:r>
            <w:r w:rsidRPr="008609E1">
              <w:rPr>
                <w:rFonts w:ascii="Sylfaen" w:hAnsi="Sylfaen" w:cs="Sylfaen"/>
                <w:color w:val="000000"/>
                <w:lang w:val="ru-RU" w:eastAsia="ru-RU"/>
              </w:rPr>
              <w:t>չափերը</w:t>
            </w:r>
            <w:r w:rsidRPr="008609E1">
              <w:rPr>
                <w:rFonts w:ascii="Sylfaen" w:hAnsi="Sylfaen"/>
                <w:color w:val="000000"/>
                <w:lang w:eastAsia="ru-RU"/>
              </w:rPr>
              <w:t xml:space="preserve">, </w:t>
            </w:r>
            <w:r w:rsidRPr="008609E1">
              <w:rPr>
                <w:rFonts w:ascii="Sylfaen" w:hAnsi="Sylfaen" w:cs="Sylfaen"/>
                <w:color w:val="000000"/>
                <w:lang w:val="ru-RU" w:eastAsia="ru-RU"/>
              </w:rPr>
              <w:t>օգտագործման</w:t>
            </w:r>
            <w:r w:rsidRPr="008E4CA0">
              <w:rPr>
                <w:rFonts w:ascii="Sylfaen" w:hAnsi="Sylfaen"/>
                <w:color w:val="000000"/>
                <w:lang w:eastAsia="ru-RU"/>
              </w:rPr>
              <w:t xml:space="preserve"> </w:t>
            </w:r>
            <w:r w:rsidRPr="008609E1">
              <w:rPr>
                <w:rFonts w:ascii="Sylfaen" w:hAnsi="Sylfaen" w:cs="Sylfaen"/>
                <w:color w:val="000000"/>
                <w:lang w:val="ru-RU" w:eastAsia="ru-RU"/>
              </w:rPr>
              <w:t>սահմանափակումները</w:t>
            </w:r>
            <w:r w:rsidRPr="008609E1">
              <w:rPr>
                <w:rFonts w:ascii="Sylfaen" w:hAnsi="Sylfaen"/>
                <w:color w:val="000000"/>
                <w:lang w:eastAsia="ru-RU"/>
              </w:rPr>
              <w:t xml:space="preserve">, </w:t>
            </w:r>
            <w:r w:rsidRPr="008609E1">
              <w:rPr>
                <w:rFonts w:ascii="Sylfaen" w:hAnsi="Sylfaen" w:cs="Sylfaen"/>
                <w:color w:val="000000"/>
                <w:lang w:val="ru-RU" w:eastAsia="ru-RU"/>
              </w:rPr>
              <w:t>պայմանները</w:t>
            </w:r>
            <w:r w:rsidRPr="008609E1">
              <w:rPr>
                <w:rFonts w:ascii="Sylfaen" w:hAnsi="Sylfaen"/>
                <w:color w:val="000000"/>
                <w:lang w:eastAsia="ru-RU"/>
              </w:rPr>
              <w:t>:</w:t>
            </w:r>
          </w:p>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ind w:right="-106"/>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GHEA Grapalat" w:hAnsi="GHEA Grapalat"/>
                <w:sz w:val="18"/>
                <w:szCs w:val="18"/>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GHEA Grapalat" w:hAnsi="GHEA Grapalat"/>
                <w:sz w:val="18"/>
                <w:szCs w:val="18"/>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GHEA Grapalat" w:hAnsi="GHEA Grapalat"/>
                <w:sz w:val="20"/>
                <w:szCs w:val="20"/>
              </w:rPr>
              <w:t>մշտական</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lang w:eastAsia="ru-RU"/>
              </w:rPr>
            </w:pPr>
            <w:r w:rsidRPr="008609E1">
              <w:rPr>
                <w:rFonts w:ascii="Sylfaen" w:hAnsi="Sylfaen" w:cs="Sylfaen"/>
                <w:color w:val="000000"/>
                <w:lang w:eastAsia="ru-RU"/>
              </w:rPr>
              <w:t xml:space="preserve">3. </w:t>
            </w:r>
            <w:r w:rsidRPr="008609E1">
              <w:rPr>
                <w:rFonts w:ascii="Sylfaen" w:hAnsi="Sylfaen" w:cs="Sylfaen"/>
                <w:color w:val="000000"/>
                <w:lang w:val="ru-RU" w:eastAsia="ru-RU"/>
              </w:rPr>
              <w:t>Համայնքի</w:t>
            </w:r>
            <w:r w:rsidRPr="008E4CA0">
              <w:rPr>
                <w:rFonts w:ascii="Sylfaen" w:hAnsi="Sylfaen"/>
                <w:color w:val="000000"/>
                <w:lang w:eastAsia="ru-RU"/>
              </w:rPr>
              <w:t xml:space="preserve"> </w:t>
            </w:r>
            <w:r w:rsidRPr="008609E1">
              <w:rPr>
                <w:rFonts w:ascii="Sylfaen" w:hAnsi="Sylfaen" w:cs="Sylfaen"/>
                <w:color w:val="000000"/>
                <w:lang w:val="ru-RU" w:eastAsia="ru-RU"/>
              </w:rPr>
              <w:t>ղեկավարը</w:t>
            </w:r>
            <w:r w:rsidRPr="008E4CA0">
              <w:rPr>
                <w:rFonts w:ascii="Sylfaen" w:hAnsi="Sylfaen"/>
                <w:color w:val="000000"/>
                <w:lang w:eastAsia="ru-RU"/>
              </w:rPr>
              <w:t xml:space="preserve"> </w:t>
            </w:r>
            <w:r w:rsidRPr="008609E1">
              <w:rPr>
                <w:rFonts w:ascii="Sylfaen" w:hAnsi="Sylfaen" w:cs="Sylfaen"/>
                <w:color w:val="000000"/>
                <w:lang w:val="ru-RU" w:eastAsia="ru-RU"/>
              </w:rPr>
              <w:t>պատրաստում</w:t>
            </w:r>
            <w:r w:rsidRPr="008E4CA0">
              <w:rPr>
                <w:rFonts w:ascii="Sylfaen" w:hAnsi="Sylfaen"/>
                <w:color w:val="000000"/>
                <w:lang w:eastAsia="ru-RU"/>
              </w:rPr>
              <w:t xml:space="preserve"> </w:t>
            </w:r>
            <w:r w:rsidRPr="008609E1">
              <w:rPr>
                <w:rFonts w:ascii="Sylfaen" w:hAnsi="Sylfaen" w:cs="Sylfaen"/>
                <w:color w:val="000000"/>
                <w:lang w:val="ru-RU" w:eastAsia="ru-RU"/>
              </w:rPr>
              <w:t>է</w:t>
            </w:r>
            <w:r w:rsidRPr="008E4CA0">
              <w:rPr>
                <w:rFonts w:ascii="Sylfaen" w:hAnsi="Sylfaen"/>
                <w:color w:val="000000"/>
                <w:lang w:eastAsia="ru-RU"/>
              </w:rPr>
              <w:t xml:space="preserve"> </w:t>
            </w:r>
            <w:r w:rsidRPr="008609E1">
              <w:rPr>
                <w:rFonts w:ascii="Sylfaen" w:hAnsi="Sylfaen" w:cs="Sylfaen"/>
                <w:color w:val="000000"/>
                <w:lang w:val="ru-RU" w:eastAsia="ru-RU"/>
              </w:rPr>
              <w:t>հողաշինարարական</w:t>
            </w:r>
            <w:r w:rsidRPr="008E4CA0">
              <w:rPr>
                <w:rFonts w:ascii="Sylfaen" w:hAnsi="Sylfaen"/>
                <w:color w:val="000000"/>
                <w:lang w:eastAsia="ru-RU"/>
              </w:rPr>
              <w:t xml:space="preserve"> </w:t>
            </w:r>
            <w:r w:rsidRPr="008609E1">
              <w:rPr>
                <w:rFonts w:ascii="Sylfaen" w:hAnsi="Sylfaen" w:cs="Sylfaen"/>
                <w:color w:val="000000"/>
                <w:lang w:val="ru-RU" w:eastAsia="ru-RU"/>
              </w:rPr>
              <w:t>գործ</w:t>
            </w:r>
            <w:r w:rsidRPr="008609E1">
              <w:rPr>
                <w:rFonts w:ascii="Sylfaen" w:hAnsi="Sylfaen"/>
                <w:color w:val="000000"/>
                <w:lang w:eastAsia="ru-RU"/>
              </w:rPr>
              <w:t xml:space="preserve">, </w:t>
            </w:r>
            <w:r w:rsidRPr="008609E1">
              <w:rPr>
                <w:rFonts w:ascii="Sylfaen" w:hAnsi="Sylfaen" w:cs="Sylfaen"/>
                <w:color w:val="000000"/>
                <w:lang w:val="ru-RU" w:eastAsia="ru-RU"/>
              </w:rPr>
              <w:t>որում</w:t>
            </w:r>
            <w:r w:rsidRPr="008E4CA0">
              <w:rPr>
                <w:rFonts w:ascii="Sylfaen" w:hAnsi="Sylfaen"/>
                <w:color w:val="000000"/>
                <w:lang w:eastAsia="ru-RU"/>
              </w:rPr>
              <w:t xml:space="preserve"> </w:t>
            </w:r>
            <w:r w:rsidRPr="008609E1">
              <w:rPr>
                <w:rFonts w:ascii="Sylfaen" w:hAnsi="Sylfaen" w:cs="Sylfaen"/>
                <w:color w:val="000000"/>
                <w:lang w:val="ru-RU" w:eastAsia="ru-RU"/>
              </w:rPr>
              <w:t>ներառվում</w:t>
            </w:r>
            <w:r w:rsidRPr="008E4CA0">
              <w:rPr>
                <w:rFonts w:ascii="Sylfaen" w:hAnsi="Sylfaen"/>
                <w:color w:val="000000"/>
                <w:lang w:eastAsia="ru-RU"/>
              </w:rPr>
              <w:t xml:space="preserve"> </w:t>
            </w:r>
            <w:r w:rsidRPr="008609E1">
              <w:rPr>
                <w:rFonts w:ascii="Sylfaen" w:hAnsi="Sylfaen" w:cs="Sylfaen"/>
                <w:color w:val="000000"/>
                <w:lang w:val="ru-RU" w:eastAsia="ru-RU"/>
              </w:rPr>
              <w:t>են</w:t>
            </w:r>
            <w:r w:rsidRPr="008E4CA0">
              <w:rPr>
                <w:rFonts w:ascii="Sylfaen" w:hAnsi="Sylfaen"/>
                <w:color w:val="000000"/>
                <w:lang w:eastAsia="ru-RU"/>
              </w:rPr>
              <w:t xml:space="preserve"> </w:t>
            </w:r>
            <w:r w:rsidRPr="008609E1">
              <w:rPr>
                <w:rFonts w:ascii="Sylfaen" w:hAnsi="Sylfaen" w:cs="Sylfaen"/>
                <w:color w:val="000000"/>
                <w:lang w:val="ru-RU" w:eastAsia="ru-RU"/>
              </w:rPr>
              <w:t>համայնքի</w:t>
            </w:r>
            <w:r w:rsidRPr="008E4CA0">
              <w:rPr>
                <w:rFonts w:ascii="Sylfaen" w:hAnsi="Sylfaen"/>
                <w:color w:val="000000"/>
                <w:lang w:eastAsia="ru-RU"/>
              </w:rPr>
              <w:t xml:space="preserve"> </w:t>
            </w:r>
            <w:r w:rsidRPr="008609E1">
              <w:rPr>
                <w:rFonts w:ascii="Sylfaen" w:hAnsi="Sylfaen" w:cs="Sylfaen"/>
                <w:color w:val="000000"/>
                <w:lang w:val="ru-RU" w:eastAsia="ru-RU"/>
              </w:rPr>
              <w:t>ավագանու</w:t>
            </w:r>
            <w:r w:rsidRPr="008E4CA0">
              <w:rPr>
                <w:rFonts w:ascii="Sylfaen" w:hAnsi="Sylfaen"/>
                <w:color w:val="000000"/>
                <w:lang w:eastAsia="ru-RU"/>
              </w:rPr>
              <w:t xml:space="preserve"> </w:t>
            </w:r>
            <w:r w:rsidRPr="008609E1">
              <w:rPr>
                <w:rFonts w:ascii="Sylfaen" w:hAnsi="Sylfaen" w:cs="Sylfaen"/>
                <w:color w:val="000000"/>
                <w:lang w:val="ru-RU" w:eastAsia="ru-RU"/>
              </w:rPr>
              <w:t>որոշումը</w:t>
            </w:r>
            <w:r w:rsidRPr="008609E1">
              <w:rPr>
                <w:rFonts w:ascii="Sylfaen" w:hAnsi="Sylfaen"/>
                <w:color w:val="000000"/>
                <w:lang w:eastAsia="ru-RU"/>
              </w:rPr>
              <w:t xml:space="preserve">, </w:t>
            </w:r>
            <w:r w:rsidRPr="008609E1">
              <w:rPr>
                <w:rFonts w:ascii="Sylfaen" w:hAnsi="Sylfaen" w:cs="Sylfaen"/>
                <w:color w:val="000000"/>
                <w:lang w:val="ru-RU" w:eastAsia="ru-RU"/>
              </w:rPr>
              <w:t>տեղանքի</w:t>
            </w:r>
            <w:r w:rsidRPr="008E4CA0">
              <w:rPr>
                <w:rFonts w:ascii="Sylfaen" w:hAnsi="Sylfaen"/>
                <w:color w:val="000000"/>
                <w:lang w:eastAsia="ru-RU"/>
              </w:rPr>
              <w:t xml:space="preserve"> </w:t>
            </w:r>
            <w:r w:rsidRPr="008609E1">
              <w:rPr>
                <w:rFonts w:ascii="Sylfaen" w:hAnsi="Sylfaen" w:cs="Sylfaen"/>
                <w:color w:val="000000"/>
                <w:lang w:val="ru-RU" w:eastAsia="ru-RU"/>
              </w:rPr>
              <w:t>կադաստրային</w:t>
            </w:r>
            <w:r w:rsidRPr="008E4CA0">
              <w:rPr>
                <w:rFonts w:ascii="Sylfaen" w:hAnsi="Sylfaen"/>
                <w:color w:val="000000"/>
                <w:lang w:eastAsia="ru-RU"/>
              </w:rPr>
              <w:t xml:space="preserve"> </w:t>
            </w:r>
            <w:r w:rsidRPr="008609E1">
              <w:rPr>
                <w:rFonts w:ascii="Sylfaen" w:hAnsi="Sylfaen" w:cs="Sylfaen"/>
                <w:color w:val="000000"/>
                <w:lang w:val="ru-RU" w:eastAsia="ru-RU"/>
              </w:rPr>
              <w:t>քարտեզը</w:t>
            </w:r>
            <w:r w:rsidRPr="008609E1">
              <w:rPr>
                <w:rFonts w:ascii="Sylfaen" w:hAnsi="Sylfaen"/>
                <w:color w:val="000000"/>
                <w:lang w:eastAsia="ru-RU"/>
              </w:rPr>
              <w:t xml:space="preserve">, </w:t>
            </w:r>
            <w:r w:rsidRPr="008609E1">
              <w:rPr>
                <w:rFonts w:ascii="Sylfaen" w:hAnsi="Sylfaen" w:cs="Sylfaen"/>
                <w:color w:val="000000"/>
                <w:lang w:val="ru-RU" w:eastAsia="ru-RU"/>
              </w:rPr>
              <w:t>որտեղ</w:t>
            </w:r>
            <w:r w:rsidRPr="008E4CA0">
              <w:rPr>
                <w:rFonts w:ascii="Sylfaen" w:hAnsi="Sylfaen"/>
                <w:color w:val="000000"/>
                <w:lang w:eastAsia="ru-RU"/>
              </w:rPr>
              <w:t xml:space="preserve"> </w:t>
            </w:r>
            <w:r w:rsidRPr="008609E1">
              <w:rPr>
                <w:rFonts w:ascii="Sylfaen" w:hAnsi="Sylfaen" w:cs="Sylfaen"/>
                <w:color w:val="000000"/>
                <w:lang w:val="ru-RU" w:eastAsia="ru-RU"/>
              </w:rPr>
              <w:t>նշվում</w:t>
            </w:r>
            <w:r w:rsidRPr="008E4CA0">
              <w:rPr>
                <w:rFonts w:ascii="Sylfaen" w:hAnsi="Sylfaen"/>
                <w:color w:val="000000"/>
                <w:lang w:eastAsia="ru-RU"/>
              </w:rPr>
              <w:t xml:space="preserve"> </w:t>
            </w:r>
            <w:r w:rsidRPr="008609E1">
              <w:rPr>
                <w:rFonts w:ascii="Sylfaen" w:hAnsi="Sylfaen" w:cs="Sylfaen"/>
                <w:color w:val="000000"/>
                <w:lang w:val="ru-RU" w:eastAsia="ru-RU"/>
              </w:rPr>
              <w:t>են</w:t>
            </w:r>
            <w:r w:rsidRPr="008E4CA0">
              <w:rPr>
                <w:rFonts w:ascii="Sylfaen" w:hAnsi="Sylfaen"/>
                <w:color w:val="000000"/>
                <w:lang w:eastAsia="ru-RU"/>
              </w:rPr>
              <w:t xml:space="preserve"> </w:t>
            </w:r>
            <w:r w:rsidRPr="008609E1">
              <w:rPr>
                <w:rFonts w:ascii="Sylfaen" w:hAnsi="Sylfaen" w:cs="Sylfaen"/>
                <w:color w:val="000000"/>
                <w:lang w:val="ru-RU" w:eastAsia="ru-RU"/>
              </w:rPr>
              <w:t>օտարման</w:t>
            </w:r>
            <w:r w:rsidRPr="008609E1">
              <w:rPr>
                <w:rFonts w:ascii="Sylfaen" w:hAnsi="Sylfaen"/>
                <w:color w:val="000000"/>
                <w:lang w:eastAsia="ru-RU"/>
              </w:rPr>
              <w:t xml:space="preserve">, </w:t>
            </w:r>
            <w:r w:rsidRPr="008609E1">
              <w:rPr>
                <w:rFonts w:ascii="Sylfaen" w:hAnsi="Sylfaen" w:cs="Sylfaen"/>
                <w:color w:val="000000"/>
                <w:lang w:val="ru-RU" w:eastAsia="ru-RU"/>
              </w:rPr>
              <w:lastRenderedPageBreak/>
              <w:t>անհատույց</w:t>
            </w:r>
            <w:r w:rsidRPr="008609E1">
              <w:rPr>
                <w:rFonts w:ascii="Sylfaen" w:hAnsi="Sylfaen"/>
                <w:color w:val="000000"/>
                <w:lang w:eastAsia="ru-RU"/>
              </w:rPr>
              <w:t xml:space="preserve"> (</w:t>
            </w:r>
            <w:r w:rsidRPr="008609E1">
              <w:rPr>
                <w:rFonts w:ascii="Sylfaen" w:hAnsi="Sylfaen" w:cs="Sylfaen"/>
                <w:color w:val="000000"/>
                <w:lang w:val="ru-RU" w:eastAsia="ru-RU"/>
              </w:rPr>
              <w:t>մշտական</w:t>
            </w:r>
            <w:r w:rsidRPr="008609E1">
              <w:rPr>
                <w:rFonts w:ascii="Sylfaen" w:hAnsi="Sylfaen"/>
                <w:color w:val="000000"/>
                <w:lang w:eastAsia="ru-RU"/>
              </w:rPr>
              <w:t xml:space="preserve">) </w:t>
            </w:r>
            <w:r w:rsidRPr="008609E1">
              <w:rPr>
                <w:rFonts w:ascii="Sylfaen" w:hAnsi="Sylfaen" w:cs="Sylfaen"/>
                <w:color w:val="000000"/>
                <w:lang w:val="ru-RU" w:eastAsia="ru-RU"/>
              </w:rPr>
              <w:t>օգտագործման</w:t>
            </w:r>
            <w:r w:rsidRPr="008E4CA0">
              <w:rPr>
                <w:rFonts w:ascii="Sylfaen" w:hAnsi="Sylfaen"/>
                <w:color w:val="000000"/>
                <w:lang w:eastAsia="ru-RU"/>
              </w:rPr>
              <w:t xml:space="preserve"> </w:t>
            </w:r>
            <w:r w:rsidRPr="008609E1">
              <w:rPr>
                <w:rFonts w:ascii="Sylfaen" w:hAnsi="Sylfaen" w:cs="Sylfaen"/>
                <w:color w:val="000000"/>
                <w:lang w:val="ru-RU" w:eastAsia="ru-RU"/>
              </w:rPr>
              <w:t>և</w:t>
            </w:r>
            <w:r w:rsidRPr="008E4CA0">
              <w:rPr>
                <w:rFonts w:ascii="Sylfaen" w:hAnsi="Sylfaen"/>
                <w:color w:val="000000"/>
                <w:lang w:eastAsia="ru-RU"/>
              </w:rPr>
              <w:t xml:space="preserve"> </w:t>
            </w:r>
            <w:r w:rsidRPr="008609E1">
              <w:rPr>
                <w:rFonts w:ascii="Sylfaen" w:hAnsi="Sylfaen" w:cs="Sylfaen"/>
                <w:color w:val="000000"/>
                <w:lang w:val="ru-RU" w:eastAsia="ru-RU"/>
              </w:rPr>
              <w:t>կառուցապատման</w:t>
            </w:r>
            <w:r w:rsidRPr="008E4CA0">
              <w:rPr>
                <w:rFonts w:ascii="Sylfaen" w:hAnsi="Sylfaen"/>
                <w:color w:val="000000"/>
                <w:lang w:eastAsia="ru-RU"/>
              </w:rPr>
              <w:t xml:space="preserve"> </w:t>
            </w:r>
            <w:r w:rsidRPr="008609E1">
              <w:rPr>
                <w:rFonts w:ascii="Sylfaen" w:hAnsi="Sylfaen" w:cs="Sylfaen"/>
                <w:color w:val="000000"/>
                <w:lang w:val="ru-RU" w:eastAsia="ru-RU"/>
              </w:rPr>
              <w:t>իրավունքով</w:t>
            </w:r>
            <w:r w:rsidRPr="008E4CA0">
              <w:rPr>
                <w:rFonts w:ascii="Sylfaen" w:hAnsi="Sylfaen"/>
                <w:color w:val="000000"/>
                <w:lang w:eastAsia="ru-RU"/>
              </w:rPr>
              <w:t xml:space="preserve"> </w:t>
            </w:r>
            <w:r w:rsidRPr="008609E1">
              <w:rPr>
                <w:rFonts w:ascii="Sylfaen" w:hAnsi="Sylfaen" w:cs="Sylfaen"/>
                <w:color w:val="000000"/>
                <w:lang w:val="ru-RU" w:eastAsia="ru-RU"/>
              </w:rPr>
              <w:t>տրամադրման</w:t>
            </w:r>
            <w:r w:rsidRPr="008E4CA0">
              <w:rPr>
                <w:rFonts w:ascii="Sylfaen" w:hAnsi="Sylfaen"/>
                <w:color w:val="000000"/>
                <w:lang w:eastAsia="ru-RU"/>
              </w:rPr>
              <w:t xml:space="preserve"> </w:t>
            </w:r>
            <w:r w:rsidRPr="008609E1">
              <w:rPr>
                <w:rFonts w:ascii="Sylfaen" w:hAnsi="Sylfaen" w:cs="Sylfaen"/>
                <w:color w:val="000000"/>
                <w:lang w:val="ru-RU" w:eastAsia="ru-RU"/>
              </w:rPr>
              <w:t>ենթակա</w:t>
            </w:r>
            <w:r w:rsidRPr="008E4CA0">
              <w:rPr>
                <w:rFonts w:ascii="Sylfaen" w:hAnsi="Sylfaen"/>
                <w:color w:val="000000"/>
                <w:lang w:eastAsia="ru-RU"/>
              </w:rPr>
              <w:t xml:space="preserve"> </w:t>
            </w:r>
            <w:r w:rsidRPr="008609E1">
              <w:rPr>
                <w:rFonts w:ascii="Sylfaen" w:hAnsi="Sylfaen" w:cs="Sylfaen"/>
                <w:color w:val="000000"/>
                <w:lang w:val="ru-RU" w:eastAsia="ru-RU"/>
              </w:rPr>
              <w:t>հողամասերը</w:t>
            </w:r>
            <w:r w:rsidRPr="008609E1">
              <w:rPr>
                <w:rFonts w:ascii="Sylfaen" w:hAnsi="Sylfaen"/>
                <w:color w:val="000000"/>
                <w:lang w:eastAsia="ru-RU"/>
              </w:rPr>
              <w:t xml:space="preserve">, </w:t>
            </w:r>
            <w:r w:rsidRPr="008609E1">
              <w:rPr>
                <w:rFonts w:ascii="Sylfaen" w:hAnsi="Sylfaen" w:cs="Sylfaen"/>
                <w:color w:val="000000"/>
                <w:lang w:val="ru-RU" w:eastAsia="ru-RU"/>
              </w:rPr>
              <w:t>դրանց</w:t>
            </w:r>
            <w:r w:rsidRPr="008E4CA0">
              <w:rPr>
                <w:rFonts w:ascii="Sylfaen" w:hAnsi="Sylfaen"/>
                <w:color w:val="000000"/>
                <w:lang w:eastAsia="ru-RU"/>
              </w:rPr>
              <w:t xml:space="preserve"> </w:t>
            </w:r>
            <w:r w:rsidRPr="008609E1">
              <w:rPr>
                <w:rFonts w:ascii="Sylfaen" w:hAnsi="Sylfaen" w:cs="Sylfaen"/>
                <w:color w:val="000000"/>
                <w:lang w:val="ru-RU" w:eastAsia="ru-RU"/>
              </w:rPr>
              <w:t>շրջադարձային</w:t>
            </w:r>
            <w:r w:rsidRPr="008E4CA0">
              <w:rPr>
                <w:rFonts w:ascii="Sylfaen" w:hAnsi="Sylfaen"/>
                <w:color w:val="000000"/>
                <w:lang w:eastAsia="ru-RU"/>
              </w:rPr>
              <w:t xml:space="preserve"> </w:t>
            </w:r>
            <w:r w:rsidRPr="008609E1">
              <w:rPr>
                <w:rFonts w:ascii="Sylfaen" w:hAnsi="Sylfaen" w:cs="Sylfaen"/>
                <w:color w:val="000000"/>
                <w:lang w:val="ru-RU" w:eastAsia="ru-RU"/>
              </w:rPr>
              <w:t>կետերի</w:t>
            </w:r>
            <w:r w:rsidRPr="008E4CA0">
              <w:rPr>
                <w:rFonts w:ascii="Sylfaen" w:hAnsi="Sylfaen"/>
                <w:color w:val="000000"/>
                <w:lang w:eastAsia="ru-RU"/>
              </w:rPr>
              <w:t xml:space="preserve"> </w:t>
            </w:r>
            <w:r w:rsidRPr="008609E1">
              <w:rPr>
                <w:rFonts w:ascii="Sylfaen" w:hAnsi="Sylfaen" w:cs="Sylfaen"/>
                <w:color w:val="000000"/>
                <w:lang w:val="ru-RU" w:eastAsia="ru-RU"/>
              </w:rPr>
              <w:t>կոորդինատներն</w:t>
            </w:r>
            <w:r w:rsidRPr="008E4CA0">
              <w:rPr>
                <w:rFonts w:ascii="Sylfaen" w:hAnsi="Sylfaen"/>
                <w:color w:val="000000"/>
                <w:lang w:eastAsia="ru-RU"/>
              </w:rPr>
              <w:t xml:space="preserve"> </w:t>
            </w:r>
            <w:r w:rsidRPr="008609E1">
              <w:rPr>
                <w:rFonts w:ascii="Sylfaen" w:hAnsi="Sylfaen" w:cs="Sylfaen"/>
                <w:color w:val="000000"/>
                <w:lang w:val="ru-RU" w:eastAsia="ru-RU"/>
              </w:rPr>
              <w:t>ու</w:t>
            </w:r>
            <w:r w:rsidRPr="008E4CA0">
              <w:rPr>
                <w:rFonts w:ascii="Sylfaen" w:hAnsi="Sylfaen"/>
                <w:color w:val="000000"/>
                <w:lang w:eastAsia="ru-RU"/>
              </w:rPr>
              <w:t xml:space="preserve"> </w:t>
            </w:r>
            <w:r w:rsidRPr="008609E1">
              <w:rPr>
                <w:rFonts w:ascii="Sylfaen" w:hAnsi="Sylfaen" w:cs="Sylfaen"/>
                <w:color w:val="000000"/>
                <w:lang w:val="ru-RU" w:eastAsia="ru-RU"/>
              </w:rPr>
              <w:t>չափերը</w:t>
            </w:r>
            <w:r w:rsidRPr="008609E1">
              <w:rPr>
                <w:rFonts w:ascii="Sylfaen" w:hAnsi="Sylfaen"/>
                <w:color w:val="000000"/>
                <w:lang w:eastAsia="ru-RU"/>
              </w:rPr>
              <w:t xml:space="preserve">, </w:t>
            </w:r>
            <w:r w:rsidRPr="008609E1">
              <w:rPr>
                <w:rFonts w:ascii="Sylfaen" w:hAnsi="Sylfaen" w:cs="Sylfaen"/>
                <w:color w:val="000000"/>
                <w:lang w:val="ru-RU" w:eastAsia="ru-RU"/>
              </w:rPr>
              <w:t>հողամասի</w:t>
            </w:r>
            <w:r w:rsidRPr="008E4CA0">
              <w:rPr>
                <w:rFonts w:ascii="Sylfaen" w:hAnsi="Sylfaen"/>
                <w:color w:val="000000"/>
                <w:lang w:eastAsia="ru-RU"/>
              </w:rPr>
              <w:t xml:space="preserve"> </w:t>
            </w:r>
            <w:r w:rsidRPr="008609E1">
              <w:rPr>
                <w:rFonts w:ascii="Sylfaen" w:hAnsi="Sylfaen" w:cs="Sylfaen"/>
                <w:color w:val="000000"/>
                <w:lang w:val="ru-RU" w:eastAsia="ru-RU"/>
              </w:rPr>
              <w:t>օգտագործման</w:t>
            </w:r>
            <w:r w:rsidRPr="008E4CA0">
              <w:rPr>
                <w:rFonts w:ascii="Sylfaen" w:hAnsi="Sylfaen"/>
                <w:color w:val="000000"/>
                <w:lang w:eastAsia="ru-RU"/>
              </w:rPr>
              <w:t xml:space="preserve"> </w:t>
            </w:r>
            <w:r w:rsidRPr="008609E1">
              <w:rPr>
                <w:rFonts w:ascii="Sylfaen" w:hAnsi="Sylfaen" w:cs="Sylfaen"/>
                <w:color w:val="000000"/>
                <w:lang w:val="ru-RU" w:eastAsia="ru-RU"/>
              </w:rPr>
              <w:t>սահմանափակումների</w:t>
            </w:r>
            <w:r w:rsidRPr="008E4CA0">
              <w:rPr>
                <w:rFonts w:ascii="Sylfaen" w:hAnsi="Sylfaen"/>
                <w:color w:val="000000"/>
                <w:lang w:eastAsia="ru-RU"/>
              </w:rPr>
              <w:t xml:space="preserve"> </w:t>
            </w:r>
            <w:r w:rsidRPr="008609E1">
              <w:rPr>
                <w:rFonts w:ascii="Sylfaen" w:hAnsi="Sylfaen" w:cs="Sylfaen"/>
                <w:color w:val="000000"/>
                <w:lang w:val="ru-RU" w:eastAsia="ru-RU"/>
              </w:rPr>
              <w:t>մասին</w:t>
            </w:r>
            <w:r w:rsidRPr="008E4CA0">
              <w:rPr>
                <w:rFonts w:ascii="Sylfaen" w:hAnsi="Sylfaen"/>
                <w:color w:val="000000"/>
                <w:lang w:eastAsia="ru-RU"/>
              </w:rPr>
              <w:t xml:space="preserve"> </w:t>
            </w:r>
            <w:r w:rsidRPr="008609E1">
              <w:rPr>
                <w:rFonts w:ascii="Sylfaen" w:hAnsi="Sylfaen" w:cs="Sylfaen"/>
                <w:color w:val="000000"/>
                <w:lang w:val="ru-RU" w:eastAsia="ru-RU"/>
              </w:rPr>
              <w:t>տեղեկանքը</w:t>
            </w:r>
            <w:r w:rsidRPr="008609E1">
              <w:rPr>
                <w:rFonts w:ascii="Sylfaen" w:hAnsi="Sylfaen"/>
                <w:color w:val="000000"/>
                <w:lang w:eastAsia="ru-RU"/>
              </w:rPr>
              <w:t xml:space="preserve">, </w:t>
            </w:r>
            <w:r w:rsidRPr="008609E1">
              <w:rPr>
                <w:rFonts w:ascii="Sylfaen" w:hAnsi="Sylfaen" w:cs="Sylfaen"/>
                <w:color w:val="000000"/>
                <w:lang w:val="ru-RU" w:eastAsia="ru-RU"/>
              </w:rPr>
              <w:t>Հայաստանի</w:t>
            </w:r>
            <w:r w:rsidRPr="008E4CA0">
              <w:rPr>
                <w:rFonts w:ascii="Sylfaen" w:hAnsi="Sylfaen"/>
                <w:color w:val="000000"/>
                <w:lang w:eastAsia="ru-RU"/>
              </w:rPr>
              <w:t xml:space="preserve"> </w:t>
            </w:r>
            <w:r w:rsidRPr="008609E1">
              <w:rPr>
                <w:rFonts w:ascii="Sylfaen" w:hAnsi="Sylfaen" w:cs="Sylfaen"/>
                <w:color w:val="000000"/>
                <w:lang w:val="ru-RU" w:eastAsia="ru-RU"/>
              </w:rPr>
              <w:t>Հանրապետության</w:t>
            </w:r>
            <w:r w:rsidRPr="008E4CA0">
              <w:rPr>
                <w:rFonts w:ascii="Sylfaen" w:hAnsi="Sylfaen"/>
                <w:color w:val="000000"/>
                <w:lang w:eastAsia="ru-RU"/>
              </w:rPr>
              <w:t xml:space="preserve"> </w:t>
            </w:r>
            <w:r w:rsidRPr="008609E1">
              <w:rPr>
                <w:rFonts w:ascii="Sylfaen" w:hAnsi="Sylfaen" w:cs="Sylfaen"/>
                <w:color w:val="000000"/>
                <w:lang w:val="ru-RU" w:eastAsia="ru-RU"/>
              </w:rPr>
              <w:t>հողային</w:t>
            </w:r>
            <w:r w:rsidRPr="008E4CA0">
              <w:rPr>
                <w:rFonts w:ascii="Sylfaen" w:hAnsi="Sylfaen"/>
                <w:color w:val="000000"/>
                <w:lang w:eastAsia="ru-RU"/>
              </w:rPr>
              <w:t xml:space="preserve"> </w:t>
            </w:r>
            <w:r w:rsidRPr="008609E1">
              <w:rPr>
                <w:rFonts w:ascii="Sylfaen" w:hAnsi="Sylfaen" w:cs="Sylfaen"/>
                <w:color w:val="000000"/>
                <w:lang w:val="ru-RU" w:eastAsia="ru-RU"/>
              </w:rPr>
              <w:t>օրենսգրքի</w:t>
            </w:r>
            <w:r w:rsidRPr="008609E1">
              <w:rPr>
                <w:rFonts w:ascii="Sylfaen" w:hAnsi="Sylfaen"/>
                <w:color w:val="000000"/>
                <w:lang w:eastAsia="ru-RU"/>
              </w:rPr>
              <w:t xml:space="preserve"> 60-</w:t>
            </w:r>
            <w:r w:rsidRPr="008609E1">
              <w:rPr>
                <w:rFonts w:ascii="Sylfaen" w:hAnsi="Sylfaen" w:cs="Sylfaen"/>
                <w:color w:val="000000"/>
                <w:lang w:val="ru-RU" w:eastAsia="ru-RU"/>
              </w:rPr>
              <w:t>րդ</w:t>
            </w:r>
            <w:r w:rsidRPr="008E4CA0">
              <w:rPr>
                <w:rFonts w:ascii="Sylfaen" w:hAnsi="Sylfaen"/>
                <w:color w:val="000000"/>
                <w:lang w:eastAsia="ru-RU"/>
              </w:rPr>
              <w:t xml:space="preserve"> </w:t>
            </w:r>
            <w:r w:rsidRPr="008609E1">
              <w:rPr>
                <w:rFonts w:ascii="Sylfaen" w:hAnsi="Sylfaen" w:cs="Sylfaen"/>
                <w:color w:val="000000"/>
                <w:lang w:val="ru-RU" w:eastAsia="ru-RU"/>
              </w:rPr>
              <w:t>հոդվածով</w:t>
            </w:r>
            <w:r w:rsidRPr="008E4CA0">
              <w:rPr>
                <w:rFonts w:ascii="Sylfaen" w:hAnsi="Sylfaen"/>
                <w:color w:val="000000"/>
                <w:lang w:eastAsia="ru-RU"/>
              </w:rPr>
              <w:t xml:space="preserve"> </w:t>
            </w:r>
            <w:r w:rsidRPr="008609E1">
              <w:rPr>
                <w:rFonts w:ascii="Sylfaen" w:hAnsi="Sylfaen" w:cs="Sylfaen"/>
                <w:color w:val="000000"/>
                <w:lang w:val="ru-RU" w:eastAsia="ru-RU"/>
              </w:rPr>
              <w:t>սահմանված</w:t>
            </w:r>
            <w:r w:rsidRPr="008E4CA0">
              <w:rPr>
                <w:rFonts w:ascii="Sylfaen" w:hAnsi="Sylfaen"/>
                <w:color w:val="000000"/>
                <w:lang w:eastAsia="ru-RU"/>
              </w:rPr>
              <w:t xml:space="preserve"> </w:t>
            </w:r>
            <w:r w:rsidRPr="008609E1">
              <w:rPr>
                <w:rFonts w:ascii="Sylfaen" w:hAnsi="Sylfaen" w:cs="Sylfaen"/>
                <w:color w:val="000000"/>
                <w:lang w:val="ru-RU" w:eastAsia="ru-RU"/>
              </w:rPr>
              <w:t>սահմանափակումներում</w:t>
            </w:r>
            <w:r w:rsidRPr="008E4CA0">
              <w:rPr>
                <w:rFonts w:ascii="Sylfaen" w:hAnsi="Sylfaen"/>
                <w:color w:val="000000"/>
                <w:lang w:eastAsia="ru-RU"/>
              </w:rPr>
              <w:t xml:space="preserve"> </w:t>
            </w:r>
            <w:r w:rsidRPr="008609E1">
              <w:rPr>
                <w:rFonts w:ascii="Sylfaen" w:hAnsi="Sylfaen" w:cs="Sylfaen"/>
                <w:color w:val="000000"/>
                <w:lang w:val="ru-RU" w:eastAsia="ru-RU"/>
              </w:rPr>
              <w:t>ընդգրկված</w:t>
            </w:r>
            <w:r w:rsidRPr="008E4CA0">
              <w:rPr>
                <w:rFonts w:ascii="Sylfaen" w:hAnsi="Sylfaen"/>
                <w:color w:val="000000"/>
                <w:lang w:eastAsia="ru-RU"/>
              </w:rPr>
              <w:t xml:space="preserve"> </w:t>
            </w:r>
            <w:r w:rsidRPr="008609E1">
              <w:rPr>
                <w:rFonts w:ascii="Sylfaen" w:hAnsi="Sylfaen" w:cs="Sylfaen"/>
                <w:color w:val="000000"/>
                <w:lang w:val="ru-RU" w:eastAsia="ru-RU"/>
              </w:rPr>
              <w:t>լինելու</w:t>
            </w:r>
            <w:r w:rsidRPr="008E4CA0">
              <w:rPr>
                <w:rFonts w:ascii="Sylfaen" w:hAnsi="Sylfaen"/>
                <w:color w:val="000000"/>
                <w:lang w:eastAsia="ru-RU"/>
              </w:rPr>
              <w:t xml:space="preserve"> </w:t>
            </w:r>
            <w:r w:rsidRPr="008609E1">
              <w:rPr>
                <w:rFonts w:ascii="Sylfaen" w:hAnsi="Sylfaen" w:cs="Sylfaen"/>
                <w:color w:val="000000"/>
                <w:lang w:val="ru-RU" w:eastAsia="ru-RU"/>
              </w:rPr>
              <w:t>վերաբերյալ</w:t>
            </w:r>
            <w:r w:rsidRPr="008E4CA0">
              <w:rPr>
                <w:rFonts w:ascii="Sylfaen" w:hAnsi="Sylfaen"/>
                <w:color w:val="000000"/>
                <w:lang w:eastAsia="ru-RU"/>
              </w:rPr>
              <w:t xml:space="preserve"> </w:t>
            </w:r>
            <w:r w:rsidRPr="008609E1">
              <w:rPr>
                <w:rFonts w:ascii="Sylfaen" w:hAnsi="Sylfaen" w:cs="Sylfaen"/>
                <w:color w:val="000000"/>
                <w:lang w:val="ru-RU" w:eastAsia="ru-RU"/>
              </w:rPr>
              <w:t>տեղեկանքը</w:t>
            </w:r>
            <w:r w:rsidRPr="008609E1">
              <w:rPr>
                <w:rFonts w:ascii="Sylfaen" w:hAnsi="Sylfaen"/>
                <w:color w:val="000000"/>
                <w:lang w:eastAsia="ru-RU"/>
              </w:rPr>
              <w:t xml:space="preserve">, </w:t>
            </w:r>
            <w:r w:rsidRPr="008609E1">
              <w:rPr>
                <w:rFonts w:ascii="Sylfaen" w:hAnsi="Sylfaen" w:cs="Sylfaen"/>
                <w:color w:val="000000"/>
                <w:lang w:val="ru-RU" w:eastAsia="ru-RU"/>
              </w:rPr>
              <w:t>և</w:t>
            </w:r>
            <w:r w:rsidRPr="008E4CA0">
              <w:rPr>
                <w:rFonts w:ascii="Sylfaen" w:hAnsi="Sylfaen"/>
                <w:color w:val="000000"/>
                <w:lang w:eastAsia="ru-RU"/>
              </w:rPr>
              <w:t xml:space="preserve"> </w:t>
            </w:r>
            <w:r w:rsidRPr="008609E1">
              <w:rPr>
                <w:rFonts w:ascii="Sylfaen" w:hAnsi="Sylfaen" w:cs="Sylfaen"/>
                <w:color w:val="000000"/>
                <w:lang w:val="ru-RU" w:eastAsia="ru-RU"/>
              </w:rPr>
              <w:t>ներկայացնում</w:t>
            </w:r>
            <w:r w:rsidRPr="008E4CA0">
              <w:rPr>
                <w:rFonts w:ascii="Sylfaen" w:hAnsi="Sylfaen"/>
                <w:color w:val="000000"/>
                <w:lang w:eastAsia="ru-RU"/>
              </w:rPr>
              <w:t xml:space="preserve"> </w:t>
            </w:r>
            <w:r w:rsidRPr="008609E1">
              <w:rPr>
                <w:rFonts w:ascii="Sylfaen" w:hAnsi="Sylfaen" w:cs="Sylfaen"/>
                <w:color w:val="000000"/>
                <w:lang w:val="ru-RU" w:eastAsia="ru-RU"/>
              </w:rPr>
              <w:t>մարզպետին</w:t>
            </w:r>
            <w:r w:rsidRPr="008609E1">
              <w:rPr>
                <w:rFonts w:ascii="Sylfaen" w:hAnsi="Sylfaen"/>
                <w:color w:val="000000"/>
                <w:lang w:eastAsia="ru-RU"/>
              </w:rPr>
              <w:t>:</w:t>
            </w:r>
          </w:p>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ind w:right="-106"/>
              <w:jc w:val="both"/>
              <w:rPr>
                <w:rFonts w:ascii="Sylfaen" w:hAnsi="Sylfaen"/>
                <w:b/>
              </w:rPr>
            </w:pPr>
            <w:r>
              <w:rPr>
                <w:rFonts w:ascii="Sylfaen" w:hAnsi="Sylfaen"/>
                <w:b/>
              </w:rPr>
              <w:lastRenderedPageBreak/>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lang w:eastAsia="ru-RU"/>
              </w:rPr>
            </w:pPr>
            <w:r w:rsidRPr="008609E1">
              <w:rPr>
                <w:rFonts w:ascii="Sylfaen" w:hAnsi="Sylfaen" w:cs="Sylfaen"/>
                <w:color w:val="000000"/>
                <w:lang w:eastAsia="ru-RU"/>
              </w:rPr>
              <w:lastRenderedPageBreak/>
              <w:t xml:space="preserve">4. </w:t>
            </w:r>
            <w:r w:rsidRPr="008609E1">
              <w:rPr>
                <w:rFonts w:ascii="Sylfaen" w:hAnsi="Sylfaen" w:cs="Sylfaen"/>
                <w:color w:val="000000"/>
                <w:lang w:val="ru-RU" w:eastAsia="ru-RU"/>
              </w:rPr>
              <w:t>Դրական</w:t>
            </w:r>
            <w:r w:rsidRPr="008E4CA0">
              <w:rPr>
                <w:rFonts w:ascii="Sylfaen" w:hAnsi="Sylfaen"/>
                <w:color w:val="000000"/>
                <w:lang w:eastAsia="ru-RU"/>
              </w:rPr>
              <w:t xml:space="preserve"> </w:t>
            </w:r>
            <w:r w:rsidRPr="008609E1">
              <w:rPr>
                <w:rFonts w:ascii="Sylfaen" w:hAnsi="Sylfaen" w:cs="Sylfaen"/>
                <w:color w:val="000000"/>
                <w:lang w:val="ru-RU" w:eastAsia="ru-RU"/>
              </w:rPr>
              <w:t>եզրակացության</w:t>
            </w:r>
            <w:r w:rsidRPr="008E4CA0">
              <w:rPr>
                <w:rFonts w:ascii="Sylfaen" w:hAnsi="Sylfaen"/>
                <w:color w:val="000000"/>
                <w:lang w:eastAsia="ru-RU"/>
              </w:rPr>
              <w:t xml:space="preserve"> </w:t>
            </w:r>
            <w:r w:rsidRPr="008609E1">
              <w:rPr>
                <w:rFonts w:ascii="Sylfaen" w:hAnsi="Sylfaen" w:cs="Sylfaen"/>
                <w:color w:val="000000"/>
                <w:lang w:val="ru-RU" w:eastAsia="ru-RU"/>
              </w:rPr>
              <w:t>առկայության</w:t>
            </w:r>
            <w:r w:rsidRPr="008E4CA0">
              <w:rPr>
                <w:rFonts w:ascii="Sylfaen" w:hAnsi="Sylfaen"/>
                <w:color w:val="000000"/>
                <w:lang w:eastAsia="ru-RU"/>
              </w:rPr>
              <w:t xml:space="preserve"> </w:t>
            </w:r>
            <w:r w:rsidRPr="008609E1">
              <w:rPr>
                <w:rFonts w:ascii="Sylfaen" w:hAnsi="Sylfaen" w:cs="Sylfaen"/>
                <w:color w:val="000000"/>
                <w:lang w:val="ru-RU" w:eastAsia="ru-RU"/>
              </w:rPr>
              <w:t>դեպքում</w:t>
            </w:r>
            <w:r w:rsidRPr="008609E1">
              <w:rPr>
                <w:rFonts w:ascii="Sylfaen" w:hAnsi="Sylfaen"/>
                <w:color w:val="000000"/>
                <w:lang w:eastAsia="ru-RU"/>
              </w:rPr>
              <w:t xml:space="preserve">` </w:t>
            </w:r>
            <w:r w:rsidRPr="008609E1">
              <w:rPr>
                <w:rFonts w:ascii="Sylfaen" w:hAnsi="Sylfaen" w:cs="Sylfaen"/>
                <w:color w:val="000000"/>
                <w:lang w:val="ru-RU" w:eastAsia="ru-RU"/>
              </w:rPr>
              <w:t>հողամասի</w:t>
            </w:r>
            <w:r w:rsidRPr="008E4CA0">
              <w:rPr>
                <w:rFonts w:ascii="Sylfaen" w:hAnsi="Sylfaen"/>
                <w:color w:val="000000"/>
                <w:lang w:eastAsia="ru-RU"/>
              </w:rPr>
              <w:t xml:space="preserve"> </w:t>
            </w:r>
            <w:r w:rsidRPr="008609E1">
              <w:rPr>
                <w:rFonts w:ascii="Sylfaen" w:hAnsi="Sylfaen" w:cs="Sylfaen"/>
                <w:color w:val="000000"/>
                <w:lang w:val="ru-RU" w:eastAsia="ru-RU"/>
              </w:rPr>
              <w:t>նպատակային</w:t>
            </w:r>
            <w:r w:rsidRPr="008E4CA0">
              <w:rPr>
                <w:rFonts w:ascii="Sylfaen" w:hAnsi="Sylfaen"/>
                <w:color w:val="000000"/>
                <w:lang w:eastAsia="ru-RU"/>
              </w:rPr>
              <w:t xml:space="preserve"> </w:t>
            </w:r>
            <w:r w:rsidRPr="008609E1">
              <w:rPr>
                <w:rFonts w:ascii="Sylfaen" w:hAnsi="Sylfaen" w:cs="Sylfaen"/>
                <w:color w:val="000000"/>
                <w:lang w:val="ru-RU" w:eastAsia="ru-RU"/>
              </w:rPr>
              <w:t>նշանակության</w:t>
            </w:r>
            <w:r w:rsidRPr="008E4CA0">
              <w:rPr>
                <w:rFonts w:ascii="Sylfaen" w:hAnsi="Sylfaen"/>
                <w:color w:val="000000"/>
                <w:lang w:eastAsia="ru-RU"/>
              </w:rPr>
              <w:t xml:space="preserve"> </w:t>
            </w:r>
            <w:r w:rsidRPr="008609E1">
              <w:rPr>
                <w:rFonts w:ascii="Sylfaen" w:hAnsi="Sylfaen" w:cs="Sylfaen"/>
                <w:color w:val="000000"/>
                <w:lang w:val="ru-RU" w:eastAsia="ru-RU"/>
              </w:rPr>
              <w:t>փոփոխության</w:t>
            </w:r>
            <w:r w:rsidRPr="008E4CA0">
              <w:rPr>
                <w:rFonts w:ascii="Sylfaen" w:hAnsi="Sylfaen"/>
                <w:color w:val="000000"/>
                <w:lang w:eastAsia="ru-RU"/>
              </w:rPr>
              <w:t xml:space="preserve"> </w:t>
            </w:r>
            <w:r w:rsidRPr="008609E1">
              <w:rPr>
                <w:rFonts w:ascii="Sylfaen" w:hAnsi="Sylfaen" w:cs="Sylfaen"/>
                <w:color w:val="000000"/>
                <w:lang w:val="ru-RU" w:eastAsia="ru-RU"/>
              </w:rPr>
              <w:t>անհրաժեշտության</w:t>
            </w:r>
            <w:r w:rsidRPr="008E4CA0">
              <w:rPr>
                <w:rFonts w:ascii="Sylfaen" w:hAnsi="Sylfaen"/>
                <w:color w:val="000000"/>
                <w:lang w:eastAsia="ru-RU"/>
              </w:rPr>
              <w:t xml:space="preserve"> </w:t>
            </w:r>
            <w:r w:rsidRPr="008609E1">
              <w:rPr>
                <w:rFonts w:ascii="Sylfaen" w:hAnsi="Sylfaen" w:cs="Sylfaen"/>
                <w:color w:val="000000"/>
                <w:lang w:val="ru-RU" w:eastAsia="ru-RU"/>
              </w:rPr>
              <w:t>բացակայության</w:t>
            </w:r>
            <w:r w:rsidRPr="008E4CA0">
              <w:rPr>
                <w:rFonts w:ascii="Sylfaen" w:hAnsi="Sylfaen"/>
                <w:color w:val="000000"/>
                <w:lang w:eastAsia="ru-RU"/>
              </w:rPr>
              <w:t xml:space="preserve"> </w:t>
            </w:r>
            <w:r w:rsidRPr="008609E1">
              <w:rPr>
                <w:rFonts w:ascii="Sylfaen" w:hAnsi="Sylfaen" w:cs="Sylfaen"/>
                <w:color w:val="000000"/>
                <w:lang w:val="ru-RU" w:eastAsia="ru-RU"/>
              </w:rPr>
              <w:t>դեպքում</w:t>
            </w:r>
            <w:r w:rsidRPr="008E4CA0">
              <w:rPr>
                <w:rFonts w:ascii="Sylfaen" w:hAnsi="Sylfaen"/>
                <w:color w:val="000000"/>
                <w:lang w:eastAsia="ru-RU"/>
              </w:rPr>
              <w:t xml:space="preserve"> </w:t>
            </w:r>
            <w:r w:rsidRPr="008609E1">
              <w:rPr>
                <w:rFonts w:ascii="Sylfaen" w:hAnsi="Sylfaen" w:cs="Sylfaen"/>
                <w:color w:val="000000"/>
                <w:lang w:val="ru-RU" w:eastAsia="ru-RU"/>
              </w:rPr>
              <w:t>համայնքի</w:t>
            </w:r>
            <w:r w:rsidRPr="008E4CA0">
              <w:rPr>
                <w:rFonts w:ascii="Sylfaen" w:hAnsi="Sylfaen"/>
                <w:color w:val="000000"/>
                <w:lang w:eastAsia="ru-RU"/>
              </w:rPr>
              <w:t xml:space="preserve"> </w:t>
            </w:r>
            <w:r w:rsidRPr="008609E1">
              <w:rPr>
                <w:rFonts w:ascii="Sylfaen" w:hAnsi="Sylfaen" w:cs="Sylfaen"/>
                <w:color w:val="000000"/>
                <w:lang w:val="ru-RU" w:eastAsia="ru-RU"/>
              </w:rPr>
              <w:t>ղեկավարը</w:t>
            </w:r>
            <w:r w:rsidRPr="008E4CA0">
              <w:rPr>
                <w:rFonts w:ascii="Sylfaen" w:hAnsi="Sylfaen"/>
                <w:color w:val="000000"/>
                <w:lang w:eastAsia="ru-RU"/>
              </w:rPr>
              <w:t xml:space="preserve"> </w:t>
            </w:r>
            <w:r w:rsidRPr="008609E1">
              <w:rPr>
                <w:rFonts w:ascii="Sylfaen" w:hAnsi="Sylfaen" w:cs="Sylfaen"/>
                <w:color w:val="000000"/>
                <w:lang w:val="ru-RU" w:eastAsia="ru-RU"/>
              </w:rPr>
              <w:t>Հայաստանի</w:t>
            </w:r>
            <w:r w:rsidRPr="008E4CA0">
              <w:rPr>
                <w:rFonts w:ascii="Sylfaen" w:hAnsi="Sylfaen"/>
                <w:color w:val="000000"/>
                <w:lang w:eastAsia="ru-RU"/>
              </w:rPr>
              <w:t xml:space="preserve"> </w:t>
            </w:r>
            <w:r w:rsidRPr="008609E1">
              <w:rPr>
                <w:rFonts w:ascii="Sylfaen" w:hAnsi="Sylfaen" w:cs="Sylfaen"/>
                <w:color w:val="000000"/>
                <w:lang w:val="ru-RU" w:eastAsia="ru-RU"/>
              </w:rPr>
              <w:t>Հանրապետության</w:t>
            </w:r>
            <w:r w:rsidRPr="008E4CA0">
              <w:rPr>
                <w:rFonts w:ascii="Sylfaen" w:hAnsi="Sylfaen"/>
                <w:color w:val="000000"/>
                <w:lang w:eastAsia="ru-RU"/>
              </w:rPr>
              <w:t xml:space="preserve"> </w:t>
            </w:r>
            <w:r w:rsidRPr="008609E1">
              <w:rPr>
                <w:rFonts w:ascii="Sylfaen" w:hAnsi="Sylfaen" w:cs="Sylfaen"/>
                <w:color w:val="000000"/>
                <w:lang w:val="ru-RU" w:eastAsia="ru-RU"/>
              </w:rPr>
              <w:t>կառավարության</w:t>
            </w:r>
            <w:r w:rsidRPr="008609E1">
              <w:rPr>
                <w:rFonts w:ascii="Sylfaen" w:hAnsi="Sylfaen"/>
                <w:color w:val="000000"/>
                <w:lang w:eastAsia="ru-RU"/>
              </w:rPr>
              <w:t xml:space="preserve"> 2001 </w:t>
            </w:r>
            <w:r w:rsidRPr="008609E1">
              <w:rPr>
                <w:rFonts w:ascii="Sylfaen" w:hAnsi="Sylfaen" w:cs="Sylfaen"/>
                <w:color w:val="000000"/>
                <w:lang w:val="ru-RU" w:eastAsia="ru-RU"/>
              </w:rPr>
              <w:t>թվականի</w:t>
            </w:r>
            <w:r w:rsidRPr="008E4CA0">
              <w:rPr>
                <w:rFonts w:ascii="Sylfaen" w:hAnsi="Sylfaen"/>
                <w:color w:val="000000"/>
                <w:lang w:eastAsia="ru-RU"/>
              </w:rPr>
              <w:t xml:space="preserve"> </w:t>
            </w:r>
            <w:r w:rsidRPr="008609E1">
              <w:rPr>
                <w:rFonts w:ascii="Sylfaen" w:hAnsi="Sylfaen" w:cs="Sylfaen"/>
                <w:color w:val="000000"/>
                <w:lang w:val="ru-RU" w:eastAsia="ru-RU"/>
              </w:rPr>
              <w:t>ապրիլի</w:t>
            </w:r>
            <w:r w:rsidRPr="008609E1">
              <w:rPr>
                <w:rFonts w:ascii="Sylfaen" w:hAnsi="Sylfaen"/>
                <w:color w:val="000000"/>
                <w:lang w:eastAsia="ru-RU"/>
              </w:rPr>
              <w:t xml:space="preserve"> 12-</w:t>
            </w:r>
            <w:r w:rsidRPr="008609E1">
              <w:rPr>
                <w:rFonts w:ascii="Sylfaen" w:hAnsi="Sylfaen" w:cs="Sylfaen"/>
                <w:color w:val="000000"/>
                <w:lang w:val="ru-RU" w:eastAsia="ru-RU"/>
              </w:rPr>
              <w:t>ի</w:t>
            </w:r>
            <w:r w:rsidRPr="008609E1">
              <w:rPr>
                <w:rFonts w:ascii="Sylfaen" w:hAnsi="Sylfaen"/>
                <w:color w:val="000000"/>
                <w:lang w:eastAsia="ru-RU"/>
              </w:rPr>
              <w:t xml:space="preserve"> N 286 </w:t>
            </w:r>
            <w:r w:rsidRPr="008609E1">
              <w:rPr>
                <w:rFonts w:ascii="Sylfaen" w:hAnsi="Sylfaen" w:cs="Sylfaen"/>
                <w:color w:val="000000"/>
                <w:lang w:val="ru-RU" w:eastAsia="ru-RU"/>
              </w:rPr>
              <w:t>որոշմամբ</w:t>
            </w:r>
            <w:r w:rsidRPr="008E4CA0">
              <w:rPr>
                <w:rFonts w:ascii="Sylfaen" w:hAnsi="Sylfaen"/>
                <w:color w:val="000000"/>
                <w:lang w:eastAsia="ru-RU"/>
              </w:rPr>
              <w:t xml:space="preserve"> </w:t>
            </w:r>
            <w:r w:rsidRPr="008609E1">
              <w:rPr>
                <w:rFonts w:ascii="Sylfaen" w:hAnsi="Sylfaen" w:cs="Sylfaen"/>
                <w:color w:val="000000"/>
                <w:lang w:val="ru-RU" w:eastAsia="ru-RU"/>
              </w:rPr>
              <w:t>սահմանված</w:t>
            </w:r>
            <w:r w:rsidRPr="008E4CA0">
              <w:rPr>
                <w:rFonts w:ascii="Sylfaen" w:hAnsi="Sylfaen"/>
                <w:color w:val="000000"/>
                <w:lang w:eastAsia="ru-RU"/>
              </w:rPr>
              <w:t xml:space="preserve"> </w:t>
            </w:r>
            <w:r w:rsidRPr="008609E1">
              <w:rPr>
                <w:rFonts w:ascii="Sylfaen" w:hAnsi="Sylfaen" w:cs="Sylfaen"/>
                <w:color w:val="000000"/>
                <w:lang w:val="ru-RU" w:eastAsia="ru-RU"/>
              </w:rPr>
              <w:t>կարգով</w:t>
            </w:r>
            <w:r w:rsidRPr="008E4CA0">
              <w:rPr>
                <w:rFonts w:ascii="Sylfaen" w:hAnsi="Sylfaen"/>
                <w:color w:val="000000"/>
                <w:lang w:eastAsia="ru-RU"/>
              </w:rPr>
              <w:t xml:space="preserve"> </w:t>
            </w:r>
            <w:r w:rsidRPr="008609E1">
              <w:rPr>
                <w:rFonts w:ascii="Sylfaen" w:hAnsi="Sylfaen" w:cs="Sylfaen"/>
                <w:color w:val="000000"/>
                <w:lang w:val="ru-RU" w:eastAsia="ru-RU"/>
              </w:rPr>
              <w:t>իրականացնում</w:t>
            </w:r>
            <w:r w:rsidRPr="008E4CA0">
              <w:rPr>
                <w:rFonts w:ascii="Sylfaen" w:hAnsi="Sylfaen"/>
                <w:color w:val="000000"/>
                <w:lang w:eastAsia="ru-RU"/>
              </w:rPr>
              <w:t xml:space="preserve"> </w:t>
            </w:r>
            <w:r w:rsidRPr="008609E1">
              <w:rPr>
                <w:rFonts w:ascii="Sylfaen" w:hAnsi="Sylfaen" w:cs="Sylfaen"/>
                <w:color w:val="000000"/>
                <w:lang w:val="ru-RU" w:eastAsia="ru-RU"/>
              </w:rPr>
              <w:t>է</w:t>
            </w:r>
            <w:r w:rsidRPr="008E4CA0">
              <w:rPr>
                <w:rFonts w:ascii="Sylfaen" w:hAnsi="Sylfaen"/>
                <w:color w:val="000000"/>
                <w:lang w:eastAsia="ru-RU"/>
              </w:rPr>
              <w:t xml:space="preserve"> </w:t>
            </w:r>
            <w:r w:rsidRPr="008609E1">
              <w:rPr>
                <w:rFonts w:ascii="Sylfaen" w:hAnsi="Sylfaen" w:cs="Sylfaen"/>
                <w:color w:val="000000"/>
                <w:lang w:val="ru-RU" w:eastAsia="ru-RU"/>
              </w:rPr>
              <w:t>հողամասերի</w:t>
            </w:r>
            <w:r w:rsidRPr="008E4CA0">
              <w:rPr>
                <w:rFonts w:ascii="Sylfaen" w:hAnsi="Sylfaen"/>
                <w:color w:val="000000"/>
                <w:lang w:eastAsia="ru-RU"/>
              </w:rPr>
              <w:t xml:space="preserve"> </w:t>
            </w:r>
            <w:r w:rsidRPr="008609E1">
              <w:rPr>
                <w:rFonts w:ascii="Sylfaen" w:hAnsi="Sylfaen" w:cs="Sylfaen"/>
                <w:color w:val="000000"/>
                <w:lang w:val="ru-RU" w:eastAsia="ru-RU"/>
              </w:rPr>
              <w:t>օտարումը</w:t>
            </w:r>
            <w:r w:rsidRPr="008609E1">
              <w:rPr>
                <w:rFonts w:ascii="Sylfaen" w:hAnsi="Sylfaen"/>
                <w:color w:val="000000"/>
                <w:lang w:eastAsia="ru-RU"/>
              </w:rPr>
              <w:t xml:space="preserve">, </w:t>
            </w:r>
            <w:r w:rsidRPr="008609E1">
              <w:rPr>
                <w:rFonts w:ascii="Sylfaen" w:hAnsi="Sylfaen" w:cs="Sylfaen"/>
                <w:color w:val="000000"/>
                <w:lang w:val="ru-RU" w:eastAsia="ru-RU"/>
              </w:rPr>
              <w:t>անհատույց</w:t>
            </w:r>
            <w:r w:rsidRPr="008609E1">
              <w:rPr>
                <w:rFonts w:ascii="Sylfaen" w:hAnsi="Sylfaen"/>
                <w:color w:val="000000"/>
                <w:lang w:eastAsia="ru-RU"/>
              </w:rPr>
              <w:t xml:space="preserve"> (</w:t>
            </w:r>
            <w:r w:rsidRPr="008609E1">
              <w:rPr>
                <w:rFonts w:ascii="Sylfaen" w:hAnsi="Sylfaen" w:cs="Sylfaen"/>
                <w:color w:val="000000"/>
                <w:lang w:val="ru-RU" w:eastAsia="ru-RU"/>
              </w:rPr>
              <w:t>մշտական</w:t>
            </w:r>
            <w:r w:rsidRPr="008609E1">
              <w:rPr>
                <w:rFonts w:ascii="Sylfaen" w:hAnsi="Sylfaen"/>
                <w:color w:val="000000"/>
                <w:lang w:eastAsia="ru-RU"/>
              </w:rPr>
              <w:t xml:space="preserve">) </w:t>
            </w:r>
            <w:r w:rsidRPr="008609E1">
              <w:rPr>
                <w:rFonts w:ascii="Sylfaen" w:hAnsi="Sylfaen" w:cs="Sylfaen"/>
                <w:color w:val="000000"/>
                <w:lang w:val="ru-RU" w:eastAsia="ru-RU"/>
              </w:rPr>
              <w:t>օգտագործման</w:t>
            </w:r>
            <w:r w:rsidRPr="008E4CA0">
              <w:rPr>
                <w:rFonts w:ascii="Sylfaen" w:hAnsi="Sylfaen"/>
                <w:color w:val="000000"/>
                <w:lang w:eastAsia="ru-RU"/>
              </w:rPr>
              <w:t xml:space="preserve"> </w:t>
            </w:r>
            <w:r w:rsidRPr="008609E1">
              <w:rPr>
                <w:rFonts w:ascii="Sylfaen" w:hAnsi="Sylfaen" w:cs="Sylfaen"/>
                <w:color w:val="000000"/>
                <w:lang w:val="ru-RU" w:eastAsia="ru-RU"/>
              </w:rPr>
              <w:t>կամ</w:t>
            </w:r>
            <w:r w:rsidRPr="008E4CA0">
              <w:rPr>
                <w:rFonts w:ascii="Sylfaen" w:hAnsi="Sylfaen"/>
                <w:color w:val="000000"/>
                <w:lang w:eastAsia="ru-RU"/>
              </w:rPr>
              <w:t xml:space="preserve"> </w:t>
            </w:r>
            <w:r w:rsidRPr="008609E1">
              <w:rPr>
                <w:rFonts w:ascii="Sylfaen" w:hAnsi="Sylfaen" w:cs="Sylfaen"/>
                <w:color w:val="000000"/>
                <w:lang w:val="ru-RU" w:eastAsia="ru-RU"/>
              </w:rPr>
              <w:t>կառուցապատման</w:t>
            </w:r>
            <w:r w:rsidRPr="008E4CA0">
              <w:rPr>
                <w:rFonts w:ascii="Sylfaen" w:hAnsi="Sylfaen"/>
                <w:color w:val="000000"/>
                <w:lang w:eastAsia="ru-RU"/>
              </w:rPr>
              <w:t xml:space="preserve"> </w:t>
            </w:r>
            <w:r w:rsidRPr="008609E1">
              <w:rPr>
                <w:rFonts w:ascii="Sylfaen" w:hAnsi="Sylfaen" w:cs="Sylfaen"/>
                <w:color w:val="000000"/>
                <w:lang w:val="ru-RU" w:eastAsia="ru-RU"/>
              </w:rPr>
              <w:t>իրավունքով</w:t>
            </w:r>
            <w:r w:rsidRPr="008E4CA0">
              <w:rPr>
                <w:rFonts w:ascii="Sylfaen" w:hAnsi="Sylfaen"/>
                <w:color w:val="000000"/>
                <w:lang w:eastAsia="ru-RU"/>
              </w:rPr>
              <w:t xml:space="preserve"> </w:t>
            </w:r>
            <w:r w:rsidRPr="008609E1">
              <w:rPr>
                <w:rFonts w:ascii="Sylfaen" w:hAnsi="Sylfaen" w:cs="Sylfaen"/>
                <w:color w:val="000000"/>
                <w:lang w:val="ru-RU" w:eastAsia="ru-RU"/>
              </w:rPr>
              <w:t>տրամադրումը</w:t>
            </w:r>
            <w:r w:rsidRPr="008609E1">
              <w:rPr>
                <w:rFonts w:ascii="Sylfaen" w:hAnsi="Sylfaen"/>
                <w:color w:val="000000"/>
                <w:lang w:eastAsia="ru-RU"/>
              </w:rPr>
              <w:t>:</w:t>
            </w:r>
          </w:p>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b/>
                <w:color w:val="000000"/>
              </w:rPr>
              <w:t xml:space="preserve">  5. </w:t>
            </w:r>
            <w:r w:rsidRPr="008609E1">
              <w:rPr>
                <w:rFonts w:ascii="Sylfaen" w:hAnsi="Sylfaen" w:cs="Sylfaen"/>
                <w:color w:val="000000"/>
              </w:rPr>
              <w:t>Հողամասերն</w:t>
            </w:r>
            <w:r w:rsidRPr="008609E1">
              <w:rPr>
                <w:rFonts w:ascii="Sylfaen" w:hAnsi="Sylfaen"/>
                <w:b/>
                <w:color w:val="000000"/>
              </w:rPr>
              <w:t xml:space="preserve"> </w:t>
            </w:r>
            <w:r w:rsidRPr="008609E1">
              <w:rPr>
                <w:rFonts w:ascii="Sylfaen" w:hAnsi="Sylfaen" w:cs="Sylfaen"/>
                <w:b/>
                <w:color w:val="000000"/>
                <w:u w:val="single"/>
              </w:rPr>
              <w:t>օտարվում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հողային</w:t>
            </w:r>
            <w:r w:rsidRPr="008609E1">
              <w:rPr>
                <w:rFonts w:ascii="Sylfaen" w:hAnsi="Sylfaen"/>
                <w:color w:val="000000"/>
              </w:rPr>
              <w:t xml:space="preserve"> </w:t>
            </w:r>
            <w:r w:rsidRPr="008609E1">
              <w:rPr>
                <w:rFonts w:ascii="Sylfaen" w:hAnsi="Sylfaen" w:cs="Sylfaen"/>
                <w:color w:val="000000"/>
              </w:rPr>
              <w:t>օրենսգրքով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դեպքերում</w:t>
            </w:r>
            <w:r w:rsidRPr="008609E1">
              <w:rPr>
                <w:rFonts w:ascii="Sylfaen" w:hAnsi="Sylfaen"/>
                <w:color w:val="000000"/>
              </w:rPr>
              <w:t xml:space="preserve"> </w:t>
            </w:r>
            <w:r w:rsidRPr="008609E1">
              <w:rPr>
                <w:rFonts w:ascii="Sylfaen" w:hAnsi="Sylfaen" w:cs="Sylfaen"/>
                <w:color w:val="000000"/>
              </w:rPr>
              <w:t>ու</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ս</w:t>
            </w:r>
            <w:r w:rsidRPr="008609E1">
              <w:rPr>
                <w:rFonts w:ascii="Sylfaen" w:hAnsi="Sylfaen" w:cs="Sylfaen"/>
                <w:color w:val="000000"/>
              </w:rPr>
              <w:t>եփականության</w:t>
            </w:r>
            <w:r w:rsidRPr="008609E1">
              <w:rPr>
                <w:rFonts w:ascii="Sylfaen" w:hAnsi="Sylfaen"/>
                <w:color w:val="000000"/>
              </w:rPr>
              <w:t xml:space="preserve"> </w:t>
            </w:r>
            <w:r w:rsidRPr="008609E1">
              <w:rPr>
                <w:rFonts w:ascii="Sylfaen" w:hAnsi="Sylfaen" w:cs="Sylfaen"/>
                <w:color w:val="000000"/>
              </w:rPr>
              <w:t>իրավունքն</w:t>
            </w:r>
            <w:r w:rsidRPr="008609E1">
              <w:rPr>
                <w:rFonts w:ascii="Sylfaen" w:hAnsi="Sylfaen"/>
                <w:color w:val="000000"/>
              </w:rPr>
              <w:t xml:space="preserve"> </w:t>
            </w:r>
            <w:r w:rsidRPr="008609E1">
              <w:rPr>
                <w:rFonts w:ascii="Sylfaen" w:hAnsi="Sylfaen" w:cs="Sylfaen"/>
                <w:b/>
                <w:color w:val="000000"/>
              </w:rPr>
              <w:t>անհատույց</w:t>
            </w:r>
            <w:r w:rsidRPr="008609E1">
              <w:rPr>
                <w:rFonts w:ascii="Sylfaen" w:hAnsi="Sylfaen"/>
                <w:color w:val="000000"/>
              </w:rPr>
              <w:t xml:space="preserve"> </w:t>
            </w:r>
            <w:r w:rsidRPr="008609E1">
              <w:rPr>
                <w:rFonts w:ascii="Sylfaen" w:hAnsi="Sylfaen" w:cs="Sylfaen"/>
                <w:color w:val="000000"/>
              </w:rPr>
              <w:t>փոխանցելու</w:t>
            </w:r>
            <w:r w:rsidRPr="008609E1">
              <w:rPr>
                <w:rFonts w:ascii="Sylfaen" w:hAnsi="Sylfaen"/>
                <w:color w:val="000000"/>
              </w:rPr>
              <w:t xml:space="preserve">, </w:t>
            </w:r>
            <w:r w:rsidRPr="008609E1">
              <w:rPr>
                <w:rFonts w:ascii="Sylfaen" w:hAnsi="Sylfaen" w:cs="Sylfaen"/>
                <w:b/>
                <w:color w:val="000000"/>
              </w:rPr>
              <w:t>ուղղակի</w:t>
            </w:r>
            <w:r w:rsidRPr="008609E1">
              <w:rPr>
                <w:rFonts w:ascii="Sylfaen" w:hAnsi="Sylfaen"/>
                <w:b/>
                <w:color w:val="000000"/>
              </w:rPr>
              <w:t xml:space="preserve"> </w:t>
            </w:r>
            <w:r w:rsidRPr="008609E1">
              <w:rPr>
                <w:rFonts w:ascii="Sylfaen" w:hAnsi="Sylfaen" w:cs="Sylfaen"/>
                <w:b/>
                <w:color w:val="000000"/>
              </w:rPr>
              <w:t>վաճառքի</w:t>
            </w:r>
            <w:r w:rsidRPr="008609E1">
              <w:rPr>
                <w:rFonts w:ascii="Sylfaen" w:hAnsi="Sylfaen"/>
                <w:color w:val="000000"/>
              </w:rPr>
              <w:t xml:space="preserve"> </w:t>
            </w:r>
            <w:r w:rsidRPr="008609E1">
              <w:rPr>
                <w:rFonts w:ascii="Sylfaen" w:hAnsi="Sylfaen" w:cs="Sylfaen"/>
                <w:color w:val="000000"/>
              </w:rPr>
              <w:t>միջոցով</w:t>
            </w:r>
            <w:r w:rsidRPr="008609E1">
              <w:rPr>
                <w:rFonts w:ascii="Sylfaen" w:hAnsi="Sylfaen"/>
                <w:color w:val="000000"/>
              </w:rPr>
              <w:t xml:space="preserve">, </w:t>
            </w:r>
            <w:r w:rsidRPr="008609E1">
              <w:rPr>
                <w:rFonts w:ascii="Sylfaen" w:hAnsi="Sylfaen" w:cs="Sylfaen"/>
                <w:b/>
                <w:color w:val="000000"/>
              </w:rPr>
              <w:t>աճուրդով</w:t>
            </w:r>
            <w:r w:rsidRPr="008609E1">
              <w:rPr>
                <w:rFonts w:ascii="Sylfaen" w:hAnsi="Sylfaen"/>
                <w:color w:val="000000"/>
              </w:rPr>
              <w:t xml:space="preserve">, </w:t>
            </w:r>
            <w:r w:rsidRPr="008609E1">
              <w:rPr>
                <w:rFonts w:ascii="Sylfaen" w:hAnsi="Sylfaen" w:cs="Sylfaen"/>
                <w:b/>
                <w:color w:val="000000"/>
              </w:rPr>
              <w:t>փոխանակության</w:t>
            </w:r>
            <w:r w:rsidRPr="008609E1">
              <w:rPr>
                <w:rFonts w:ascii="Sylfaen" w:hAnsi="Sylfaen"/>
                <w:color w:val="000000"/>
              </w:rPr>
              <w:t xml:space="preserve"> </w:t>
            </w:r>
            <w:r w:rsidRPr="008609E1">
              <w:rPr>
                <w:rFonts w:ascii="Sylfaen" w:hAnsi="Sylfaen" w:cs="Sylfaen"/>
                <w:color w:val="000000"/>
              </w:rPr>
              <w:t>միջոցով</w:t>
            </w:r>
            <w:r w:rsidRPr="008609E1">
              <w:rPr>
                <w:rFonts w:ascii="Sylfaen" w:hAnsi="Sylfaen"/>
                <w:color w:val="000000"/>
              </w:rPr>
              <w:t>:</w:t>
            </w:r>
          </w:p>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b/>
                <w:color w:val="000000"/>
              </w:rPr>
              <w:t xml:space="preserve"> 6 </w:t>
            </w:r>
            <w:r w:rsidRPr="008609E1">
              <w:rPr>
                <w:rFonts w:ascii="Sylfaen" w:hAnsi="Sylfaen" w:cs="Sylfaen"/>
                <w:color w:val="000000"/>
              </w:rPr>
              <w:t>Հողամասերը</w:t>
            </w:r>
            <w:r w:rsidRPr="008609E1">
              <w:rPr>
                <w:rFonts w:ascii="Sylfaen" w:hAnsi="Sylfaen"/>
                <w:color w:val="000000"/>
              </w:rPr>
              <w:t xml:space="preserve"> </w:t>
            </w:r>
            <w:r w:rsidRPr="008609E1">
              <w:rPr>
                <w:rFonts w:ascii="Sylfaen" w:hAnsi="Sylfaen" w:cs="Sylfaen"/>
                <w:color w:val="000000"/>
              </w:rPr>
              <w:t>սեփականության</w:t>
            </w:r>
            <w:r w:rsidRPr="008609E1">
              <w:rPr>
                <w:rFonts w:ascii="Sylfaen" w:hAnsi="Sylfaen"/>
                <w:color w:val="000000"/>
              </w:rPr>
              <w:t xml:space="preserve"> </w:t>
            </w:r>
            <w:r w:rsidRPr="008609E1">
              <w:rPr>
                <w:rFonts w:ascii="Sylfaen" w:hAnsi="Sylfaen" w:cs="Sylfaen"/>
                <w:color w:val="000000"/>
              </w:rPr>
              <w:t>իրավունքով</w:t>
            </w:r>
            <w:r w:rsidRPr="008609E1">
              <w:rPr>
                <w:rFonts w:ascii="Sylfaen" w:hAnsi="Sylfaen"/>
                <w:color w:val="000000"/>
              </w:rPr>
              <w:t xml:space="preserve"> </w:t>
            </w:r>
            <w:r w:rsidRPr="008609E1">
              <w:rPr>
                <w:rFonts w:ascii="Sylfaen" w:hAnsi="Sylfaen" w:cs="Sylfaen"/>
                <w:b/>
                <w:color w:val="000000"/>
                <w:u w:val="single"/>
              </w:rPr>
              <w:t>անհատույց</w:t>
            </w:r>
            <w:r w:rsidRPr="008609E1">
              <w:rPr>
                <w:rFonts w:ascii="Sylfaen" w:hAnsi="Sylfaen"/>
                <w:b/>
                <w:color w:val="000000"/>
              </w:rPr>
              <w:t xml:space="preserve"> </w:t>
            </w:r>
            <w:r w:rsidRPr="008609E1">
              <w:rPr>
                <w:rFonts w:ascii="Sylfaen" w:hAnsi="Sylfaen" w:cs="Sylfaen"/>
                <w:color w:val="000000"/>
              </w:rPr>
              <w:t>տրամադրվում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հողային</w:t>
            </w:r>
            <w:r w:rsidRPr="008609E1">
              <w:rPr>
                <w:rFonts w:ascii="Sylfaen" w:hAnsi="Sylfaen"/>
                <w:color w:val="000000"/>
              </w:rPr>
              <w:t xml:space="preserve"> </w:t>
            </w:r>
            <w:r w:rsidRPr="008609E1">
              <w:rPr>
                <w:rFonts w:ascii="Sylfaen" w:hAnsi="Sylfaen" w:cs="Sylfaen"/>
                <w:color w:val="000000"/>
              </w:rPr>
              <w:t>օրենսգրքի</w:t>
            </w:r>
            <w:r w:rsidRPr="008609E1">
              <w:rPr>
                <w:rFonts w:ascii="Sylfaen" w:hAnsi="Sylfaen"/>
                <w:color w:val="000000"/>
              </w:rPr>
              <w:t xml:space="preserve"> 64-</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65-</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հոդվածներով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դեպքերում</w:t>
            </w:r>
            <w:r w:rsidRPr="008609E1">
              <w:rPr>
                <w:rFonts w:ascii="Sylfaen" w:hAnsi="Sylfaen"/>
                <w:color w:val="000000"/>
              </w:rPr>
              <w:t xml:space="preserve"> </w:t>
            </w:r>
            <w:r w:rsidRPr="008609E1">
              <w:rPr>
                <w:rFonts w:ascii="Sylfaen" w:hAnsi="Sylfaen" w:cs="Sylfaen"/>
                <w:color w:val="000000"/>
              </w:rPr>
              <w:t>ու</w:t>
            </w:r>
            <w:r w:rsidRPr="008609E1">
              <w:rPr>
                <w:rFonts w:ascii="Sylfaen" w:hAnsi="Sylfaen"/>
                <w:color w:val="000000"/>
              </w:rPr>
              <w:t xml:space="preserve"> </w:t>
            </w:r>
            <w:r w:rsidRPr="008609E1">
              <w:rPr>
                <w:rFonts w:ascii="Sylfaen" w:hAnsi="Sylfaen" w:cs="Sylfaen"/>
                <w:color w:val="000000"/>
              </w:rPr>
              <w:t>կարգով և օրենքով նախատեսված այլ դեպքերում:</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rPr>
              <w:lastRenderedPageBreak/>
              <w:t xml:space="preserve">7. </w:t>
            </w:r>
            <w:r w:rsidRPr="008609E1">
              <w:rPr>
                <w:rFonts w:ascii="Sylfaen" w:hAnsi="Sylfaen" w:cs="Sylfaen"/>
                <w:color w:val="000000"/>
              </w:rPr>
              <w:t>Քաղաքացիներից</w:t>
            </w:r>
            <w:r w:rsidRPr="008609E1">
              <w:rPr>
                <w:rFonts w:ascii="Sylfaen" w:hAnsi="Sylfaen"/>
                <w:color w:val="000000"/>
              </w:rPr>
              <w:t xml:space="preserve"> </w:t>
            </w:r>
            <w:r w:rsidRPr="008609E1">
              <w:rPr>
                <w:rFonts w:ascii="Sylfaen" w:hAnsi="Sylfaen" w:cs="Sylfaen"/>
                <w:color w:val="000000"/>
              </w:rPr>
              <w:t>դիմումներն</w:t>
            </w:r>
            <w:r w:rsidRPr="008609E1">
              <w:rPr>
                <w:rFonts w:ascii="Sylfaen" w:hAnsi="Sylfaen"/>
                <w:color w:val="000000"/>
              </w:rPr>
              <w:t xml:space="preserve"> </w:t>
            </w:r>
            <w:r w:rsidRPr="008609E1">
              <w:rPr>
                <w:rFonts w:ascii="Sylfaen" w:hAnsi="Sylfaen" w:cs="Sylfaen"/>
                <w:color w:val="000000"/>
              </w:rPr>
              <w:t>ընդունվում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հողամասերը</w:t>
            </w:r>
            <w:r w:rsidRPr="008609E1">
              <w:rPr>
                <w:rFonts w:ascii="Sylfaen" w:hAnsi="Sylfaen"/>
                <w:color w:val="000000"/>
              </w:rPr>
              <w:t xml:space="preserve"> </w:t>
            </w:r>
            <w:r w:rsidRPr="008609E1">
              <w:rPr>
                <w:rFonts w:ascii="Sylfaen" w:hAnsi="Sylfaen" w:cs="Sylfaen"/>
                <w:color w:val="000000"/>
              </w:rPr>
              <w:t>սեփականության</w:t>
            </w:r>
            <w:r w:rsidRPr="008609E1">
              <w:rPr>
                <w:rFonts w:ascii="Sylfaen" w:hAnsi="Sylfaen"/>
                <w:color w:val="000000"/>
              </w:rPr>
              <w:t xml:space="preserve"> </w:t>
            </w:r>
            <w:r w:rsidRPr="008609E1">
              <w:rPr>
                <w:rFonts w:ascii="Sylfaen" w:hAnsi="Sylfaen" w:cs="Sylfaen"/>
                <w:color w:val="000000"/>
              </w:rPr>
              <w:t>իրավունքով</w:t>
            </w:r>
            <w:r w:rsidRPr="008609E1">
              <w:rPr>
                <w:rFonts w:ascii="Sylfaen" w:hAnsi="Sylfaen"/>
                <w:color w:val="000000"/>
              </w:rPr>
              <w:t xml:space="preserve"> </w:t>
            </w:r>
            <w:r w:rsidRPr="008609E1">
              <w:rPr>
                <w:rFonts w:ascii="Sylfaen" w:hAnsi="Sylfaen" w:cs="Sylfaen"/>
                <w:color w:val="000000"/>
              </w:rPr>
              <w:t>անհատույց</w:t>
            </w:r>
            <w:r w:rsidRPr="008609E1">
              <w:rPr>
                <w:rFonts w:ascii="Sylfaen" w:hAnsi="Sylfaen"/>
                <w:color w:val="000000"/>
              </w:rPr>
              <w:t xml:space="preserve"> </w:t>
            </w:r>
            <w:r w:rsidRPr="008609E1">
              <w:rPr>
                <w:rFonts w:ascii="Sylfaen" w:hAnsi="Sylfaen" w:cs="Sylfaen"/>
                <w:color w:val="000000"/>
              </w:rPr>
              <w:t>տրամադրելու</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տեղեկատվության</w:t>
            </w:r>
            <w:r w:rsidRPr="008609E1">
              <w:rPr>
                <w:rFonts w:ascii="Sylfaen" w:hAnsi="Sylfaen"/>
                <w:color w:val="000000"/>
              </w:rPr>
              <w:t xml:space="preserve"> </w:t>
            </w:r>
            <w:r w:rsidRPr="008609E1">
              <w:rPr>
                <w:rFonts w:ascii="Sylfaen" w:hAnsi="Sylfaen" w:cs="Sylfaen"/>
                <w:color w:val="000000"/>
              </w:rPr>
              <w:t>հրապարակման</w:t>
            </w:r>
            <w:r w:rsidRPr="008609E1">
              <w:rPr>
                <w:rFonts w:ascii="Sylfaen" w:hAnsi="Sylfaen"/>
                <w:color w:val="000000"/>
              </w:rPr>
              <w:t xml:space="preserve"> </w:t>
            </w:r>
            <w:r w:rsidRPr="008609E1">
              <w:rPr>
                <w:rFonts w:ascii="Sylfaen" w:hAnsi="Sylfaen" w:cs="Sylfaen"/>
                <w:color w:val="000000"/>
              </w:rPr>
              <w:t>օրվանից</w:t>
            </w:r>
            <w:r w:rsidRPr="008609E1">
              <w:rPr>
                <w:rFonts w:ascii="Sylfaen" w:hAnsi="Sylfaen"/>
                <w:color w:val="000000"/>
              </w:rPr>
              <w:t xml:space="preserve"> </w:t>
            </w:r>
            <w:r w:rsidRPr="008609E1">
              <w:rPr>
                <w:rFonts w:ascii="Sylfaen" w:hAnsi="Sylfaen" w:cs="Sylfaen"/>
                <w:color w:val="000000"/>
              </w:rPr>
              <w:t>մեկ</w:t>
            </w:r>
            <w:r w:rsidRPr="008609E1">
              <w:rPr>
                <w:rFonts w:ascii="Sylfaen" w:hAnsi="Sylfaen"/>
                <w:color w:val="000000"/>
              </w:rPr>
              <w:t xml:space="preserve"> </w:t>
            </w:r>
            <w:r w:rsidRPr="008609E1">
              <w:rPr>
                <w:rFonts w:ascii="Sylfaen" w:hAnsi="Sylfaen" w:cs="Sylfaen"/>
                <w:color w:val="000000"/>
              </w:rPr>
              <w:t>ամսվա</w:t>
            </w:r>
            <w:r w:rsidRPr="008609E1">
              <w:rPr>
                <w:rFonts w:ascii="Sylfaen" w:hAnsi="Sylfaen"/>
                <w:color w:val="000000"/>
              </w:rPr>
              <w:t xml:space="preserve"> </w:t>
            </w:r>
            <w:r w:rsidRPr="008609E1">
              <w:rPr>
                <w:rFonts w:ascii="Sylfaen" w:hAnsi="Sylfaen" w:cs="Sylfaen"/>
                <w:color w:val="000000"/>
              </w:rPr>
              <w:t>ընթացքում</w:t>
            </w:r>
            <w:r w:rsidRPr="008609E1">
              <w:rPr>
                <w:rFonts w:ascii="Sylfaen" w:hAnsi="Sylfaen"/>
                <w:color w:val="000000"/>
              </w:rPr>
              <w:t xml:space="preserve">, </w:t>
            </w:r>
            <w:r w:rsidRPr="008609E1">
              <w:rPr>
                <w:rFonts w:ascii="Sylfaen" w:hAnsi="Sylfaen" w:cs="Sylfaen"/>
                <w:color w:val="000000"/>
              </w:rPr>
              <w:t>որից</w:t>
            </w:r>
            <w:r w:rsidRPr="008609E1">
              <w:rPr>
                <w:rFonts w:ascii="Sylfaen" w:hAnsi="Sylfaen"/>
                <w:color w:val="000000"/>
              </w:rPr>
              <w:t xml:space="preserve"> </w:t>
            </w:r>
            <w:r w:rsidRPr="008609E1">
              <w:rPr>
                <w:rFonts w:ascii="Sylfaen" w:hAnsi="Sylfaen" w:cs="Sylfaen"/>
                <w:color w:val="000000"/>
              </w:rPr>
              <w:t>հետո</w:t>
            </w:r>
            <w:r w:rsidRPr="008609E1">
              <w:rPr>
                <w:rFonts w:ascii="Sylfaen" w:hAnsi="Sylfaen"/>
                <w:color w:val="000000"/>
              </w:rPr>
              <w:t xml:space="preserve"> </w:t>
            </w:r>
            <w:r w:rsidRPr="008609E1">
              <w:rPr>
                <w:rFonts w:ascii="Sylfaen" w:hAnsi="Sylfaen" w:cs="Sylfaen"/>
                <w:color w:val="000000"/>
              </w:rPr>
              <w:t>հինգ</w:t>
            </w:r>
            <w:r w:rsidRPr="008609E1">
              <w:rPr>
                <w:rFonts w:ascii="Sylfaen" w:hAnsi="Sylfaen"/>
                <w:color w:val="000000"/>
              </w:rPr>
              <w:t xml:space="preserve"> </w:t>
            </w:r>
            <w:r w:rsidRPr="008609E1">
              <w:rPr>
                <w:rFonts w:ascii="Sylfaen" w:hAnsi="Sylfaen" w:cs="Sylfaen"/>
                <w:color w:val="000000"/>
              </w:rPr>
              <w:t>օրում</w:t>
            </w:r>
            <w:r w:rsidRPr="008609E1">
              <w:rPr>
                <w:rFonts w:ascii="Sylfaen" w:hAnsi="Sylfaen"/>
                <w:color w:val="000000"/>
              </w:rPr>
              <w:t xml:space="preserve"> </w:t>
            </w:r>
            <w:r w:rsidRPr="008609E1">
              <w:rPr>
                <w:rFonts w:ascii="Sylfaen" w:hAnsi="Sylfaen" w:cs="Sylfaen"/>
                <w:color w:val="000000"/>
              </w:rPr>
              <w:t>ամփոփվում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ընդունված</w:t>
            </w:r>
            <w:r w:rsidRPr="008609E1">
              <w:rPr>
                <w:rFonts w:ascii="Sylfaen" w:hAnsi="Sylfaen"/>
                <w:color w:val="000000"/>
              </w:rPr>
              <w:t xml:space="preserve"> </w:t>
            </w:r>
            <w:r w:rsidRPr="008609E1">
              <w:rPr>
                <w:rFonts w:ascii="Sylfaen" w:hAnsi="Sylfaen" w:cs="Sylfaen"/>
                <w:color w:val="000000"/>
              </w:rPr>
              <w:t>դիմումները:</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8. Դիմումների</w:t>
            </w:r>
            <w:r w:rsidRPr="008609E1">
              <w:rPr>
                <w:rFonts w:ascii="Sylfaen" w:hAnsi="Sylfaen"/>
                <w:color w:val="000000"/>
              </w:rPr>
              <w:t xml:space="preserve"> </w:t>
            </w:r>
            <w:r w:rsidRPr="008609E1">
              <w:rPr>
                <w:rFonts w:ascii="Sylfaen" w:hAnsi="Sylfaen" w:cs="Sylfaen"/>
                <w:color w:val="000000"/>
              </w:rPr>
              <w:t>ամփոփման</w:t>
            </w:r>
            <w:r w:rsidRPr="008609E1">
              <w:rPr>
                <w:rFonts w:ascii="Sylfaen" w:hAnsi="Sylfaen"/>
                <w:color w:val="000000"/>
              </w:rPr>
              <w:t xml:space="preserve"> </w:t>
            </w:r>
            <w:r w:rsidRPr="008609E1">
              <w:rPr>
                <w:rFonts w:ascii="Sylfaen" w:hAnsi="Sylfaen" w:cs="Sylfaen"/>
                <w:color w:val="000000"/>
              </w:rPr>
              <w:t>արդյունքների</w:t>
            </w:r>
            <w:r w:rsidRPr="008609E1">
              <w:rPr>
                <w:rFonts w:ascii="Sylfaen" w:hAnsi="Sylfaen"/>
                <w:color w:val="000000"/>
              </w:rPr>
              <w:t xml:space="preserve"> </w:t>
            </w:r>
            <w:r w:rsidRPr="008609E1">
              <w:rPr>
                <w:rFonts w:ascii="Sylfaen" w:hAnsi="Sylfaen" w:cs="Sylfaen"/>
                <w:color w:val="000000"/>
              </w:rPr>
              <w:t>հիման</w:t>
            </w:r>
            <w:r w:rsidRPr="008609E1">
              <w:rPr>
                <w:rFonts w:ascii="Sylfaen" w:hAnsi="Sylfaen"/>
                <w:color w:val="000000"/>
              </w:rPr>
              <w:t xml:space="preserve"> </w:t>
            </w:r>
            <w:r w:rsidRPr="008609E1">
              <w:rPr>
                <w:rFonts w:ascii="Sylfaen" w:hAnsi="Sylfaen" w:cs="Sylfaen"/>
                <w:color w:val="000000"/>
              </w:rPr>
              <w:t>վրա</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մեկ</w:t>
            </w:r>
            <w:r w:rsidRPr="008609E1">
              <w:rPr>
                <w:rFonts w:ascii="Sylfaen" w:hAnsi="Sylfaen"/>
                <w:color w:val="000000"/>
              </w:rPr>
              <w:t xml:space="preserve"> </w:t>
            </w:r>
            <w:r w:rsidRPr="008609E1">
              <w:rPr>
                <w:rFonts w:ascii="Sylfaen" w:hAnsi="Sylfaen" w:cs="Sylfaen"/>
                <w:color w:val="000000"/>
              </w:rPr>
              <w:t>հողաբաժնի</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ընդունված</w:t>
            </w:r>
            <w:r w:rsidRPr="008609E1">
              <w:rPr>
                <w:rFonts w:ascii="Sylfaen" w:hAnsi="Sylfaen"/>
                <w:color w:val="000000"/>
              </w:rPr>
              <w:t xml:space="preserve"> </w:t>
            </w:r>
            <w:r w:rsidRPr="008609E1">
              <w:rPr>
                <w:rFonts w:ascii="Sylfaen" w:hAnsi="Sylfaen" w:cs="Sylfaen"/>
                <w:color w:val="000000"/>
              </w:rPr>
              <w:t>չափով</w:t>
            </w:r>
            <w:r w:rsidRPr="008609E1">
              <w:rPr>
                <w:rFonts w:ascii="Sylfaen" w:hAnsi="Sylfaen"/>
                <w:color w:val="000000"/>
              </w:rPr>
              <w:t xml:space="preserve"> </w:t>
            </w:r>
            <w:r w:rsidRPr="008609E1">
              <w:rPr>
                <w:rFonts w:ascii="Sylfaen" w:hAnsi="Sylfaen" w:cs="Sylfaen"/>
                <w:color w:val="000000"/>
              </w:rPr>
              <w:t>ճշտվում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պահանջվող</w:t>
            </w:r>
            <w:r w:rsidRPr="008609E1">
              <w:rPr>
                <w:rFonts w:ascii="Sylfaen" w:hAnsi="Sylfaen"/>
                <w:color w:val="000000"/>
              </w:rPr>
              <w:t xml:space="preserve"> </w:t>
            </w:r>
            <w:r w:rsidRPr="008609E1">
              <w:rPr>
                <w:rFonts w:ascii="Sylfaen" w:hAnsi="Sylfaen" w:cs="Sylfaen"/>
                <w:color w:val="000000"/>
              </w:rPr>
              <w:t>հողամասերն</w:t>
            </w:r>
            <w:r w:rsidRPr="008609E1">
              <w:rPr>
                <w:rFonts w:ascii="Sylfaen" w:hAnsi="Sylfaen"/>
                <w:color w:val="000000"/>
              </w:rPr>
              <w:t xml:space="preserve"> </w:t>
            </w:r>
            <w:r w:rsidRPr="008609E1">
              <w:rPr>
                <w:rFonts w:ascii="Sylfaen" w:hAnsi="Sylfaen" w:cs="Sylfaen"/>
                <w:color w:val="000000"/>
              </w:rPr>
              <w:t>ըստ</w:t>
            </w:r>
            <w:r w:rsidRPr="008609E1">
              <w:rPr>
                <w:rFonts w:ascii="Sylfaen" w:hAnsi="Sylfaen"/>
                <w:color w:val="000000"/>
              </w:rPr>
              <w:t xml:space="preserve"> </w:t>
            </w:r>
            <w:r w:rsidRPr="008609E1">
              <w:rPr>
                <w:rFonts w:ascii="Sylfaen" w:hAnsi="Sylfaen" w:cs="Sylfaen"/>
                <w:color w:val="000000"/>
              </w:rPr>
              <w:t>նպատակային</w:t>
            </w:r>
            <w:r w:rsidRPr="008609E1">
              <w:rPr>
                <w:rFonts w:ascii="Sylfaen" w:hAnsi="Sylfaen"/>
                <w:color w:val="000000"/>
              </w:rPr>
              <w:t xml:space="preserve"> </w:t>
            </w:r>
            <w:r w:rsidRPr="008609E1">
              <w:rPr>
                <w:rFonts w:ascii="Sylfaen" w:hAnsi="Sylfaen" w:cs="Sylfaen"/>
                <w:color w:val="000000"/>
              </w:rPr>
              <w:t>ու</w:t>
            </w:r>
            <w:r w:rsidRPr="008609E1">
              <w:rPr>
                <w:rFonts w:ascii="Sylfaen" w:hAnsi="Sylfaen"/>
                <w:color w:val="000000"/>
              </w:rPr>
              <w:t xml:space="preserve"> </w:t>
            </w:r>
            <w:r w:rsidRPr="008609E1">
              <w:rPr>
                <w:rFonts w:ascii="Sylfaen" w:hAnsi="Sylfaen" w:cs="Sylfaen"/>
                <w:color w:val="000000"/>
              </w:rPr>
              <w:t>գործառնական</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 </w:t>
            </w:r>
            <w:r w:rsidRPr="008609E1">
              <w:rPr>
                <w:rFonts w:ascii="Sylfaen" w:hAnsi="Sylfaen" w:cs="Sylfaen"/>
                <w:color w:val="000000"/>
              </w:rPr>
              <w:t>գյուղատնտեսական</w:t>
            </w:r>
            <w:r w:rsidRPr="008609E1">
              <w:rPr>
                <w:rFonts w:ascii="Sylfaen" w:hAnsi="Sylfaen"/>
                <w:color w:val="000000"/>
              </w:rPr>
              <w:t xml:space="preserve"> </w:t>
            </w:r>
            <w:r w:rsidRPr="008609E1">
              <w:rPr>
                <w:rFonts w:ascii="Sylfaen" w:hAnsi="Sylfaen" w:cs="Sylfaen"/>
                <w:color w:val="000000"/>
              </w:rPr>
              <w:t>գործունեություն</w:t>
            </w:r>
            <w:r w:rsidRPr="008609E1">
              <w:rPr>
                <w:rFonts w:ascii="Sylfaen" w:hAnsi="Sylfaen"/>
                <w:color w:val="000000"/>
              </w:rPr>
              <w:t xml:space="preserve"> </w:t>
            </w:r>
            <w:r w:rsidRPr="008609E1">
              <w:rPr>
                <w:rFonts w:ascii="Sylfaen" w:hAnsi="Sylfaen" w:cs="Sylfaen"/>
                <w:color w:val="000000"/>
              </w:rPr>
              <w:t>իրականացնելու</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2) </w:t>
            </w:r>
            <w:r w:rsidRPr="008609E1">
              <w:rPr>
                <w:rFonts w:ascii="Sylfaen" w:hAnsi="Sylfaen" w:cs="Sylfaen"/>
                <w:color w:val="000000"/>
              </w:rPr>
              <w:t>որպես</w:t>
            </w:r>
            <w:r w:rsidRPr="008609E1">
              <w:rPr>
                <w:rFonts w:ascii="Sylfaen" w:hAnsi="Sylfaen"/>
                <w:color w:val="000000"/>
              </w:rPr>
              <w:t xml:space="preserve"> </w:t>
            </w:r>
            <w:r w:rsidRPr="008609E1">
              <w:rPr>
                <w:rFonts w:ascii="Sylfaen" w:hAnsi="Sylfaen" w:cs="Sylfaen"/>
                <w:color w:val="000000"/>
              </w:rPr>
              <w:t>տնամերձ</w:t>
            </w:r>
            <w:r w:rsidRPr="008609E1">
              <w:rPr>
                <w:rFonts w:ascii="Sylfaen" w:hAnsi="Sylfaen"/>
                <w:color w:val="000000"/>
              </w:rPr>
              <w:t xml:space="preserve"> </w:t>
            </w:r>
            <w:r w:rsidRPr="008609E1">
              <w:rPr>
                <w:rFonts w:ascii="Sylfaen" w:hAnsi="Sylfaen" w:cs="Sylfaen"/>
                <w:color w:val="000000"/>
              </w:rPr>
              <w:t>հողամաս</w:t>
            </w:r>
            <w:r w:rsidRPr="008609E1">
              <w:rPr>
                <w:rFonts w:ascii="Sylfaen" w:hAnsi="Sylfaen"/>
                <w:color w:val="000000"/>
              </w:rPr>
              <w:t xml:space="preserve"> </w:t>
            </w:r>
            <w:r w:rsidRPr="008609E1">
              <w:rPr>
                <w:rFonts w:ascii="Sylfaen" w:hAnsi="Sylfaen" w:cs="Sylfaen"/>
                <w:color w:val="000000"/>
              </w:rPr>
              <w:t>օգտագործելու</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անհատական</w:t>
            </w:r>
            <w:r w:rsidRPr="008609E1">
              <w:rPr>
                <w:rFonts w:ascii="Sylfaen" w:hAnsi="Sylfaen"/>
                <w:color w:val="000000"/>
              </w:rPr>
              <w:t xml:space="preserve"> </w:t>
            </w:r>
            <w:r w:rsidRPr="008609E1">
              <w:rPr>
                <w:rFonts w:ascii="Sylfaen" w:hAnsi="Sylfaen" w:cs="Sylfaen"/>
                <w:color w:val="000000"/>
              </w:rPr>
              <w:t>բնակելի</w:t>
            </w:r>
            <w:r w:rsidRPr="008609E1">
              <w:rPr>
                <w:rFonts w:ascii="Sylfaen" w:hAnsi="Sylfaen"/>
                <w:color w:val="000000"/>
              </w:rPr>
              <w:t xml:space="preserve"> </w:t>
            </w:r>
            <w:r w:rsidRPr="008609E1">
              <w:rPr>
                <w:rFonts w:ascii="Sylfaen" w:hAnsi="Sylfaen" w:cs="Sylfaen"/>
                <w:color w:val="000000"/>
              </w:rPr>
              <w:t>տան</w:t>
            </w:r>
            <w:r w:rsidRPr="008609E1">
              <w:rPr>
                <w:rFonts w:ascii="Sylfaen" w:hAnsi="Sylfaen"/>
                <w:color w:val="000000"/>
              </w:rPr>
              <w:t xml:space="preserve"> </w:t>
            </w:r>
            <w:r w:rsidRPr="008609E1">
              <w:rPr>
                <w:rFonts w:ascii="Sylfaen" w:hAnsi="Sylfaen" w:cs="Sylfaen"/>
                <w:color w:val="000000"/>
              </w:rPr>
              <w:t>կառուցման</w:t>
            </w:r>
            <w:r w:rsidRPr="008609E1">
              <w:rPr>
                <w:rFonts w:ascii="Sylfaen" w:hAnsi="Sylfaen"/>
                <w:color w:val="000000"/>
              </w:rPr>
              <w:t xml:space="preserve"> </w:t>
            </w:r>
            <w:r w:rsidRPr="008609E1">
              <w:rPr>
                <w:rFonts w:ascii="Sylfaen" w:hAnsi="Sylfaen" w:cs="Sylfaen"/>
                <w:color w:val="000000"/>
              </w:rPr>
              <w:t>ու</w:t>
            </w:r>
            <w:r w:rsidRPr="008609E1">
              <w:rPr>
                <w:rFonts w:ascii="Sylfaen" w:hAnsi="Sylfaen"/>
                <w:color w:val="000000"/>
              </w:rPr>
              <w:t xml:space="preserve"> </w:t>
            </w:r>
            <w:r w:rsidRPr="008609E1">
              <w:rPr>
                <w:rFonts w:ascii="Sylfaen" w:hAnsi="Sylfaen" w:cs="Sylfaen"/>
                <w:color w:val="000000"/>
              </w:rPr>
              <w:t>սպասարկման</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9. Հողամասերն</w:t>
            </w:r>
            <w:r w:rsidRPr="008609E1">
              <w:rPr>
                <w:rFonts w:ascii="Sylfaen" w:hAnsi="Sylfaen"/>
                <w:color w:val="000000"/>
              </w:rPr>
              <w:t xml:space="preserve"> </w:t>
            </w:r>
            <w:r w:rsidRPr="008609E1">
              <w:rPr>
                <w:rFonts w:ascii="Sylfaen" w:hAnsi="Sylfaen" w:cs="Sylfaen"/>
                <w:color w:val="000000"/>
              </w:rPr>
              <w:t>անհատույց</w:t>
            </w:r>
            <w:r w:rsidRPr="008609E1">
              <w:rPr>
                <w:rFonts w:ascii="Sylfaen" w:hAnsi="Sylfaen"/>
                <w:color w:val="000000"/>
              </w:rPr>
              <w:t xml:space="preserve"> </w:t>
            </w:r>
            <w:r w:rsidRPr="008609E1">
              <w:rPr>
                <w:rFonts w:ascii="Sylfaen" w:hAnsi="Sylfaen" w:cs="Sylfaen"/>
                <w:color w:val="000000"/>
              </w:rPr>
              <w:t>տրամադրվում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վարչական</w:t>
            </w:r>
            <w:r w:rsidRPr="008609E1">
              <w:rPr>
                <w:rFonts w:ascii="Sylfaen" w:hAnsi="Sylfaen"/>
                <w:color w:val="000000"/>
              </w:rPr>
              <w:t xml:space="preserve"> </w:t>
            </w:r>
            <w:r w:rsidRPr="008609E1">
              <w:rPr>
                <w:rFonts w:ascii="Sylfaen" w:hAnsi="Sylfaen" w:cs="Sylfaen"/>
                <w:color w:val="000000"/>
              </w:rPr>
              <w:t>սահմաններում</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ղեկավարի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ավագանու</w:t>
            </w:r>
            <w:r w:rsidRPr="008609E1">
              <w:rPr>
                <w:rFonts w:ascii="Sylfaen" w:hAnsi="Sylfaen"/>
                <w:color w:val="000000"/>
              </w:rPr>
              <w:t xml:space="preserve"> </w:t>
            </w:r>
            <w:r w:rsidRPr="008609E1">
              <w:rPr>
                <w:rFonts w:ascii="Sylfaen" w:hAnsi="Sylfaen" w:cs="Sylfaen"/>
                <w:color w:val="000000"/>
              </w:rPr>
              <w:t>համաձայնությամբ</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10. Հողամասերի</w:t>
            </w:r>
            <w:r w:rsidRPr="008609E1">
              <w:rPr>
                <w:rFonts w:ascii="Sylfaen" w:hAnsi="Sylfaen"/>
                <w:color w:val="000000"/>
              </w:rPr>
              <w:t xml:space="preserve"> </w:t>
            </w:r>
            <w:r w:rsidRPr="008609E1">
              <w:rPr>
                <w:rFonts w:ascii="Sylfaen" w:hAnsi="Sylfaen" w:cs="Sylfaen"/>
                <w:b/>
                <w:color w:val="000000"/>
                <w:u w:val="single"/>
              </w:rPr>
              <w:t>ուղղակի</w:t>
            </w:r>
            <w:r w:rsidRPr="008609E1">
              <w:rPr>
                <w:rFonts w:ascii="Sylfaen" w:hAnsi="Sylfaen"/>
                <w:b/>
                <w:color w:val="000000"/>
                <w:u w:val="single"/>
              </w:rPr>
              <w:t xml:space="preserve"> </w:t>
            </w:r>
            <w:r w:rsidRPr="008609E1">
              <w:rPr>
                <w:rFonts w:ascii="Sylfaen" w:hAnsi="Sylfaen" w:cs="Sylfaen"/>
                <w:b/>
                <w:color w:val="000000"/>
                <w:u w:val="single"/>
              </w:rPr>
              <w:t>վաճառքը</w:t>
            </w:r>
            <w:r w:rsidRPr="008609E1">
              <w:rPr>
                <w:rFonts w:ascii="Sylfaen" w:hAnsi="Sylfaen"/>
                <w:color w:val="000000"/>
              </w:rPr>
              <w:t xml:space="preserve"> </w:t>
            </w:r>
            <w:r w:rsidRPr="008609E1">
              <w:rPr>
                <w:rFonts w:ascii="Sylfaen" w:hAnsi="Sylfaen" w:cs="Sylfaen"/>
                <w:color w:val="000000"/>
              </w:rPr>
              <w:t>կատարվում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հողային</w:t>
            </w:r>
            <w:r w:rsidRPr="008609E1">
              <w:rPr>
                <w:rFonts w:ascii="Sylfaen" w:hAnsi="Sylfaen"/>
                <w:color w:val="000000"/>
              </w:rPr>
              <w:t xml:space="preserve"> </w:t>
            </w:r>
            <w:r w:rsidRPr="008609E1">
              <w:rPr>
                <w:rFonts w:ascii="Sylfaen" w:hAnsi="Sylfaen" w:cs="Sylfaen"/>
                <w:color w:val="000000"/>
              </w:rPr>
              <w:t>օրենսգրքի</w:t>
            </w:r>
            <w:r w:rsidRPr="008609E1">
              <w:rPr>
                <w:rFonts w:ascii="Sylfaen" w:hAnsi="Sylfaen"/>
                <w:color w:val="000000"/>
              </w:rPr>
              <w:t xml:space="preserve"> 64-</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հոդվածի</w:t>
            </w:r>
            <w:r w:rsidRPr="008609E1">
              <w:rPr>
                <w:rFonts w:ascii="Sylfaen" w:hAnsi="Sylfaen"/>
                <w:color w:val="000000"/>
              </w:rPr>
              <w:t xml:space="preserve"> 3-</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կետով</w:t>
            </w:r>
            <w:r w:rsidRPr="008609E1">
              <w:rPr>
                <w:rFonts w:ascii="Sylfaen" w:hAnsi="Sylfaen"/>
                <w:color w:val="000000"/>
              </w:rPr>
              <w:t>, 66-</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հոդվածով</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72-</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հոդվածի</w:t>
            </w:r>
            <w:r w:rsidRPr="008609E1">
              <w:rPr>
                <w:rFonts w:ascii="Sylfaen" w:hAnsi="Sylfaen"/>
                <w:color w:val="000000"/>
              </w:rPr>
              <w:t xml:space="preserve"> 2-</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կետով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դեպքերում</w:t>
            </w:r>
            <w:r w:rsidRPr="008609E1">
              <w:rPr>
                <w:rFonts w:ascii="Sylfaen" w:hAnsi="Sylfaen"/>
                <w:color w:val="000000"/>
              </w:rPr>
              <w:t xml:space="preserve">, </w:t>
            </w:r>
            <w:r w:rsidRPr="008609E1">
              <w:rPr>
                <w:rFonts w:ascii="Sylfaen" w:hAnsi="Sylfaen" w:cs="Sylfaen"/>
                <w:color w:val="000000"/>
              </w:rPr>
              <w:t>ինչպես</w:t>
            </w:r>
            <w:r w:rsidRPr="008609E1">
              <w:rPr>
                <w:rFonts w:ascii="Sylfaen" w:hAnsi="Sylfaen"/>
                <w:color w:val="000000"/>
              </w:rPr>
              <w:t xml:space="preserve"> </w:t>
            </w:r>
            <w:r w:rsidRPr="008609E1">
              <w:rPr>
                <w:rFonts w:ascii="Sylfaen" w:hAnsi="Sylfaen" w:cs="Sylfaen"/>
                <w:color w:val="000000"/>
              </w:rPr>
              <w:t>նաև</w:t>
            </w:r>
            <w:r w:rsidRPr="008609E1">
              <w:rPr>
                <w:rFonts w:ascii="Sylfaen" w:hAnsi="Sylfaen"/>
                <w:color w:val="000000"/>
              </w:rPr>
              <w:t xml:space="preserve"> </w:t>
            </w:r>
            <w:r w:rsidRPr="008609E1">
              <w:rPr>
                <w:rFonts w:ascii="Sylfaen" w:hAnsi="Sylfaen" w:cs="Sylfaen"/>
                <w:color w:val="000000"/>
              </w:rPr>
              <w:t>էներգետիկայի</w:t>
            </w:r>
            <w:r w:rsidRPr="008609E1">
              <w:rPr>
                <w:rFonts w:ascii="Sylfaen" w:hAnsi="Sylfaen"/>
                <w:color w:val="000000"/>
              </w:rPr>
              <w:t xml:space="preserve">, </w:t>
            </w:r>
            <w:r w:rsidRPr="008609E1">
              <w:rPr>
                <w:rFonts w:ascii="Sylfaen" w:hAnsi="Sylfaen" w:cs="Sylfaen"/>
                <w:color w:val="000000"/>
              </w:rPr>
              <w:t>կապի</w:t>
            </w:r>
            <w:r w:rsidRPr="008609E1">
              <w:rPr>
                <w:rFonts w:ascii="Sylfaen" w:hAnsi="Sylfaen"/>
                <w:color w:val="000000"/>
              </w:rPr>
              <w:t xml:space="preserve">, </w:t>
            </w:r>
            <w:r w:rsidRPr="008609E1">
              <w:rPr>
                <w:rFonts w:ascii="Sylfaen" w:hAnsi="Sylfaen" w:cs="Sylfaen"/>
                <w:color w:val="000000"/>
              </w:rPr>
              <w:t>տրանսպորտի</w:t>
            </w:r>
            <w:r w:rsidRPr="008609E1">
              <w:rPr>
                <w:rFonts w:ascii="Sylfaen" w:hAnsi="Sylfaen"/>
                <w:color w:val="000000"/>
              </w:rPr>
              <w:t xml:space="preserve">, </w:t>
            </w:r>
            <w:r w:rsidRPr="008609E1">
              <w:rPr>
                <w:rFonts w:ascii="Sylfaen" w:hAnsi="Sylfaen" w:cs="Sylfaen"/>
                <w:color w:val="000000"/>
              </w:rPr>
              <w:t>կոմունալ</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գծային</w:t>
            </w:r>
            <w:r w:rsidRPr="008609E1">
              <w:rPr>
                <w:rFonts w:ascii="Sylfaen" w:hAnsi="Sylfaen"/>
                <w:color w:val="000000"/>
              </w:rPr>
              <w:t xml:space="preserve"> </w:t>
            </w:r>
            <w:r w:rsidRPr="008609E1">
              <w:rPr>
                <w:rFonts w:ascii="Sylfaen" w:hAnsi="Sylfaen" w:cs="Sylfaen"/>
                <w:color w:val="000000"/>
              </w:rPr>
              <w:t>ենթակառուցվածքների</w:t>
            </w:r>
            <w:r w:rsidRPr="008609E1">
              <w:rPr>
                <w:rFonts w:ascii="Sylfaen" w:hAnsi="Sylfaen"/>
                <w:color w:val="000000"/>
              </w:rPr>
              <w:t xml:space="preserve">, </w:t>
            </w:r>
            <w:r w:rsidRPr="008609E1">
              <w:rPr>
                <w:rFonts w:ascii="Sylfaen" w:hAnsi="Sylfaen" w:cs="Sylfaen"/>
                <w:color w:val="000000"/>
              </w:rPr>
              <w:t>ցանկացած</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բնական</w:t>
            </w:r>
            <w:r w:rsidRPr="008609E1">
              <w:rPr>
                <w:rFonts w:ascii="Sylfaen" w:hAnsi="Sylfaen"/>
                <w:color w:val="000000"/>
              </w:rPr>
              <w:t xml:space="preserve"> </w:t>
            </w:r>
            <w:r w:rsidRPr="008609E1">
              <w:rPr>
                <w:rFonts w:ascii="Sylfaen" w:hAnsi="Sylfaen" w:cs="Sylfaen"/>
                <w:color w:val="000000"/>
              </w:rPr>
              <w:t>մենաշնորհային</w:t>
            </w:r>
            <w:r w:rsidRPr="008609E1">
              <w:rPr>
                <w:rFonts w:ascii="Sylfaen" w:hAnsi="Sylfaen"/>
                <w:color w:val="000000"/>
              </w:rPr>
              <w:t xml:space="preserve"> </w:t>
            </w:r>
            <w:r w:rsidRPr="008609E1">
              <w:rPr>
                <w:rFonts w:ascii="Sylfaen" w:hAnsi="Sylfaen" w:cs="Sylfaen"/>
                <w:color w:val="000000"/>
              </w:rPr>
              <w:t>ոլորտի</w:t>
            </w:r>
            <w:r w:rsidRPr="008609E1">
              <w:rPr>
                <w:rFonts w:ascii="Sylfaen" w:hAnsi="Sylfaen"/>
                <w:color w:val="000000"/>
              </w:rPr>
              <w:t xml:space="preserve"> </w:t>
            </w:r>
            <w:r w:rsidRPr="008609E1">
              <w:rPr>
                <w:rFonts w:ascii="Sylfaen" w:hAnsi="Sylfaen" w:cs="Sylfaen"/>
                <w:color w:val="000000"/>
              </w:rPr>
              <w:t>հիմնական</w:t>
            </w:r>
            <w:r w:rsidRPr="008609E1">
              <w:rPr>
                <w:rFonts w:ascii="Sylfaen" w:hAnsi="Sylfaen"/>
                <w:color w:val="000000"/>
              </w:rPr>
              <w:t xml:space="preserve"> </w:t>
            </w:r>
            <w:r w:rsidRPr="008609E1">
              <w:rPr>
                <w:rFonts w:ascii="Sylfaen" w:hAnsi="Sylfaen" w:cs="Sylfaen"/>
                <w:color w:val="000000"/>
              </w:rPr>
              <w:t>գործունեությանն</w:t>
            </w:r>
            <w:r w:rsidRPr="008609E1">
              <w:rPr>
                <w:rFonts w:ascii="Sylfaen" w:hAnsi="Sylfaen"/>
                <w:color w:val="000000"/>
              </w:rPr>
              <w:t xml:space="preserve"> </w:t>
            </w:r>
            <w:r w:rsidRPr="008609E1">
              <w:rPr>
                <w:rFonts w:ascii="Sylfaen" w:hAnsi="Sylfaen" w:cs="Sylfaen"/>
                <w:color w:val="000000"/>
              </w:rPr>
              <w:t>առնչվող</w:t>
            </w:r>
            <w:r w:rsidRPr="008609E1">
              <w:rPr>
                <w:rFonts w:ascii="Sylfaen" w:hAnsi="Sylfaen"/>
                <w:color w:val="000000"/>
              </w:rPr>
              <w:t xml:space="preserve"> </w:t>
            </w:r>
            <w:r w:rsidRPr="008609E1">
              <w:rPr>
                <w:rFonts w:ascii="Sylfaen" w:hAnsi="Sylfaen" w:cs="Sylfaen"/>
                <w:color w:val="000000"/>
              </w:rPr>
              <w:t>օբյեկտների</w:t>
            </w:r>
            <w:r w:rsidRPr="008609E1">
              <w:rPr>
                <w:rFonts w:ascii="Sylfaen" w:hAnsi="Sylfaen"/>
                <w:color w:val="000000"/>
              </w:rPr>
              <w:t xml:space="preserve"> (</w:t>
            </w:r>
            <w:r w:rsidRPr="008609E1">
              <w:rPr>
                <w:rFonts w:ascii="Sylfaen" w:hAnsi="Sylfaen" w:cs="Sylfaen"/>
                <w:color w:val="000000"/>
              </w:rPr>
              <w:t>շենքեր</w:t>
            </w:r>
            <w:r w:rsidRPr="008609E1">
              <w:rPr>
                <w:rFonts w:ascii="Sylfaen" w:hAnsi="Sylfaen"/>
                <w:color w:val="000000"/>
              </w:rPr>
              <w:t xml:space="preserve">, </w:t>
            </w:r>
            <w:r w:rsidRPr="008609E1">
              <w:rPr>
                <w:rFonts w:ascii="Sylfaen" w:hAnsi="Sylfaen" w:cs="Sylfaen"/>
                <w:color w:val="000000"/>
              </w:rPr>
              <w:t>շինություններ</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օժանդակ</w:t>
            </w:r>
            <w:r w:rsidRPr="008609E1">
              <w:rPr>
                <w:rFonts w:ascii="Sylfaen" w:hAnsi="Sylfaen"/>
                <w:color w:val="000000"/>
              </w:rPr>
              <w:t xml:space="preserve"> </w:t>
            </w:r>
            <w:r w:rsidRPr="008609E1">
              <w:rPr>
                <w:rFonts w:ascii="Sylfaen" w:hAnsi="Sylfaen" w:cs="Sylfaen"/>
                <w:color w:val="000000"/>
              </w:rPr>
              <w:t>կառույցներ</w:t>
            </w:r>
            <w:r w:rsidRPr="008609E1">
              <w:rPr>
                <w:rFonts w:ascii="Sylfaen" w:hAnsi="Sylfaen"/>
                <w:color w:val="000000"/>
              </w:rPr>
              <w:t xml:space="preserve">) </w:t>
            </w:r>
            <w:r w:rsidRPr="008609E1">
              <w:rPr>
                <w:rFonts w:ascii="Sylfaen" w:hAnsi="Sylfaen" w:cs="Sylfaen"/>
                <w:color w:val="000000"/>
              </w:rPr>
              <w:t>կառուցման</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տրամադրման</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2)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lastRenderedPageBreak/>
              <w:t>օրենսդրությամբ</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ոչ</w:t>
            </w:r>
            <w:r w:rsidRPr="008609E1">
              <w:rPr>
                <w:rFonts w:ascii="Sylfaen" w:hAnsi="Sylfaen"/>
                <w:color w:val="000000"/>
              </w:rPr>
              <w:t xml:space="preserve"> </w:t>
            </w:r>
            <w:r w:rsidRPr="008609E1">
              <w:rPr>
                <w:rFonts w:ascii="Sylfaen" w:hAnsi="Sylfaen" w:cs="Sylfaen"/>
                <w:color w:val="000000"/>
              </w:rPr>
              <w:t>բնակելի</w:t>
            </w:r>
            <w:r w:rsidRPr="008609E1">
              <w:rPr>
                <w:rFonts w:ascii="Sylfaen" w:hAnsi="Sylfaen"/>
                <w:color w:val="000000"/>
              </w:rPr>
              <w:t xml:space="preserve"> </w:t>
            </w:r>
            <w:r w:rsidRPr="008609E1">
              <w:rPr>
                <w:rFonts w:ascii="Sylfaen" w:hAnsi="Sylfaen" w:cs="Sylfaen"/>
                <w:color w:val="000000"/>
              </w:rPr>
              <w:t>շենքերը</w:t>
            </w:r>
            <w:r w:rsidRPr="008609E1">
              <w:rPr>
                <w:rFonts w:ascii="Sylfaen" w:hAnsi="Sylfaen"/>
                <w:color w:val="000000"/>
              </w:rPr>
              <w:t xml:space="preserve">, </w:t>
            </w:r>
            <w:r w:rsidRPr="008609E1">
              <w:rPr>
                <w:rFonts w:ascii="Sylfaen" w:hAnsi="Sylfaen" w:cs="Sylfaen"/>
                <w:color w:val="000000"/>
              </w:rPr>
              <w:t>շինությունները</w:t>
            </w:r>
            <w:r w:rsidRPr="008609E1">
              <w:rPr>
                <w:rFonts w:ascii="Sylfaen" w:hAnsi="Sylfaen"/>
                <w:color w:val="000000"/>
              </w:rPr>
              <w:t xml:space="preserve"> </w:t>
            </w:r>
            <w:r w:rsidRPr="008609E1">
              <w:rPr>
                <w:rFonts w:ascii="Sylfaen" w:hAnsi="Sylfaen" w:cs="Sylfaen"/>
                <w:color w:val="000000"/>
              </w:rPr>
              <w:t>բնակելիի</w:t>
            </w:r>
            <w:r w:rsidRPr="008609E1">
              <w:rPr>
                <w:rFonts w:ascii="Sylfaen" w:hAnsi="Sylfaen"/>
                <w:color w:val="000000"/>
              </w:rPr>
              <w:t xml:space="preserve"> </w:t>
            </w:r>
            <w:r w:rsidRPr="008609E1">
              <w:rPr>
                <w:rFonts w:ascii="Sylfaen" w:hAnsi="Sylfaen" w:cs="Sylfaen"/>
                <w:color w:val="000000"/>
              </w:rPr>
              <w:t>վերափոխելու</w:t>
            </w:r>
            <w:r w:rsidRPr="008609E1">
              <w:rPr>
                <w:rFonts w:ascii="Sylfaen" w:hAnsi="Sylfaen"/>
                <w:color w:val="000000"/>
              </w:rPr>
              <w:t xml:space="preserve"> </w:t>
            </w:r>
            <w:r w:rsidRPr="008609E1">
              <w:rPr>
                <w:rFonts w:ascii="Sylfaen" w:hAnsi="Sylfaen" w:cs="Sylfaen"/>
                <w:color w:val="000000"/>
              </w:rPr>
              <w:t>արդյունքում</w:t>
            </w:r>
            <w:r w:rsidRPr="008609E1">
              <w:rPr>
                <w:rFonts w:ascii="Sylfaen" w:hAnsi="Sylfaen"/>
                <w:color w:val="000000"/>
              </w:rPr>
              <w:t xml:space="preserve"> </w:t>
            </w:r>
            <w:r w:rsidRPr="008609E1">
              <w:rPr>
                <w:rFonts w:ascii="Sylfaen" w:hAnsi="Sylfaen" w:cs="Sylfaen"/>
                <w:color w:val="000000"/>
              </w:rPr>
              <w:t>ձևավորված</w:t>
            </w:r>
            <w:r w:rsidRPr="008609E1">
              <w:rPr>
                <w:rFonts w:ascii="Sylfaen" w:hAnsi="Sylfaen"/>
                <w:color w:val="000000"/>
              </w:rPr>
              <w:t xml:space="preserve"> </w:t>
            </w:r>
            <w:r w:rsidRPr="008609E1">
              <w:rPr>
                <w:rFonts w:ascii="Sylfaen" w:hAnsi="Sylfaen" w:cs="Sylfaen"/>
                <w:color w:val="000000"/>
              </w:rPr>
              <w:t>բնակելի</w:t>
            </w:r>
            <w:r w:rsidRPr="008609E1">
              <w:rPr>
                <w:rFonts w:ascii="Sylfaen" w:hAnsi="Sylfaen"/>
                <w:color w:val="000000"/>
              </w:rPr>
              <w:t xml:space="preserve"> </w:t>
            </w:r>
            <w:r w:rsidRPr="008609E1">
              <w:rPr>
                <w:rFonts w:ascii="Sylfaen" w:hAnsi="Sylfaen" w:cs="Sylfaen"/>
                <w:color w:val="000000"/>
              </w:rPr>
              <w:t>տների</w:t>
            </w:r>
            <w:r w:rsidRPr="008609E1">
              <w:rPr>
                <w:rFonts w:ascii="Sylfaen" w:hAnsi="Sylfaen"/>
                <w:color w:val="000000"/>
              </w:rPr>
              <w:t xml:space="preserve"> </w:t>
            </w:r>
            <w:r w:rsidRPr="008609E1">
              <w:rPr>
                <w:rFonts w:ascii="Sylfaen" w:hAnsi="Sylfaen" w:cs="Sylfaen"/>
                <w:color w:val="000000"/>
              </w:rPr>
              <w:t>պահպանման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սպասարկման</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անհրաժեշտ</w:t>
            </w:r>
            <w:r w:rsidRPr="008609E1">
              <w:rPr>
                <w:rFonts w:ascii="Sylfaen" w:hAnsi="Sylfaen"/>
                <w:color w:val="000000"/>
              </w:rPr>
              <w:t xml:space="preserve"> </w:t>
            </w:r>
            <w:r w:rsidRPr="008609E1">
              <w:rPr>
                <w:rFonts w:ascii="Sylfaen" w:hAnsi="Sylfaen" w:cs="Sylfaen"/>
                <w:color w:val="000000"/>
              </w:rPr>
              <w:t>հողամասերն</w:t>
            </w:r>
            <w:r w:rsidRPr="008609E1">
              <w:rPr>
                <w:rFonts w:ascii="Sylfaen" w:hAnsi="Sylfaen"/>
                <w:color w:val="000000"/>
              </w:rPr>
              <w:t xml:space="preserve"> </w:t>
            </w:r>
            <w:r w:rsidRPr="008609E1">
              <w:rPr>
                <w:rFonts w:ascii="Sylfaen" w:hAnsi="Sylfaen" w:cs="Sylfaen"/>
                <w:color w:val="000000"/>
              </w:rPr>
              <w:t>օտարելիս</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3) </w:t>
            </w:r>
            <w:r w:rsidRPr="008609E1">
              <w:rPr>
                <w:rFonts w:ascii="Sylfaen" w:hAnsi="Sylfaen" w:cs="Sylfaen"/>
                <w:color w:val="000000"/>
              </w:rPr>
              <w:t>գոյություն</w:t>
            </w:r>
            <w:r w:rsidRPr="008609E1">
              <w:rPr>
                <w:rFonts w:ascii="Sylfaen" w:hAnsi="Sylfaen"/>
                <w:color w:val="000000"/>
              </w:rPr>
              <w:t xml:space="preserve"> </w:t>
            </w:r>
            <w:r w:rsidRPr="008609E1">
              <w:rPr>
                <w:rFonts w:ascii="Sylfaen" w:hAnsi="Sylfaen" w:cs="Sylfaen"/>
                <w:color w:val="000000"/>
              </w:rPr>
              <w:t>ունեցող</w:t>
            </w:r>
            <w:r w:rsidRPr="008609E1">
              <w:rPr>
                <w:rFonts w:ascii="Sylfaen" w:hAnsi="Sylfaen"/>
                <w:color w:val="000000"/>
              </w:rPr>
              <w:t xml:space="preserve"> </w:t>
            </w:r>
            <w:r w:rsidRPr="008609E1">
              <w:rPr>
                <w:rFonts w:ascii="Sylfaen" w:hAnsi="Sylfaen" w:cs="Sylfaen"/>
                <w:color w:val="000000"/>
              </w:rPr>
              <w:t>բնակելի</w:t>
            </w:r>
            <w:r w:rsidRPr="008609E1">
              <w:rPr>
                <w:rFonts w:ascii="Sylfaen" w:hAnsi="Sylfaen"/>
                <w:color w:val="000000"/>
              </w:rPr>
              <w:t xml:space="preserve">, </w:t>
            </w:r>
            <w:r w:rsidRPr="008609E1">
              <w:rPr>
                <w:rFonts w:ascii="Sylfaen" w:hAnsi="Sylfaen" w:cs="Sylfaen"/>
                <w:color w:val="000000"/>
              </w:rPr>
              <w:t>հասարակական</w:t>
            </w:r>
            <w:r w:rsidRPr="008609E1">
              <w:rPr>
                <w:rFonts w:ascii="Sylfaen" w:hAnsi="Sylfaen"/>
                <w:color w:val="000000"/>
              </w:rPr>
              <w:t xml:space="preserve">, </w:t>
            </w:r>
            <w:r w:rsidRPr="008609E1">
              <w:rPr>
                <w:rFonts w:ascii="Sylfaen" w:hAnsi="Sylfaen" w:cs="Sylfaen"/>
                <w:color w:val="000000"/>
              </w:rPr>
              <w:t>արդյունաբերական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 xml:space="preserve"> </w:t>
            </w:r>
            <w:r w:rsidRPr="008609E1">
              <w:rPr>
                <w:rFonts w:ascii="Sylfaen" w:hAnsi="Sylfaen" w:cs="Sylfaen"/>
                <w:color w:val="000000"/>
              </w:rPr>
              <w:t>օբյեկտների</w:t>
            </w:r>
            <w:r w:rsidRPr="008609E1">
              <w:rPr>
                <w:rFonts w:ascii="Sylfaen" w:hAnsi="Sylfaen"/>
                <w:color w:val="000000"/>
              </w:rPr>
              <w:t xml:space="preserve">, </w:t>
            </w:r>
            <w:r w:rsidRPr="008609E1">
              <w:rPr>
                <w:rFonts w:ascii="Sylfaen" w:hAnsi="Sylfaen" w:cs="Sylfaen"/>
                <w:color w:val="000000"/>
              </w:rPr>
              <w:t>ինչպես</w:t>
            </w:r>
            <w:r w:rsidRPr="008609E1">
              <w:rPr>
                <w:rFonts w:ascii="Sylfaen" w:hAnsi="Sylfaen"/>
                <w:color w:val="000000"/>
              </w:rPr>
              <w:t xml:space="preserve"> </w:t>
            </w:r>
            <w:r w:rsidRPr="008609E1">
              <w:rPr>
                <w:rFonts w:ascii="Sylfaen" w:hAnsi="Sylfaen" w:cs="Sylfaen"/>
                <w:color w:val="000000"/>
              </w:rPr>
              <w:t>նաև</w:t>
            </w:r>
            <w:r w:rsidRPr="008609E1">
              <w:rPr>
                <w:rFonts w:ascii="Sylfaen" w:hAnsi="Sylfaen"/>
                <w:color w:val="000000"/>
              </w:rPr>
              <w:t xml:space="preserve"> </w:t>
            </w:r>
            <w:r w:rsidRPr="008609E1">
              <w:rPr>
                <w:rFonts w:ascii="Sylfaen" w:hAnsi="Sylfaen" w:cs="Sylfaen"/>
                <w:color w:val="000000"/>
              </w:rPr>
              <w:t>գյուղատնտեսական</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 xml:space="preserve">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ընդլայնման</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եթե</w:t>
            </w:r>
            <w:r w:rsidRPr="008609E1">
              <w:rPr>
                <w:rFonts w:ascii="Sylfaen" w:hAnsi="Sylfaen"/>
                <w:color w:val="000000"/>
              </w:rPr>
              <w:t xml:space="preserve"> </w:t>
            </w:r>
            <w:r w:rsidRPr="008609E1">
              <w:rPr>
                <w:rFonts w:ascii="Sylfaen" w:hAnsi="Sylfaen" w:cs="Sylfaen"/>
                <w:color w:val="000000"/>
              </w:rPr>
              <w:t>հնարավոր</w:t>
            </w:r>
            <w:r w:rsidRPr="008609E1">
              <w:rPr>
                <w:rFonts w:ascii="Sylfaen" w:hAnsi="Sylfaen"/>
                <w:color w:val="000000"/>
              </w:rPr>
              <w:t xml:space="preserve"> </w:t>
            </w:r>
            <w:r w:rsidRPr="008609E1">
              <w:rPr>
                <w:rFonts w:ascii="Sylfaen" w:hAnsi="Sylfaen" w:cs="Sylfaen"/>
                <w:color w:val="000000"/>
              </w:rPr>
              <w:t>չէ</w:t>
            </w:r>
            <w:r w:rsidRPr="008609E1">
              <w:rPr>
                <w:rFonts w:ascii="Sylfaen" w:hAnsi="Sylfaen"/>
                <w:color w:val="000000"/>
              </w:rPr>
              <w:t xml:space="preserve"> </w:t>
            </w:r>
            <w:r w:rsidRPr="008609E1">
              <w:rPr>
                <w:rFonts w:ascii="Sylfaen" w:hAnsi="Sylfaen" w:cs="Sylfaen"/>
                <w:color w:val="000000"/>
              </w:rPr>
              <w:t>լրացուցիչ</w:t>
            </w:r>
            <w:r w:rsidRPr="008609E1">
              <w:rPr>
                <w:rFonts w:ascii="Sylfaen" w:hAnsi="Sylfaen"/>
                <w:color w:val="000000"/>
              </w:rPr>
              <w:t xml:space="preserve"> </w:t>
            </w:r>
            <w:r w:rsidRPr="008609E1">
              <w:rPr>
                <w:rFonts w:ascii="Sylfaen" w:hAnsi="Sylfaen" w:cs="Sylfaen"/>
                <w:color w:val="000000"/>
              </w:rPr>
              <w:t>օտարվող</w:t>
            </w:r>
            <w:r w:rsidRPr="008609E1">
              <w:rPr>
                <w:rFonts w:ascii="Sylfaen" w:hAnsi="Sylfaen"/>
                <w:color w:val="000000"/>
              </w:rPr>
              <w:t xml:space="preserve"> </w:t>
            </w:r>
            <w:r w:rsidRPr="008609E1">
              <w:rPr>
                <w:rFonts w:ascii="Sylfaen" w:hAnsi="Sylfaen" w:cs="Sylfaen"/>
                <w:color w:val="000000"/>
              </w:rPr>
              <w:t>հողամասը</w:t>
            </w:r>
            <w:r w:rsidRPr="008609E1">
              <w:rPr>
                <w:rFonts w:ascii="Sylfaen" w:hAnsi="Sylfaen"/>
                <w:color w:val="000000"/>
              </w:rPr>
              <w:t xml:space="preserve"> </w:t>
            </w:r>
            <w:r w:rsidRPr="008609E1">
              <w:rPr>
                <w:rFonts w:ascii="Sylfaen" w:hAnsi="Sylfaen" w:cs="Sylfaen"/>
                <w:color w:val="000000"/>
              </w:rPr>
              <w:t>որպես</w:t>
            </w:r>
            <w:r w:rsidRPr="008609E1">
              <w:rPr>
                <w:rFonts w:ascii="Sylfaen" w:hAnsi="Sylfaen"/>
                <w:color w:val="000000"/>
              </w:rPr>
              <w:t xml:space="preserve"> </w:t>
            </w:r>
            <w:r w:rsidRPr="008609E1">
              <w:rPr>
                <w:rFonts w:ascii="Sylfaen" w:hAnsi="Sylfaen" w:cs="Sylfaen"/>
                <w:color w:val="000000"/>
              </w:rPr>
              <w:t>առանձին</w:t>
            </w:r>
            <w:r w:rsidRPr="008609E1">
              <w:rPr>
                <w:rFonts w:ascii="Sylfaen" w:hAnsi="Sylfaen"/>
                <w:color w:val="000000"/>
              </w:rPr>
              <w:t xml:space="preserve"> </w:t>
            </w:r>
            <w:r w:rsidRPr="008609E1">
              <w:rPr>
                <w:rFonts w:ascii="Sylfaen" w:hAnsi="Sylfaen" w:cs="Sylfaen"/>
                <w:color w:val="000000"/>
              </w:rPr>
              <w:t>գույքային</w:t>
            </w:r>
            <w:r w:rsidRPr="008609E1">
              <w:rPr>
                <w:rFonts w:ascii="Sylfaen" w:hAnsi="Sylfaen"/>
                <w:color w:val="000000"/>
              </w:rPr>
              <w:t xml:space="preserve"> </w:t>
            </w:r>
            <w:r w:rsidRPr="008609E1">
              <w:rPr>
                <w:rFonts w:ascii="Sylfaen" w:hAnsi="Sylfaen" w:cs="Sylfaen"/>
                <w:color w:val="000000"/>
              </w:rPr>
              <w:t>միավոր</w:t>
            </w:r>
            <w:r w:rsidRPr="008609E1">
              <w:rPr>
                <w:rFonts w:ascii="Sylfaen" w:hAnsi="Sylfaen"/>
                <w:color w:val="000000"/>
              </w:rPr>
              <w:t xml:space="preserve"> </w:t>
            </w:r>
            <w:r w:rsidRPr="008609E1">
              <w:rPr>
                <w:rFonts w:ascii="Sylfaen" w:hAnsi="Sylfaen" w:cs="Sylfaen"/>
                <w:color w:val="000000"/>
              </w:rPr>
              <w:t>օտարել</w:t>
            </w:r>
            <w:r w:rsidRPr="008609E1">
              <w:rPr>
                <w:rFonts w:ascii="Sylfaen" w:hAnsi="Sylfaen"/>
                <w:color w:val="000000"/>
              </w:rPr>
              <w:t xml:space="preserve"> </w:t>
            </w:r>
            <w:r w:rsidRPr="008609E1">
              <w:rPr>
                <w:rFonts w:ascii="Sylfaen" w:hAnsi="Sylfaen" w:cs="Sylfaen"/>
                <w:color w:val="000000"/>
              </w:rPr>
              <w:t>աճուրդային</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lastRenderedPageBreak/>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olor w:val="000000"/>
              </w:rPr>
              <w:lastRenderedPageBreak/>
              <w:t xml:space="preserve">11.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ուղղակի</w:t>
            </w:r>
            <w:r w:rsidRPr="008609E1">
              <w:rPr>
                <w:rFonts w:ascii="Sylfaen" w:hAnsi="Sylfaen"/>
                <w:color w:val="000000"/>
              </w:rPr>
              <w:t xml:space="preserve"> </w:t>
            </w:r>
            <w:r w:rsidRPr="008609E1">
              <w:rPr>
                <w:rFonts w:ascii="Sylfaen" w:hAnsi="Sylfaen" w:cs="Sylfaen"/>
                <w:color w:val="000000"/>
              </w:rPr>
              <w:t>վաճառքի</w:t>
            </w:r>
            <w:r w:rsidRPr="008609E1">
              <w:rPr>
                <w:rFonts w:ascii="Sylfaen" w:hAnsi="Sylfaen"/>
                <w:color w:val="000000"/>
              </w:rPr>
              <w:t xml:space="preserve"> </w:t>
            </w:r>
            <w:r w:rsidRPr="008609E1">
              <w:rPr>
                <w:rFonts w:ascii="Sylfaen" w:hAnsi="Sylfaen" w:cs="Sylfaen"/>
                <w:color w:val="000000"/>
              </w:rPr>
              <w:t>գինը</w:t>
            </w:r>
            <w:r w:rsidRPr="008609E1">
              <w:rPr>
                <w:rFonts w:ascii="Sylfaen" w:hAnsi="Sylfaen"/>
                <w:color w:val="000000"/>
              </w:rPr>
              <w:t xml:space="preserve"> </w:t>
            </w:r>
            <w:r w:rsidRPr="008609E1">
              <w:rPr>
                <w:rFonts w:ascii="Sylfaen" w:hAnsi="Sylfaen" w:cs="Sylfaen"/>
                <w:color w:val="000000"/>
              </w:rPr>
              <w:t>սահմանվում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տվյալ</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կադաստրային</w:t>
            </w:r>
            <w:r w:rsidRPr="008609E1">
              <w:rPr>
                <w:rFonts w:ascii="Sylfaen" w:hAnsi="Sylfaen"/>
                <w:color w:val="000000"/>
              </w:rPr>
              <w:t xml:space="preserve"> </w:t>
            </w:r>
            <w:r w:rsidRPr="008609E1">
              <w:rPr>
                <w:rFonts w:ascii="Sylfaen" w:hAnsi="Sylfaen" w:cs="Sylfaen"/>
                <w:color w:val="000000"/>
              </w:rPr>
              <w:t>գնի</w:t>
            </w:r>
            <w:r w:rsidRPr="008609E1">
              <w:rPr>
                <w:rFonts w:ascii="Sylfaen" w:hAnsi="Sylfaen"/>
                <w:color w:val="000000"/>
              </w:rPr>
              <w:t xml:space="preserve"> </w:t>
            </w:r>
            <w:r w:rsidRPr="008609E1">
              <w:rPr>
                <w:rFonts w:ascii="Sylfaen" w:hAnsi="Sylfaen" w:cs="Sylfaen"/>
                <w:color w:val="000000"/>
              </w:rPr>
              <w:t>չափով</w:t>
            </w:r>
            <w:r w:rsidRPr="008609E1">
              <w:rPr>
                <w:rFonts w:ascii="Sylfaen" w:hAnsi="Sylfaen"/>
                <w:color w:val="000000"/>
              </w:rPr>
              <w:t xml:space="preserve">, </w:t>
            </w:r>
            <w:r w:rsidRPr="008609E1">
              <w:rPr>
                <w:rFonts w:ascii="Sylfaen" w:hAnsi="Sylfaen" w:cs="Sylfaen"/>
                <w:color w:val="000000"/>
              </w:rPr>
              <w:t>բացառությամբ</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հողային</w:t>
            </w:r>
            <w:r w:rsidRPr="008609E1">
              <w:rPr>
                <w:rFonts w:ascii="Sylfaen" w:hAnsi="Sylfaen"/>
                <w:color w:val="000000"/>
              </w:rPr>
              <w:t xml:space="preserve"> </w:t>
            </w:r>
            <w:r w:rsidRPr="008609E1">
              <w:rPr>
                <w:rFonts w:ascii="Sylfaen" w:hAnsi="Sylfaen" w:cs="Sylfaen"/>
                <w:color w:val="000000"/>
              </w:rPr>
              <w:t>օրենսգրքի</w:t>
            </w:r>
            <w:r w:rsidRPr="008609E1">
              <w:rPr>
                <w:rFonts w:ascii="Sylfaen" w:hAnsi="Sylfaen"/>
                <w:color w:val="000000"/>
              </w:rPr>
              <w:t xml:space="preserve"> 64-</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հոդվածի</w:t>
            </w:r>
            <w:r w:rsidRPr="008609E1">
              <w:rPr>
                <w:rFonts w:ascii="Sylfaen" w:hAnsi="Sylfaen"/>
                <w:color w:val="000000"/>
              </w:rPr>
              <w:t xml:space="preserve"> 3-</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կետով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որոնք</w:t>
            </w:r>
            <w:r w:rsidRPr="008609E1">
              <w:rPr>
                <w:rFonts w:ascii="Sylfaen" w:hAnsi="Sylfaen"/>
                <w:color w:val="000000"/>
              </w:rPr>
              <w:t xml:space="preserve"> </w:t>
            </w:r>
            <w:r w:rsidRPr="008609E1">
              <w:rPr>
                <w:rFonts w:ascii="Sylfaen" w:hAnsi="Sylfaen" w:cs="Sylfaen"/>
                <w:color w:val="000000"/>
              </w:rPr>
              <w:t>օտարվում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տվյալ</w:t>
            </w:r>
            <w:r w:rsidRPr="008609E1">
              <w:rPr>
                <w:rFonts w:ascii="Sylfaen" w:hAnsi="Sylfaen"/>
                <w:color w:val="000000"/>
              </w:rPr>
              <w:t xml:space="preserve"> </w:t>
            </w:r>
            <w:r w:rsidRPr="008609E1">
              <w:rPr>
                <w:rFonts w:ascii="Sylfaen" w:hAnsi="Sylfaen" w:cs="Sylfaen"/>
                <w:color w:val="000000"/>
              </w:rPr>
              <w:t>պահին</w:t>
            </w:r>
            <w:r w:rsidRPr="008609E1">
              <w:rPr>
                <w:rFonts w:ascii="Sylfaen" w:hAnsi="Sylfaen"/>
                <w:color w:val="000000"/>
              </w:rPr>
              <w:t xml:space="preserve"> </w:t>
            </w:r>
            <w:r w:rsidRPr="008609E1">
              <w:rPr>
                <w:rFonts w:ascii="Sylfaen" w:hAnsi="Sylfaen" w:cs="Sylfaen"/>
                <w:color w:val="000000"/>
              </w:rPr>
              <w:t>գործող</w:t>
            </w:r>
            <w:r w:rsidRPr="008609E1">
              <w:rPr>
                <w:rFonts w:ascii="Sylfaen" w:hAnsi="Sylfaen"/>
                <w:color w:val="000000"/>
              </w:rPr>
              <w:t xml:space="preserve"> </w:t>
            </w:r>
            <w:r w:rsidRPr="008609E1">
              <w:rPr>
                <w:rFonts w:ascii="Sylfaen" w:hAnsi="Sylfaen" w:cs="Sylfaen"/>
                <w:color w:val="000000"/>
              </w:rPr>
              <w:t>կադաստրային</w:t>
            </w:r>
            <w:r w:rsidRPr="008609E1">
              <w:rPr>
                <w:rFonts w:ascii="Sylfaen" w:hAnsi="Sylfaen"/>
                <w:color w:val="000000"/>
              </w:rPr>
              <w:t xml:space="preserve"> </w:t>
            </w:r>
            <w:r w:rsidRPr="008609E1">
              <w:rPr>
                <w:rFonts w:ascii="Sylfaen" w:hAnsi="Sylfaen" w:cs="Sylfaen"/>
                <w:color w:val="000000"/>
              </w:rPr>
              <w:t>արժեքի</w:t>
            </w:r>
            <w:r w:rsidRPr="008609E1">
              <w:rPr>
                <w:rFonts w:ascii="Sylfaen" w:hAnsi="Sylfaen"/>
                <w:color w:val="000000"/>
              </w:rPr>
              <w:t xml:space="preserve"> 30 </w:t>
            </w:r>
            <w:r w:rsidRPr="008609E1">
              <w:rPr>
                <w:rFonts w:ascii="Sylfaen" w:hAnsi="Sylfaen" w:cs="Sylfaen"/>
                <w:color w:val="000000"/>
              </w:rPr>
              <w:t>տոկոսի</w:t>
            </w:r>
            <w:r w:rsidRPr="008609E1">
              <w:rPr>
                <w:rFonts w:ascii="Sylfaen" w:hAnsi="Sylfaen"/>
                <w:color w:val="000000"/>
              </w:rPr>
              <w:t xml:space="preserve"> </w:t>
            </w:r>
            <w:r w:rsidRPr="008609E1">
              <w:rPr>
                <w:rFonts w:ascii="Sylfaen" w:hAnsi="Sylfaen" w:cs="Sylfaen"/>
                <w:color w:val="000000"/>
              </w:rPr>
              <w:t>չափով</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 xml:space="preserve">  12. Հողամասերն</w:t>
            </w:r>
            <w:r w:rsidRPr="008609E1">
              <w:rPr>
                <w:rFonts w:ascii="Sylfaen" w:hAnsi="Sylfaen"/>
                <w:color w:val="000000"/>
              </w:rPr>
              <w:t xml:space="preserve"> </w:t>
            </w:r>
            <w:r w:rsidRPr="008609E1">
              <w:rPr>
                <w:rFonts w:ascii="Sylfaen" w:hAnsi="Sylfaen" w:cs="Sylfaen"/>
                <w:b/>
                <w:color w:val="000000"/>
                <w:u w:val="single"/>
              </w:rPr>
              <w:t>աճուրդային</w:t>
            </w:r>
            <w:r w:rsidRPr="008609E1">
              <w:rPr>
                <w:rFonts w:ascii="Sylfaen" w:hAnsi="Sylfaen"/>
                <w:b/>
                <w:color w:val="000000"/>
                <w:u w:val="single"/>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օտարվում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հողային</w:t>
            </w:r>
            <w:r w:rsidRPr="008609E1">
              <w:rPr>
                <w:rFonts w:ascii="Sylfaen" w:hAnsi="Sylfaen"/>
                <w:color w:val="000000"/>
              </w:rPr>
              <w:t xml:space="preserve"> </w:t>
            </w:r>
            <w:r w:rsidRPr="008609E1">
              <w:rPr>
                <w:rFonts w:ascii="Sylfaen" w:hAnsi="Sylfaen" w:cs="Sylfaen"/>
                <w:color w:val="000000"/>
              </w:rPr>
              <w:t>օրենսգրքի</w:t>
            </w:r>
            <w:r w:rsidRPr="008609E1">
              <w:rPr>
                <w:rFonts w:ascii="Sylfaen" w:hAnsi="Sylfaen"/>
                <w:color w:val="000000"/>
              </w:rPr>
              <w:t xml:space="preserve"> 67-</w:t>
            </w:r>
            <w:r w:rsidRPr="008609E1">
              <w:rPr>
                <w:rFonts w:ascii="Sylfaen" w:hAnsi="Sylfaen" w:cs="Sylfaen"/>
                <w:color w:val="000000"/>
              </w:rPr>
              <w:t>րդ</w:t>
            </w:r>
            <w:r w:rsidRPr="008609E1">
              <w:rPr>
                <w:rFonts w:ascii="Sylfaen" w:hAnsi="Sylfaen"/>
                <w:color w:val="000000"/>
              </w:rPr>
              <w:t>, 68-</w:t>
            </w:r>
            <w:r w:rsidRPr="008609E1">
              <w:rPr>
                <w:rFonts w:ascii="Sylfaen" w:hAnsi="Sylfaen" w:cs="Sylfaen"/>
                <w:color w:val="000000"/>
              </w:rPr>
              <w:t>րդ</w:t>
            </w:r>
            <w:r w:rsidRPr="008609E1">
              <w:rPr>
                <w:rFonts w:ascii="Sylfaen" w:hAnsi="Sylfaen"/>
                <w:color w:val="000000"/>
              </w:rPr>
              <w:t>, 69-</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70-</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հոդվածներով</w:t>
            </w:r>
            <w:r w:rsidRPr="008609E1">
              <w:rPr>
                <w:rFonts w:ascii="Sylfaen" w:hAnsi="Sylfaen"/>
                <w:color w:val="000000"/>
              </w:rPr>
              <w:t xml:space="preserve">, </w:t>
            </w:r>
            <w:r w:rsidRPr="008609E1">
              <w:rPr>
                <w:rFonts w:ascii="Sylfaen" w:hAnsi="Sylfaen" w:cs="Sylfaen"/>
                <w:color w:val="000000"/>
              </w:rPr>
              <w:t>հրապարակային</w:t>
            </w:r>
            <w:r w:rsidRPr="008609E1">
              <w:rPr>
                <w:rFonts w:ascii="Sylfaen" w:hAnsi="Sylfaen"/>
                <w:color w:val="000000"/>
              </w:rPr>
              <w:t xml:space="preserve"> </w:t>
            </w:r>
            <w:r w:rsidRPr="008609E1">
              <w:rPr>
                <w:rFonts w:ascii="Sylfaen" w:hAnsi="Sylfaen" w:cs="Sylfaen"/>
                <w:color w:val="000000"/>
              </w:rPr>
              <w:t>սակարկությունների</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օրենքով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դասական</w:t>
            </w:r>
            <w:r w:rsidRPr="008609E1">
              <w:rPr>
                <w:rFonts w:ascii="Sylfaen" w:hAnsi="Sylfaen"/>
                <w:color w:val="000000"/>
              </w:rPr>
              <w:t xml:space="preserve"> </w:t>
            </w:r>
            <w:r w:rsidRPr="008609E1">
              <w:rPr>
                <w:rFonts w:ascii="Sylfaen" w:hAnsi="Sylfaen" w:cs="Sylfaen"/>
                <w:color w:val="000000"/>
              </w:rPr>
              <w:t>աճուրդով</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13. Հողամա</w:t>
            </w:r>
            <w:r w:rsidRPr="008609E1">
              <w:rPr>
                <w:rFonts w:ascii="Sylfaen" w:hAnsi="Sylfaen"/>
                <w:color w:val="000000"/>
              </w:rPr>
              <w:t>u</w:t>
            </w:r>
            <w:r w:rsidRPr="008609E1">
              <w:rPr>
                <w:rFonts w:ascii="Sylfaen" w:hAnsi="Sylfaen" w:cs="Sylfaen"/>
                <w:color w:val="000000"/>
              </w:rPr>
              <w:t>երի</w:t>
            </w:r>
            <w:r w:rsidRPr="008609E1">
              <w:rPr>
                <w:rFonts w:ascii="Sylfaen" w:hAnsi="Sylfaen"/>
                <w:color w:val="000000"/>
              </w:rPr>
              <w:t xml:space="preserve"> </w:t>
            </w:r>
            <w:r w:rsidRPr="008609E1">
              <w:rPr>
                <w:rFonts w:ascii="Sylfaen" w:hAnsi="Sylfaen" w:cs="Sylfaen"/>
                <w:color w:val="000000"/>
              </w:rPr>
              <w:t>աճուրդի</w:t>
            </w:r>
            <w:r w:rsidRPr="008609E1">
              <w:rPr>
                <w:rFonts w:ascii="Sylfaen" w:hAnsi="Sylfaen"/>
                <w:color w:val="000000"/>
              </w:rPr>
              <w:t xml:space="preserve"> </w:t>
            </w:r>
            <w:r w:rsidRPr="008609E1">
              <w:rPr>
                <w:rFonts w:ascii="Sylfaen" w:hAnsi="Sylfaen" w:cs="Sylfaen"/>
                <w:color w:val="000000"/>
              </w:rPr>
              <w:t>կազմակերպման</w:t>
            </w:r>
            <w:r w:rsidRPr="008609E1">
              <w:rPr>
                <w:rFonts w:ascii="Sylfaen" w:hAnsi="Sylfaen"/>
                <w:color w:val="000000"/>
              </w:rPr>
              <w:t xml:space="preserve"> </w:t>
            </w:r>
            <w:r w:rsidRPr="008609E1">
              <w:rPr>
                <w:rFonts w:ascii="Sylfaen" w:hAnsi="Sylfaen" w:cs="Sylfaen"/>
                <w:color w:val="000000"/>
              </w:rPr>
              <w:t>փաթեթում</w:t>
            </w:r>
            <w:r w:rsidRPr="008609E1">
              <w:rPr>
                <w:rFonts w:ascii="Sylfaen" w:hAnsi="Sylfaen"/>
                <w:color w:val="000000"/>
              </w:rPr>
              <w:t xml:space="preserve"> </w:t>
            </w:r>
            <w:r w:rsidRPr="008609E1">
              <w:rPr>
                <w:rFonts w:ascii="Sylfaen" w:hAnsi="Sylfaen" w:cs="Sylfaen"/>
                <w:color w:val="000000"/>
              </w:rPr>
              <w:t>ներառվում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օրենքով</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սույն</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անհրաժեշտ</w:t>
            </w:r>
            <w:r w:rsidRPr="008609E1">
              <w:rPr>
                <w:rFonts w:ascii="Sylfaen" w:hAnsi="Sylfaen"/>
                <w:color w:val="000000"/>
              </w:rPr>
              <w:t xml:space="preserve"> </w:t>
            </w:r>
            <w:r w:rsidRPr="008609E1">
              <w:rPr>
                <w:rFonts w:ascii="Sylfaen" w:hAnsi="Sylfaen" w:cs="Sylfaen"/>
                <w:color w:val="000000"/>
              </w:rPr>
              <w:t>հետևյալ</w:t>
            </w:r>
            <w:r w:rsidRPr="008609E1">
              <w:rPr>
                <w:rFonts w:ascii="Sylfaen" w:hAnsi="Sylfaen"/>
                <w:color w:val="000000"/>
              </w:rPr>
              <w:t xml:space="preserve"> </w:t>
            </w:r>
            <w:r w:rsidRPr="008609E1">
              <w:rPr>
                <w:rFonts w:ascii="Sylfaen" w:hAnsi="Sylfaen" w:cs="Sylfaen"/>
                <w:color w:val="000000"/>
              </w:rPr>
              <w:t>փաստաթղթերը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 </w:t>
            </w:r>
            <w:r w:rsidRPr="008609E1">
              <w:rPr>
                <w:rFonts w:ascii="Sylfaen" w:hAnsi="Sylfaen" w:cs="Sylfaen"/>
                <w:color w:val="000000"/>
              </w:rPr>
              <w:t>օտարման</w:t>
            </w:r>
            <w:r w:rsidRPr="008609E1">
              <w:rPr>
                <w:rFonts w:ascii="Sylfaen" w:hAnsi="Sylfaen"/>
                <w:color w:val="000000"/>
              </w:rPr>
              <w:t xml:space="preserve"> </w:t>
            </w:r>
            <w:r w:rsidRPr="008609E1">
              <w:rPr>
                <w:rFonts w:ascii="Sylfaen" w:hAnsi="Sylfaen" w:cs="Sylfaen"/>
                <w:color w:val="000000"/>
              </w:rPr>
              <w:t>պայմանագրի</w:t>
            </w:r>
            <w:r w:rsidRPr="008609E1">
              <w:rPr>
                <w:rFonts w:ascii="Sylfaen" w:hAnsi="Sylfaen"/>
                <w:color w:val="000000"/>
              </w:rPr>
              <w:t xml:space="preserve"> </w:t>
            </w:r>
            <w:r w:rsidRPr="008609E1">
              <w:rPr>
                <w:rFonts w:ascii="Sylfaen" w:hAnsi="Sylfaen" w:cs="Sylfaen"/>
                <w:color w:val="000000"/>
              </w:rPr>
              <w:t>նախագիծը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s="Sylfaen"/>
                <w:color w:val="000000"/>
              </w:rPr>
              <w:lastRenderedPageBreak/>
              <w:t>2</w:t>
            </w:r>
            <w:r w:rsidRPr="008609E1">
              <w:rPr>
                <w:rFonts w:ascii="Sylfaen" w:hAnsi="Sylfaen"/>
                <w:color w:val="000000"/>
              </w:rPr>
              <w:t xml:space="preserve">) </w:t>
            </w:r>
            <w:r w:rsidRPr="008609E1">
              <w:rPr>
                <w:rFonts w:ascii="Sylfaen" w:hAnsi="Sylfaen" w:cs="Sylfaen"/>
                <w:color w:val="000000"/>
              </w:rPr>
              <w:t>օտարվող</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հատակագծի</w:t>
            </w:r>
            <w:r w:rsidRPr="008609E1">
              <w:rPr>
                <w:rFonts w:ascii="Sylfaen" w:hAnsi="Sylfaen"/>
                <w:color w:val="000000"/>
              </w:rPr>
              <w:t xml:space="preserve"> </w:t>
            </w:r>
            <w:r w:rsidRPr="008609E1">
              <w:rPr>
                <w:rFonts w:ascii="Sylfaen" w:hAnsi="Sylfaen" w:cs="Sylfaen"/>
                <w:color w:val="000000"/>
              </w:rPr>
              <w:t>նախագիծը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s="Sylfaen"/>
                <w:color w:val="000000"/>
              </w:rPr>
              <w:t>3</w:t>
            </w:r>
            <w:r w:rsidRPr="008609E1">
              <w:rPr>
                <w:rFonts w:ascii="Sylfaen" w:hAnsi="Sylfaen"/>
                <w:color w:val="000000"/>
              </w:rPr>
              <w:t xml:space="preserve">) </w:t>
            </w:r>
            <w:r w:rsidRPr="008609E1">
              <w:rPr>
                <w:rFonts w:ascii="Sylfaen" w:hAnsi="Sylfaen" w:cs="Sylfaen"/>
                <w:color w:val="000000"/>
              </w:rPr>
              <w:t>քաղաքաշինական</w:t>
            </w:r>
            <w:r w:rsidRPr="008609E1">
              <w:rPr>
                <w:rFonts w:ascii="Sylfaen" w:hAnsi="Sylfaen"/>
                <w:color w:val="000000"/>
              </w:rPr>
              <w:t xml:space="preserve"> </w:t>
            </w:r>
            <w:r w:rsidRPr="008609E1">
              <w:rPr>
                <w:rFonts w:ascii="Sylfaen" w:hAnsi="Sylfaen" w:cs="Sylfaen"/>
                <w:color w:val="000000"/>
              </w:rPr>
              <w:t>գործունեության</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նախատե</w:t>
            </w:r>
            <w:r w:rsidRPr="008609E1">
              <w:rPr>
                <w:rFonts w:ascii="Sylfaen" w:hAnsi="Sylfaen"/>
                <w:color w:val="000000"/>
              </w:rPr>
              <w:t>u</w:t>
            </w:r>
            <w:r w:rsidRPr="008609E1">
              <w:rPr>
                <w:rFonts w:ascii="Sylfaen" w:hAnsi="Sylfaen" w:cs="Sylfaen"/>
                <w:color w:val="000000"/>
              </w:rPr>
              <w:t>վող</w:t>
            </w:r>
            <w:r w:rsidRPr="008609E1">
              <w:rPr>
                <w:rFonts w:ascii="Sylfaen" w:hAnsi="Sylfaen"/>
                <w:color w:val="000000"/>
              </w:rPr>
              <w:t xml:space="preserve"> </w:t>
            </w:r>
            <w:r w:rsidRPr="008609E1">
              <w:rPr>
                <w:rFonts w:ascii="Sylfaen" w:hAnsi="Sylfaen" w:cs="Sylfaen"/>
                <w:color w:val="000000"/>
              </w:rPr>
              <w:t>հողամա</w:t>
            </w:r>
            <w:r w:rsidRPr="008609E1">
              <w:rPr>
                <w:rFonts w:ascii="Sylfaen" w:hAnsi="Sylfaen"/>
                <w:color w:val="000000"/>
              </w:rPr>
              <w:t>u</w:t>
            </w:r>
            <w:r w:rsidRPr="008609E1">
              <w:rPr>
                <w:rFonts w:ascii="Sylfaen" w:hAnsi="Sylfaen" w:cs="Sylfaen"/>
                <w:color w:val="000000"/>
              </w:rPr>
              <w:t>երի</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կազմված</w:t>
            </w:r>
            <w:r w:rsidRPr="008609E1">
              <w:rPr>
                <w:rFonts w:ascii="Sylfaen" w:hAnsi="Sylfaen"/>
                <w:color w:val="000000"/>
              </w:rPr>
              <w:t xml:space="preserve"> </w:t>
            </w:r>
            <w:r w:rsidRPr="008609E1">
              <w:rPr>
                <w:rFonts w:ascii="Sylfaen" w:hAnsi="Sylfaen" w:cs="Sylfaen"/>
                <w:color w:val="000000"/>
              </w:rPr>
              <w:t>ճարտարապետահատակագծային</w:t>
            </w:r>
            <w:r w:rsidRPr="008609E1">
              <w:rPr>
                <w:rFonts w:ascii="Sylfaen" w:hAnsi="Sylfaen"/>
                <w:color w:val="000000"/>
              </w:rPr>
              <w:t xml:space="preserve"> </w:t>
            </w:r>
            <w:r w:rsidRPr="008609E1">
              <w:rPr>
                <w:rFonts w:ascii="Sylfaen" w:hAnsi="Sylfaen" w:cs="Sylfaen"/>
                <w:color w:val="000000"/>
              </w:rPr>
              <w:t>առաջադրանքի</w:t>
            </w:r>
            <w:r w:rsidRPr="008609E1">
              <w:rPr>
                <w:rFonts w:ascii="Sylfaen" w:hAnsi="Sylfaen"/>
                <w:color w:val="000000"/>
              </w:rPr>
              <w:t xml:space="preserve"> </w:t>
            </w:r>
            <w:r w:rsidRPr="008609E1">
              <w:rPr>
                <w:rFonts w:ascii="Sylfaen" w:hAnsi="Sylfaen" w:cs="Sylfaen"/>
                <w:color w:val="000000"/>
              </w:rPr>
              <w:t>նախագիծը՝</w:t>
            </w:r>
            <w:r w:rsidRPr="008609E1">
              <w:rPr>
                <w:rFonts w:ascii="Sylfaen" w:hAnsi="Sylfaen"/>
                <w:color w:val="000000"/>
              </w:rPr>
              <w:t xml:space="preserve"> </w:t>
            </w:r>
            <w:r w:rsidRPr="008609E1">
              <w:rPr>
                <w:rFonts w:ascii="Sylfaen" w:hAnsi="Sylfaen" w:cs="Sylfaen"/>
                <w:color w:val="000000"/>
              </w:rPr>
              <w:t>օրենքով</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նորմատիվ</w:t>
            </w:r>
            <w:r w:rsidRPr="008609E1">
              <w:rPr>
                <w:rFonts w:ascii="Sylfaen" w:hAnsi="Sylfaen"/>
                <w:color w:val="000000"/>
              </w:rPr>
              <w:t xml:space="preserve"> </w:t>
            </w:r>
            <w:r w:rsidRPr="008609E1">
              <w:rPr>
                <w:rFonts w:ascii="Sylfaen" w:hAnsi="Sylfaen" w:cs="Sylfaen"/>
                <w:color w:val="000000"/>
              </w:rPr>
              <w:t>իրավական</w:t>
            </w:r>
            <w:r w:rsidRPr="008609E1">
              <w:rPr>
                <w:rFonts w:ascii="Sylfaen" w:hAnsi="Sylfaen"/>
                <w:color w:val="000000"/>
              </w:rPr>
              <w:t xml:space="preserve"> </w:t>
            </w:r>
            <w:r w:rsidRPr="008609E1">
              <w:rPr>
                <w:rFonts w:ascii="Sylfaen" w:hAnsi="Sylfaen" w:cs="Sylfaen"/>
                <w:color w:val="000000"/>
              </w:rPr>
              <w:t>ակտերով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քաղաքաշինական</w:t>
            </w:r>
            <w:r w:rsidRPr="008609E1">
              <w:rPr>
                <w:rFonts w:ascii="Sylfaen" w:hAnsi="Sylfaen"/>
                <w:color w:val="000000"/>
              </w:rPr>
              <w:t xml:space="preserve">, </w:t>
            </w:r>
            <w:r w:rsidRPr="008609E1">
              <w:rPr>
                <w:rFonts w:ascii="Sylfaen" w:hAnsi="Sylfaen" w:cs="Sylfaen"/>
                <w:color w:val="000000"/>
              </w:rPr>
              <w:t>բնապահպանական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բնույթի</w:t>
            </w:r>
            <w:r w:rsidRPr="008609E1">
              <w:rPr>
                <w:rFonts w:ascii="Sylfaen" w:hAnsi="Sylfaen"/>
                <w:color w:val="000000"/>
              </w:rPr>
              <w:t xml:space="preserve"> </w:t>
            </w:r>
            <w:r w:rsidRPr="008609E1">
              <w:rPr>
                <w:rFonts w:ascii="Sylfaen" w:hAnsi="Sylfaen" w:cs="Sylfaen"/>
                <w:color w:val="000000"/>
              </w:rPr>
              <w:t>պահանջների</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u</w:t>
            </w:r>
            <w:r w:rsidRPr="008609E1">
              <w:rPr>
                <w:rFonts w:ascii="Sylfaen" w:hAnsi="Sylfaen" w:cs="Sylfaen"/>
                <w:color w:val="000000"/>
              </w:rPr>
              <w:t>ահմանափակումների</w:t>
            </w:r>
            <w:r w:rsidRPr="008609E1">
              <w:rPr>
                <w:rFonts w:ascii="Sylfaen" w:hAnsi="Sylfaen"/>
                <w:color w:val="000000"/>
              </w:rPr>
              <w:t xml:space="preserve">, </w:t>
            </w:r>
            <w:r w:rsidRPr="008609E1">
              <w:rPr>
                <w:rFonts w:ascii="Sylfaen" w:hAnsi="Sylfaen" w:cs="Sylfaen"/>
                <w:color w:val="000000"/>
              </w:rPr>
              <w:t>ելակետային</w:t>
            </w:r>
            <w:r w:rsidRPr="008609E1">
              <w:rPr>
                <w:rFonts w:ascii="Sylfaen" w:hAnsi="Sylfaen"/>
                <w:color w:val="000000"/>
              </w:rPr>
              <w:t xml:space="preserve"> </w:t>
            </w:r>
            <w:r w:rsidRPr="008609E1">
              <w:rPr>
                <w:rFonts w:ascii="Sylfaen" w:hAnsi="Sylfaen" w:cs="Sylfaen"/>
                <w:color w:val="000000"/>
              </w:rPr>
              <w:t>տվյալների</w:t>
            </w:r>
            <w:r w:rsidRPr="008609E1">
              <w:rPr>
                <w:rFonts w:ascii="Sylfaen" w:hAnsi="Sylfaen"/>
                <w:color w:val="000000"/>
              </w:rPr>
              <w:t xml:space="preserve"> </w:t>
            </w:r>
            <w:r w:rsidRPr="008609E1">
              <w:rPr>
                <w:rFonts w:ascii="Sylfaen" w:hAnsi="Sylfaen" w:cs="Sylfaen"/>
                <w:color w:val="000000"/>
              </w:rPr>
              <w:t>ու</w:t>
            </w:r>
            <w:r w:rsidRPr="008609E1">
              <w:rPr>
                <w:rFonts w:ascii="Sylfaen" w:hAnsi="Sylfaen"/>
                <w:color w:val="000000"/>
              </w:rPr>
              <w:t xml:space="preserve"> </w:t>
            </w:r>
            <w:r w:rsidRPr="008609E1">
              <w:rPr>
                <w:rFonts w:ascii="Sylfaen" w:hAnsi="Sylfaen" w:cs="Sylfaen"/>
                <w:color w:val="000000"/>
              </w:rPr>
              <w:t>տեխնիկական</w:t>
            </w:r>
            <w:r w:rsidRPr="008609E1">
              <w:rPr>
                <w:rFonts w:ascii="Sylfaen" w:hAnsi="Sylfaen"/>
                <w:color w:val="000000"/>
              </w:rPr>
              <w:t xml:space="preserve"> </w:t>
            </w:r>
            <w:r w:rsidRPr="008609E1">
              <w:rPr>
                <w:rFonts w:ascii="Sylfaen" w:hAnsi="Sylfaen" w:cs="Sylfaen"/>
                <w:color w:val="000000"/>
              </w:rPr>
              <w:t>պայմանների</w:t>
            </w:r>
            <w:r w:rsidRPr="008609E1">
              <w:rPr>
                <w:rFonts w:ascii="Sylfaen" w:hAnsi="Sylfaen"/>
                <w:color w:val="000000"/>
              </w:rPr>
              <w:t xml:space="preserve"> </w:t>
            </w:r>
            <w:r w:rsidRPr="008609E1">
              <w:rPr>
                <w:rFonts w:ascii="Sylfaen" w:hAnsi="Sylfaen" w:cs="Sylfaen"/>
                <w:color w:val="000000"/>
              </w:rPr>
              <w:t>ամրագրմամբ</w:t>
            </w:r>
            <w:r w:rsidRPr="008609E1">
              <w:rPr>
                <w:rFonts w:ascii="Sylfaen" w:hAnsi="Sylfaen"/>
                <w:color w:val="000000"/>
              </w:rPr>
              <w:t xml:space="preserve">, </w:t>
            </w:r>
            <w:r w:rsidRPr="008609E1">
              <w:rPr>
                <w:rFonts w:ascii="Sylfaen" w:hAnsi="Sylfaen" w:cs="Sylfaen"/>
                <w:color w:val="000000"/>
              </w:rPr>
              <w:t>այդ</w:t>
            </w:r>
            <w:r w:rsidRPr="008609E1">
              <w:rPr>
                <w:rFonts w:ascii="Sylfaen" w:hAnsi="Sylfaen"/>
                <w:color w:val="000000"/>
              </w:rPr>
              <w:t xml:space="preserve"> </w:t>
            </w:r>
            <w:r w:rsidRPr="008609E1">
              <w:rPr>
                <w:rFonts w:ascii="Sylfaen" w:hAnsi="Sylfaen" w:cs="Sylfaen"/>
                <w:color w:val="000000"/>
              </w:rPr>
              <w:t>թվում</w:t>
            </w:r>
            <w:r w:rsidRPr="008609E1">
              <w:rPr>
                <w:rFonts w:ascii="Sylfaen" w:hAnsi="Sylfaen"/>
                <w:color w:val="000000"/>
              </w:rPr>
              <w:t xml:space="preserve">` </w:t>
            </w:r>
            <w:r w:rsidRPr="008609E1">
              <w:rPr>
                <w:rFonts w:ascii="Sylfaen" w:hAnsi="Sylfaen" w:cs="Sylfaen"/>
                <w:color w:val="000000"/>
              </w:rPr>
              <w:t>հողամա</w:t>
            </w:r>
            <w:r w:rsidRPr="008609E1">
              <w:rPr>
                <w:rFonts w:ascii="Sylfaen" w:hAnsi="Sylfaen"/>
                <w:color w:val="000000"/>
              </w:rPr>
              <w:t>u</w:t>
            </w:r>
            <w:r w:rsidRPr="008609E1">
              <w:rPr>
                <w:rFonts w:ascii="Sylfaen" w:hAnsi="Sylfaen" w:cs="Sylfaen"/>
                <w:color w:val="000000"/>
              </w:rPr>
              <w:t>ի</w:t>
            </w:r>
            <w:r w:rsidRPr="008609E1">
              <w:rPr>
                <w:rFonts w:ascii="Sylfaen" w:hAnsi="Sylfaen"/>
                <w:color w:val="000000"/>
              </w:rPr>
              <w:t xml:space="preserve"> </w:t>
            </w:r>
            <w:r w:rsidRPr="008609E1">
              <w:rPr>
                <w:rFonts w:ascii="Sylfaen" w:hAnsi="Sylfaen" w:cs="Sylfaen"/>
                <w:color w:val="000000"/>
              </w:rPr>
              <w:t>նկարագրությունը</w:t>
            </w:r>
            <w:r w:rsidRPr="008609E1">
              <w:rPr>
                <w:rFonts w:ascii="Sylfaen" w:hAnsi="Sylfaen"/>
                <w:color w:val="000000"/>
              </w:rPr>
              <w:t xml:space="preserve"> (</w:t>
            </w:r>
            <w:r w:rsidRPr="008609E1">
              <w:rPr>
                <w:rFonts w:ascii="Sylfaen" w:hAnsi="Sylfaen" w:cs="Sylfaen"/>
                <w:color w:val="000000"/>
              </w:rPr>
              <w:t>կողմնորոշումը</w:t>
            </w:r>
            <w:r w:rsidRPr="008609E1">
              <w:rPr>
                <w:rFonts w:ascii="Sylfaen" w:hAnsi="Sylfaen"/>
                <w:color w:val="000000"/>
              </w:rPr>
              <w:t xml:space="preserve">, </w:t>
            </w:r>
            <w:r w:rsidRPr="008609E1">
              <w:rPr>
                <w:rFonts w:ascii="Sylfaen" w:hAnsi="Sylfaen" w:cs="Sylfaen"/>
                <w:color w:val="000000"/>
              </w:rPr>
              <w:t>թեքությունը</w:t>
            </w:r>
            <w:r w:rsidRPr="008609E1">
              <w:rPr>
                <w:rFonts w:ascii="Sylfaen" w:hAnsi="Sylfaen"/>
                <w:color w:val="000000"/>
              </w:rPr>
              <w:t xml:space="preserve">, </w:t>
            </w:r>
            <w:r w:rsidRPr="008609E1">
              <w:rPr>
                <w:rFonts w:ascii="Sylfaen" w:hAnsi="Sylfaen" w:cs="Sylfaen"/>
                <w:color w:val="000000"/>
              </w:rPr>
              <w:t>բարեկարգման</w:t>
            </w:r>
            <w:r w:rsidRPr="008609E1">
              <w:rPr>
                <w:rFonts w:ascii="Sylfaen" w:hAnsi="Sylfaen"/>
                <w:color w:val="000000"/>
              </w:rPr>
              <w:t xml:space="preserve"> </w:t>
            </w:r>
            <w:r w:rsidRPr="008609E1">
              <w:rPr>
                <w:rFonts w:ascii="Sylfaen" w:hAnsi="Sylfaen" w:cs="Sylfaen"/>
                <w:color w:val="000000"/>
              </w:rPr>
              <w:t>վիճակը</w:t>
            </w:r>
            <w:r w:rsidRPr="008609E1">
              <w:rPr>
                <w:rFonts w:ascii="Sylfaen" w:hAnsi="Sylfaen"/>
                <w:color w:val="000000"/>
              </w:rPr>
              <w:t xml:space="preserve">, </w:t>
            </w:r>
            <w:r w:rsidRPr="008609E1">
              <w:rPr>
                <w:rFonts w:ascii="Sylfaen" w:hAnsi="Sylfaen" w:cs="Sylfaen"/>
                <w:color w:val="000000"/>
              </w:rPr>
              <w:t>հաղորդակցուղիների</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իրացման</w:t>
            </w:r>
            <w:r w:rsidRPr="008609E1">
              <w:rPr>
                <w:rFonts w:ascii="Sylfaen" w:hAnsi="Sylfaen"/>
                <w:color w:val="000000"/>
              </w:rPr>
              <w:t xml:space="preserve"> </w:t>
            </w:r>
            <w:r w:rsidRPr="008609E1">
              <w:rPr>
                <w:rFonts w:ascii="Sylfaen" w:hAnsi="Sylfaen" w:cs="Sylfaen"/>
                <w:color w:val="000000"/>
              </w:rPr>
              <w:t>ենթակա</w:t>
            </w:r>
            <w:r w:rsidRPr="008609E1">
              <w:rPr>
                <w:rFonts w:ascii="Sylfaen" w:hAnsi="Sylfaen"/>
                <w:color w:val="000000"/>
              </w:rPr>
              <w:t xml:space="preserve"> </w:t>
            </w:r>
            <w:r w:rsidRPr="008609E1">
              <w:rPr>
                <w:rFonts w:ascii="Sylfaen" w:hAnsi="Sylfaen" w:cs="Sylfaen"/>
                <w:color w:val="000000"/>
              </w:rPr>
              <w:t>կառույցների</w:t>
            </w:r>
            <w:r w:rsidRPr="008609E1">
              <w:rPr>
                <w:rFonts w:ascii="Sylfaen" w:hAnsi="Sylfaen"/>
                <w:color w:val="000000"/>
              </w:rPr>
              <w:t xml:space="preserve"> </w:t>
            </w:r>
            <w:r w:rsidRPr="008609E1">
              <w:rPr>
                <w:rFonts w:ascii="Sylfaen" w:hAnsi="Sylfaen" w:cs="Sylfaen"/>
                <w:color w:val="000000"/>
              </w:rPr>
              <w:t>առկայությունը</w:t>
            </w:r>
            <w:r w:rsidRPr="008609E1">
              <w:rPr>
                <w:rFonts w:ascii="Sylfaen" w:hAnsi="Sylfaen"/>
                <w:color w:val="000000"/>
              </w:rPr>
              <w:t xml:space="preserve">), </w:t>
            </w:r>
            <w:r w:rsidRPr="008609E1">
              <w:rPr>
                <w:rFonts w:ascii="Sylfaen" w:hAnsi="Sylfaen" w:cs="Sylfaen"/>
                <w:color w:val="000000"/>
              </w:rPr>
              <w:t>շինարարության</w:t>
            </w:r>
            <w:r w:rsidRPr="008609E1">
              <w:rPr>
                <w:rFonts w:ascii="Sylfaen" w:hAnsi="Sylfaen"/>
                <w:color w:val="000000"/>
              </w:rPr>
              <w:t xml:space="preserve"> u</w:t>
            </w:r>
            <w:r w:rsidRPr="008609E1">
              <w:rPr>
                <w:rFonts w:ascii="Sylfaen" w:hAnsi="Sylfaen" w:cs="Sylfaen"/>
                <w:color w:val="000000"/>
              </w:rPr>
              <w:t>կզբի</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ավարտի</w:t>
            </w:r>
            <w:r w:rsidRPr="008609E1">
              <w:rPr>
                <w:rFonts w:ascii="Sylfaen" w:hAnsi="Sylfaen"/>
                <w:color w:val="000000"/>
              </w:rPr>
              <w:t xml:space="preserve"> </w:t>
            </w:r>
            <w:r w:rsidRPr="008609E1">
              <w:rPr>
                <w:rFonts w:ascii="Sylfaen" w:hAnsi="Sylfaen" w:cs="Sylfaen"/>
                <w:color w:val="000000"/>
              </w:rPr>
              <w:t>ժամկետները</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lastRenderedPageBreak/>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lastRenderedPageBreak/>
              <w:t>14. Աճուրդի</w:t>
            </w:r>
            <w:r w:rsidRPr="008609E1">
              <w:rPr>
                <w:rFonts w:ascii="Sylfaen" w:hAnsi="Sylfaen"/>
                <w:color w:val="000000"/>
              </w:rPr>
              <w:t xml:space="preserve"> </w:t>
            </w:r>
            <w:r w:rsidRPr="008609E1">
              <w:rPr>
                <w:rFonts w:ascii="Sylfaen" w:hAnsi="Sylfaen" w:cs="Sylfaen"/>
                <w:color w:val="000000"/>
              </w:rPr>
              <w:t>արդյունքների</w:t>
            </w:r>
            <w:r w:rsidRPr="008609E1">
              <w:rPr>
                <w:rFonts w:ascii="Sylfaen" w:hAnsi="Sylfaen"/>
                <w:color w:val="000000"/>
              </w:rPr>
              <w:t xml:space="preserve"> </w:t>
            </w:r>
            <w:r w:rsidRPr="008609E1">
              <w:rPr>
                <w:rFonts w:ascii="Sylfaen" w:hAnsi="Sylfaen" w:cs="Sylfaen"/>
                <w:color w:val="000000"/>
              </w:rPr>
              <w:t>ամփոփումից</w:t>
            </w:r>
            <w:r w:rsidRPr="008609E1">
              <w:rPr>
                <w:rFonts w:ascii="Sylfaen" w:hAnsi="Sylfaen"/>
                <w:color w:val="000000"/>
              </w:rPr>
              <w:t xml:space="preserve"> </w:t>
            </w:r>
            <w:r w:rsidRPr="008609E1">
              <w:rPr>
                <w:rFonts w:ascii="Sylfaen" w:hAnsi="Sylfaen" w:cs="Sylfaen"/>
                <w:color w:val="000000"/>
              </w:rPr>
              <w:t>հետո</w:t>
            </w:r>
            <w:r w:rsidRPr="008609E1">
              <w:rPr>
                <w:rFonts w:ascii="Sylfaen" w:hAnsi="Sylfaen"/>
                <w:color w:val="000000"/>
              </w:rPr>
              <w:t xml:space="preserve"> ՀՀ օրենսդրությամբ սահմանված կարգով 12-o</w:t>
            </w:r>
            <w:r w:rsidRPr="008609E1">
              <w:rPr>
                <w:rFonts w:ascii="Sylfaen" w:hAnsi="Sylfaen" w:cs="Sylfaen"/>
                <w:color w:val="000000"/>
              </w:rPr>
              <w:t>րյա</w:t>
            </w:r>
            <w:r w:rsidRPr="008609E1">
              <w:rPr>
                <w:rFonts w:ascii="Sylfaen" w:hAnsi="Sylfaen"/>
                <w:color w:val="000000"/>
              </w:rPr>
              <w:t xml:space="preserve"> </w:t>
            </w:r>
            <w:r w:rsidRPr="008609E1">
              <w:rPr>
                <w:rFonts w:ascii="Sylfaen" w:hAnsi="Sylfaen" w:cs="Sylfaen"/>
                <w:color w:val="000000"/>
              </w:rPr>
              <w:t>ժամկետում</w:t>
            </w:r>
            <w:r w:rsidRPr="008609E1">
              <w:rPr>
                <w:rFonts w:ascii="Sylfaen" w:hAnsi="Sylfaen"/>
                <w:color w:val="000000"/>
              </w:rPr>
              <w:t xml:space="preserve"> </w:t>
            </w:r>
            <w:r w:rsidRPr="008609E1">
              <w:rPr>
                <w:rFonts w:ascii="Sylfaen" w:hAnsi="Sylfaen" w:cs="Sylfaen"/>
                <w:color w:val="000000"/>
              </w:rPr>
              <w:t>աճուրդի</w:t>
            </w:r>
            <w:r w:rsidRPr="008609E1">
              <w:rPr>
                <w:rFonts w:ascii="Sylfaen" w:hAnsi="Sylfaen"/>
                <w:color w:val="000000"/>
              </w:rPr>
              <w:t xml:space="preserve"> </w:t>
            </w:r>
            <w:r w:rsidRPr="008609E1">
              <w:rPr>
                <w:rFonts w:ascii="Sylfaen" w:hAnsi="Sylfaen" w:cs="Sylfaen"/>
                <w:color w:val="000000"/>
              </w:rPr>
              <w:t>կազմակերպիչը</w:t>
            </w:r>
            <w:r w:rsidRPr="008609E1">
              <w:rPr>
                <w:rFonts w:ascii="Sylfaen" w:hAnsi="Sylfaen"/>
                <w:color w:val="000000"/>
              </w:rPr>
              <w:t xml:space="preserve"> </w:t>
            </w:r>
            <w:r w:rsidRPr="008609E1">
              <w:rPr>
                <w:rFonts w:ascii="Sylfaen" w:hAnsi="Sylfaen" w:cs="Sylfaen"/>
                <w:color w:val="000000"/>
              </w:rPr>
              <w:t>հաղթողին</w:t>
            </w:r>
            <w:r w:rsidRPr="008609E1">
              <w:rPr>
                <w:rFonts w:ascii="Sylfaen" w:hAnsi="Sylfaen"/>
                <w:color w:val="000000"/>
              </w:rPr>
              <w:t xml:space="preserve"> </w:t>
            </w:r>
            <w:r w:rsidRPr="008609E1">
              <w:rPr>
                <w:rFonts w:ascii="Sylfaen" w:hAnsi="Sylfaen" w:cs="Sylfaen"/>
                <w:color w:val="000000"/>
              </w:rPr>
              <w:t>տրամադրում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հողամաս</w:t>
            </w:r>
            <w:r w:rsidRPr="008609E1">
              <w:rPr>
                <w:rFonts w:ascii="Sylfaen" w:hAnsi="Sylfaen"/>
                <w:color w:val="000000"/>
              </w:rPr>
              <w:t xml:space="preserve"> </w:t>
            </w:r>
            <w:r w:rsidRPr="008609E1">
              <w:rPr>
                <w:rFonts w:ascii="Sylfaen" w:hAnsi="Sylfaen" w:cs="Sylfaen"/>
                <w:color w:val="000000"/>
              </w:rPr>
              <w:t>տրամադրելու</w:t>
            </w:r>
            <w:r w:rsidRPr="008609E1">
              <w:rPr>
                <w:rFonts w:ascii="Sylfaen" w:hAnsi="Sylfaen"/>
                <w:color w:val="000000"/>
              </w:rPr>
              <w:t xml:space="preserve"> </w:t>
            </w:r>
            <w:r w:rsidRPr="008609E1">
              <w:rPr>
                <w:rFonts w:ascii="Sylfaen" w:hAnsi="Sylfaen" w:cs="Sylfaen"/>
                <w:color w:val="000000"/>
              </w:rPr>
              <w:t>վերաբերյալ</w:t>
            </w:r>
            <w:r w:rsidRPr="008609E1">
              <w:rPr>
                <w:rFonts w:ascii="Sylfaen" w:hAnsi="Sylfaen"/>
                <w:color w:val="000000"/>
              </w:rPr>
              <w:t xml:space="preserve"> </w:t>
            </w:r>
            <w:r w:rsidRPr="008609E1">
              <w:rPr>
                <w:rFonts w:ascii="Sylfaen" w:hAnsi="Sylfaen" w:cs="Sylfaen"/>
                <w:color w:val="000000"/>
              </w:rPr>
              <w:t>լիազոր</w:t>
            </w:r>
            <w:r w:rsidRPr="008609E1">
              <w:rPr>
                <w:rFonts w:ascii="Sylfaen" w:hAnsi="Sylfaen"/>
                <w:color w:val="000000"/>
              </w:rPr>
              <w:t xml:space="preserve"> </w:t>
            </w:r>
            <w:r w:rsidRPr="008609E1">
              <w:rPr>
                <w:rFonts w:ascii="Sylfaen" w:hAnsi="Sylfaen" w:cs="Sylfaen"/>
                <w:color w:val="000000"/>
              </w:rPr>
              <w:t>մարմնի</w:t>
            </w:r>
            <w:r w:rsidRPr="008609E1">
              <w:rPr>
                <w:rFonts w:ascii="Sylfaen" w:hAnsi="Sylfaen"/>
                <w:color w:val="000000"/>
              </w:rPr>
              <w:t xml:space="preserve"> </w:t>
            </w:r>
            <w:r w:rsidRPr="008609E1">
              <w:rPr>
                <w:rFonts w:ascii="Sylfaen" w:hAnsi="Sylfaen" w:cs="Sylfaen"/>
                <w:color w:val="000000"/>
              </w:rPr>
              <w:t>որոշումը</w:t>
            </w:r>
            <w:r w:rsidRPr="008609E1">
              <w:rPr>
                <w:rFonts w:ascii="Sylfaen" w:hAnsi="Sylfaen"/>
                <w:color w:val="000000"/>
              </w:rPr>
              <w:t xml:space="preserve">, </w:t>
            </w:r>
            <w:r w:rsidRPr="008609E1">
              <w:rPr>
                <w:rFonts w:ascii="Sylfaen" w:hAnsi="Sylfaen" w:cs="Sylfaen"/>
                <w:color w:val="000000"/>
              </w:rPr>
              <w:t>օտարման</w:t>
            </w:r>
            <w:r w:rsidRPr="008609E1">
              <w:rPr>
                <w:rFonts w:ascii="Sylfaen" w:hAnsi="Sylfaen"/>
                <w:color w:val="000000"/>
              </w:rPr>
              <w:t xml:space="preserve"> </w:t>
            </w:r>
            <w:r w:rsidRPr="008609E1">
              <w:rPr>
                <w:rFonts w:ascii="Sylfaen" w:hAnsi="Sylfaen" w:cs="Sylfaen"/>
                <w:color w:val="000000"/>
              </w:rPr>
              <w:t>պայմանագիրը</w:t>
            </w:r>
            <w:r w:rsidRPr="008609E1">
              <w:rPr>
                <w:rFonts w:ascii="Sylfaen" w:hAnsi="Sylfaen"/>
                <w:color w:val="000000"/>
              </w:rPr>
              <w:t xml:space="preserve">, </w:t>
            </w:r>
            <w:r w:rsidRPr="008609E1">
              <w:rPr>
                <w:rFonts w:ascii="Sylfaen" w:hAnsi="Sylfaen" w:cs="Sylfaen"/>
                <w:color w:val="000000"/>
              </w:rPr>
              <w:t>օտարված</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հատակագիծը</w:t>
            </w:r>
            <w:r w:rsidRPr="008609E1">
              <w:rPr>
                <w:rFonts w:ascii="Sylfaen" w:hAnsi="Sylfaen"/>
                <w:color w:val="000000"/>
              </w:rPr>
              <w:t xml:space="preserve">, </w:t>
            </w:r>
            <w:r w:rsidRPr="008609E1">
              <w:rPr>
                <w:rFonts w:ascii="Sylfaen" w:hAnsi="Sylfaen" w:cs="Sylfaen"/>
                <w:color w:val="000000"/>
              </w:rPr>
              <w:t>իսկ</w:t>
            </w:r>
            <w:r w:rsidRPr="008609E1">
              <w:rPr>
                <w:rFonts w:ascii="Sylfaen" w:hAnsi="Sylfaen"/>
                <w:color w:val="000000"/>
              </w:rPr>
              <w:t xml:space="preserve"> </w:t>
            </w:r>
            <w:r w:rsidRPr="008609E1">
              <w:rPr>
                <w:rFonts w:ascii="Sylfaen" w:hAnsi="Sylfaen" w:cs="Sylfaen"/>
                <w:color w:val="000000"/>
              </w:rPr>
              <w:t>քաղաքաշինական</w:t>
            </w:r>
            <w:r w:rsidRPr="008609E1">
              <w:rPr>
                <w:rFonts w:ascii="Sylfaen" w:hAnsi="Sylfaen"/>
                <w:color w:val="000000"/>
              </w:rPr>
              <w:t xml:space="preserve"> </w:t>
            </w:r>
            <w:r w:rsidRPr="008609E1">
              <w:rPr>
                <w:rFonts w:ascii="Sylfaen" w:hAnsi="Sylfaen" w:cs="Sylfaen"/>
                <w:color w:val="000000"/>
              </w:rPr>
              <w:t>գործունեության</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նախատե</w:t>
            </w:r>
            <w:r w:rsidRPr="008609E1">
              <w:rPr>
                <w:rFonts w:ascii="Sylfaen" w:hAnsi="Sylfaen"/>
                <w:color w:val="000000"/>
              </w:rPr>
              <w:t>u</w:t>
            </w:r>
            <w:r w:rsidRPr="008609E1">
              <w:rPr>
                <w:rFonts w:ascii="Sylfaen" w:hAnsi="Sylfaen" w:cs="Sylfaen"/>
                <w:color w:val="000000"/>
              </w:rPr>
              <w:t>վող</w:t>
            </w:r>
            <w:r w:rsidRPr="008609E1">
              <w:rPr>
                <w:rFonts w:ascii="Sylfaen" w:hAnsi="Sylfaen"/>
                <w:color w:val="000000"/>
              </w:rPr>
              <w:t xml:space="preserve"> </w:t>
            </w:r>
            <w:r w:rsidRPr="008609E1">
              <w:rPr>
                <w:rFonts w:ascii="Sylfaen" w:hAnsi="Sylfaen" w:cs="Sylfaen"/>
                <w:color w:val="000000"/>
              </w:rPr>
              <w:t>հողամա</w:t>
            </w:r>
            <w:r w:rsidRPr="008609E1">
              <w:rPr>
                <w:rFonts w:ascii="Sylfaen" w:hAnsi="Sylfaen"/>
                <w:color w:val="000000"/>
              </w:rPr>
              <w:t>u</w:t>
            </w:r>
            <w:r w:rsidRPr="008609E1">
              <w:rPr>
                <w:rFonts w:ascii="Sylfaen" w:hAnsi="Sylfaen" w:cs="Sylfaen"/>
                <w:color w:val="000000"/>
              </w:rPr>
              <w:t>երի</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նաև</w:t>
            </w:r>
            <w:r w:rsidRPr="008609E1">
              <w:rPr>
                <w:rFonts w:ascii="Sylfaen" w:hAnsi="Sylfaen"/>
                <w:color w:val="000000"/>
              </w:rPr>
              <w:t xml:space="preserve">` </w:t>
            </w:r>
            <w:r w:rsidRPr="008609E1">
              <w:rPr>
                <w:rFonts w:ascii="Sylfaen" w:hAnsi="Sylfaen" w:cs="Sylfaen"/>
                <w:color w:val="000000"/>
              </w:rPr>
              <w:t>ճարտարապետահատակագծային</w:t>
            </w:r>
            <w:r w:rsidRPr="008609E1">
              <w:rPr>
                <w:rFonts w:ascii="Sylfaen" w:hAnsi="Sylfaen"/>
                <w:color w:val="000000"/>
              </w:rPr>
              <w:t xml:space="preserve"> </w:t>
            </w:r>
            <w:r w:rsidRPr="008609E1">
              <w:rPr>
                <w:rFonts w:ascii="Sylfaen" w:hAnsi="Sylfaen" w:cs="Sylfaen"/>
                <w:color w:val="000000"/>
              </w:rPr>
              <w:t>առաջադրանքը</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15. Գյուղատնտեսական</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 xml:space="preserve">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աճուրդի</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մեկ</w:t>
            </w:r>
            <w:r w:rsidRPr="008609E1">
              <w:rPr>
                <w:rFonts w:ascii="Sylfaen" w:hAnsi="Sylfaen"/>
                <w:color w:val="000000"/>
              </w:rPr>
              <w:t xml:space="preserve"> </w:t>
            </w:r>
            <w:r w:rsidRPr="008609E1">
              <w:rPr>
                <w:rFonts w:ascii="Sylfaen" w:hAnsi="Sylfaen" w:cs="Sylfaen"/>
                <w:color w:val="000000"/>
              </w:rPr>
              <w:t>լոտով</w:t>
            </w:r>
            <w:r w:rsidRPr="008609E1">
              <w:rPr>
                <w:rFonts w:ascii="Sylfaen" w:hAnsi="Sylfaen"/>
                <w:color w:val="000000"/>
              </w:rPr>
              <w:t xml:space="preserve"> </w:t>
            </w:r>
            <w:r w:rsidRPr="008609E1">
              <w:rPr>
                <w:rFonts w:ascii="Sylfaen" w:hAnsi="Sylfaen" w:cs="Sylfaen"/>
                <w:color w:val="000000"/>
              </w:rPr>
              <w:t>օտարվող</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առավելագույն</w:t>
            </w:r>
            <w:r w:rsidRPr="008609E1">
              <w:rPr>
                <w:rFonts w:ascii="Sylfaen" w:hAnsi="Sylfaen"/>
                <w:color w:val="000000"/>
              </w:rPr>
              <w:t xml:space="preserve"> </w:t>
            </w:r>
            <w:r w:rsidRPr="008609E1">
              <w:rPr>
                <w:rFonts w:ascii="Sylfaen" w:hAnsi="Sylfaen" w:cs="Sylfaen"/>
                <w:color w:val="000000"/>
              </w:rPr>
              <w:t>չափը</w:t>
            </w:r>
            <w:r w:rsidRPr="008609E1">
              <w:rPr>
                <w:rFonts w:ascii="Sylfaen" w:hAnsi="Sylfaen"/>
                <w:color w:val="000000"/>
              </w:rPr>
              <w:t xml:space="preserve"> </w:t>
            </w:r>
            <w:r w:rsidRPr="008609E1">
              <w:rPr>
                <w:rFonts w:ascii="Sylfaen" w:hAnsi="Sylfaen" w:cs="Sylfaen"/>
                <w:color w:val="000000"/>
              </w:rPr>
              <w:t>չի</w:t>
            </w:r>
            <w:r w:rsidRPr="008609E1">
              <w:rPr>
                <w:rFonts w:ascii="Sylfaen" w:hAnsi="Sylfaen"/>
                <w:color w:val="000000"/>
              </w:rPr>
              <w:t xml:space="preserve"> </w:t>
            </w:r>
            <w:r w:rsidRPr="008609E1">
              <w:rPr>
                <w:rFonts w:ascii="Sylfaen" w:hAnsi="Sylfaen" w:cs="Sylfaen"/>
                <w:color w:val="000000"/>
              </w:rPr>
              <w:t>կարող</w:t>
            </w:r>
            <w:r w:rsidRPr="008609E1">
              <w:rPr>
                <w:rFonts w:ascii="Sylfaen" w:hAnsi="Sylfaen"/>
                <w:color w:val="000000"/>
              </w:rPr>
              <w:t xml:space="preserve"> 20 </w:t>
            </w:r>
            <w:r w:rsidRPr="008609E1">
              <w:rPr>
                <w:rFonts w:ascii="Sylfaen" w:hAnsi="Sylfaen" w:cs="Sylfaen"/>
                <w:color w:val="000000"/>
              </w:rPr>
              <w:t>հեկտարից</w:t>
            </w:r>
            <w:r w:rsidRPr="008609E1">
              <w:rPr>
                <w:rFonts w:ascii="Sylfaen" w:hAnsi="Sylfaen"/>
                <w:color w:val="000000"/>
              </w:rPr>
              <w:t xml:space="preserve"> </w:t>
            </w:r>
            <w:r w:rsidRPr="008609E1">
              <w:rPr>
                <w:rFonts w:ascii="Sylfaen" w:hAnsi="Sylfaen" w:cs="Sylfaen"/>
                <w:color w:val="000000"/>
              </w:rPr>
              <w:t>ավելի</w:t>
            </w:r>
            <w:r w:rsidRPr="008609E1">
              <w:rPr>
                <w:rFonts w:ascii="Sylfaen" w:hAnsi="Sylfaen"/>
                <w:color w:val="000000"/>
              </w:rPr>
              <w:t xml:space="preserve"> </w:t>
            </w:r>
            <w:r w:rsidRPr="008609E1">
              <w:rPr>
                <w:rFonts w:ascii="Sylfaen" w:hAnsi="Sylfaen" w:cs="Sylfaen"/>
                <w:color w:val="000000"/>
              </w:rPr>
              <w:t>լինել</w:t>
            </w:r>
            <w:r w:rsidRPr="008609E1">
              <w:rPr>
                <w:rFonts w:ascii="Sylfaen" w:hAnsi="Sylfaen"/>
                <w:color w:val="000000"/>
              </w:rPr>
              <w:t xml:space="preserve">, </w:t>
            </w:r>
            <w:r w:rsidRPr="008609E1">
              <w:rPr>
                <w:rFonts w:ascii="Sylfaen" w:hAnsi="Sylfaen" w:cs="Sylfaen"/>
                <w:color w:val="000000"/>
              </w:rPr>
              <w:t>իսկ</w:t>
            </w:r>
            <w:r w:rsidRPr="008609E1">
              <w:rPr>
                <w:rFonts w:ascii="Sylfaen" w:hAnsi="Sylfaen"/>
                <w:color w:val="000000"/>
              </w:rPr>
              <w:t xml:space="preserve"> </w:t>
            </w:r>
            <w:r w:rsidRPr="008609E1">
              <w:rPr>
                <w:rFonts w:ascii="Sylfaen" w:hAnsi="Sylfaen" w:cs="Sylfaen"/>
                <w:color w:val="000000"/>
              </w:rPr>
              <w:t>նվազագույն</w:t>
            </w:r>
            <w:r w:rsidRPr="008609E1">
              <w:rPr>
                <w:rFonts w:ascii="Sylfaen" w:hAnsi="Sylfaen"/>
                <w:color w:val="000000"/>
              </w:rPr>
              <w:t xml:space="preserve"> </w:t>
            </w:r>
            <w:r w:rsidRPr="008609E1">
              <w:rPr>
                <w:rFonts w:ascii="Sylfaen" w:hAnsi="Sylfaen" w:cs="Sylfaen"/>
                <w:color w:val="000000"/>
              </w:rPr>
              <w:t>չափը</w:t>
            </w:r>
            <w:r w:rsidRPr="008609E1">
              <w:rPr>
                <w:rFonts w:ascii="Sylfaen" w:hAnsi="Sylfaen"/>
                <w:color w:val="000000"/>
              </w:rPr>
              <w:t xml:space="preserve"> </w:t>
            </w:r>
            <w:r w:rsidRPr="008609E1">
              <w:rPr>
                <w:rFonts w:ascii="Sylfaen" w:hAnsi="Sylfaen" w:cs="Sylfaen"/>
                <w:color w:val="000000"/>
              </w:rPr>
              <w:t>չի</w:t>
            </w:r>
            <w:r w:rsidRPr="008609E1">
              <w:rPr>
                <w:rFonts w:ascii="Sylfaen" w:hAnsi="Sylfaen"/>
                <w:color w:val="000000"/>
              </w:rPr>
              <w:t xml:space="preserve"> </w:t>
            </w:r>
            <w:r w:rsidRPr="008609E1">
              <w:rPr>
                <w:rFonts w:ascii="Sylfaen" w:hAnsi="Sylfaen" w:cs="Sylfaen"/>
                <w:color w:val="000000"/>
              </w:rPr>
              <w:t>կարող</w:t>
            </w:r>
            <w:r w:rsidRPr="008609E1">
              <w:rPr>
                <w:rFonts w:ascii="Sylfaen" w:hAnsi="Sylfaen"/>
                <w:color w:val="000000"/>
              </w:rPr>
              <w:t xml:space="preserve"> </w:t>
            </w:r>
            <w:r w:rsidRPr="008609E1">
              <w:rPr>
                <w:rFonts w:ascii="Sylfaen" w:hAnsi="Sylfaen" w:cs="Sylfaen"/>
                <w:color w:val="000000"/>
              </w:rPr>
              <w:t>պակաս</w:t>
            </w:r>
            <w:r w:rsidRPr="008609E1">
              <w:rPr>
                <w:rFonts w:ascii="Sylfaen" w:hAnsi="Sylfaen"/>
                <w:color w:val="000000"/>
              </w:rPr>
              <w:t xml:space="preserve"> </w:t>
            </w:r>
            <w:r w:rsidRPr="008609E1">
              <w:rPr>
                <w:rFonts w:ascii="Sylfaen" w:hAnsi="Sylfaen" w:cs="Sylfaen"/>
                <w:color w:val="000000"/>
              </w:rPr>
              <w:t>լինել</w:t>
            </w:r>
            <w:r w:rsidRPr="008609E1">
              <w:rPr>
                <w:rFonts w:ascii="Sylfaen" w:hAnsi="Sylfaen"/>
                <w:color w:val="000000"/>
              </w:rPr>
              <w:t xml:space="preserve"> </w:t>
            </w:r>
            <w:r w:rsidRPr="008609E1">
              <w:rPr>
                <w:rFonts w:ascii="Sylfaen" w:hAnsi="Sylfaen" w:cs="Sylfaen"/>
                <w:color w:val="000000"/>
              </w:rPr>
              <w:t>տվյալ</w:t>
            </w:r>
            <w:r w:rsidRPr="008609E1">
              <w:rPr>
                <w:rFonts w:ascii="Sylfaen" w:hAnsi="Sylfaen"/>
                <w:color w:val="000000"/>
              </w:rPr>
              <w:t xml:space="preserve"> </w:t>
            </w:r>
            <w:r w:rsidRPr="008609E1">
              <w:rPr>
                <w:rFonts w:ascii="Sylfaen" w:hAnsi="Sylfaen" w:cs="Sylfaen"/>
                <w:color w:val="000000"/>
              </w:rPr>
              <w:t>համայնքում</w:t>
            </w:r>
            <w:r w:rsidRPr="008609E1">
              <w:rPr>
                <w:rFonts w:ascii="Sylfaen" w:hAnsi="Sylfaen"/>
                <w:color w:val="000000"/>
              </w:rPr>
              <w:t xml:space="preserve"> </w:t>
            </w:r>
            <w:r w:rsidRPr="008609E1">
              <w:rPr>
                <w:rFonts w:ascii="Sylfaen" w:hAnsi="Sylfaen" w:cs="Sylfaen"/>
                <w:color w:val="000000"/>
              </w:rPr>
              <w:t>սեփականաշնորհված</w:t>
            </w:r>
            <w:r w:rsidRPr="008609E1">
              <w:rPr>
                <w:rFonts w:ascii="Sylfaen" w:hAnsi="Sylfaen"/>
                <w:color w:val="000000"/>
              </w:rPr>
              <w:t xml:space="preserve"> </w:t>
            </w:r>
            <w:r w:rsidRPr="008609E1">
              <w:rPr>
                <w:rFonts w:ascii="Sylfaen" w:hAnsi="Sylfaen" w:cs="Sylfaen"/>
                <w:color w:val="000000"/>
              </w:rPr>
              <w:t>հողաբաժնի</w:t>
            </w:r>
            <w:r w:rsidRPr="008609E1">
              <w:rPr>
                <w:rFonts w:ascii="Sylfaen" w:hAnsi="Sylfaen"/>
                <w:color w:val="000000"/>
              </w:rPr>
              <w:t xml:space="preserve"> </w:t>
            </w:r>
            <w:r w:rsidRPr="008609E1">
              <w:rPr>
                <w:rFonts w:ascii="Sylfaen" w:hAnsi="Sylfaen" w:cs="Sylfaen"/>
                <w:color w:val="000000"/>
              </w:rPr>
              <w:lastRenderedPageBreak/>
              <w:t>չափից</w:t>
            </w:r>
            <w:r w:rsidRPr="008609E1">
              <w:rPr>
                <w:rFonts w:ascii="Sylfaen" w:hAnsi="Sylfaen"/>
                <w:color w:val="000000"/>
              </w:rPr>
              <w:t xml:space="preserve">, </w:t>
            </w:r>
            <w:r w:rsidRPr="008609E1">
              <w:rPr>
                <w:rFonts w:ascii="Sylfaen" w:hAnsi="Sylfaen" w:cs="Sylfaen"/>
                <w:color w:val="000000"/>
              </w:rPr>
              <w:t>եթե</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հողերի</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սխեմայով</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չափ</w:t>
            </w:r>
            <w:r w:rsidRPr="008609E1">
              <w:rPr>
                <w:rFonts w:ascii="Sylfaen" w:hAnsi="Sylfaen"/>
                <w:color w:val="000000"/>
              </w:rPr>
              <w:t xml:space="preserve"> </w:t>
            </w:r>
            <w:r w:rsidRPr="008609E1">
              <w:rPr>
                <w:rFonts w:ascii="Sylfaen" w:hAnsi="Sylfaen" w:cs="Sylfaen"/>
                <w:color w:val="000000"/>
              </w:rPr>
              <w:t>նախատեսված</w:t>
            </w:r>
            <w:r w:rsidRPr="008609E1">
              <w:rPr>
                <w:rFonts w:ascii="Sylfaen" w:hAnsi="Sylfaen"/>
                <w:color w:val="000000"/>
              </w:rPr>
              <w:t xml:space="preserve"> </w:t>
            </w:r>
            <w:r w:rsidRPr="008609E1">
              <w:rPr>
                <w:rFonts w:ascii="Sylfaen" w:hAnsi="Sylfaen" w:cs="Sylfaen"/>
                <w:color w:val="000000"/>
              </w:rPr>
              <w:t>չէ</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lastRenderedPageBreak/>
              <w:t>Իրականացվել է սահմանված կարգով</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rPr>
            </w:pPr>
            <w:r w:rsidRPr="008609E1">
              <w:rPr>
                <w:rFonts w:ascii="Sylfaen" w:hAnsi="Sylfaen"/>
                <w:color w:val="000000"/>
              </w:rPr>
              <w:lastRenderedPageBreak/>
              <w:t xml:space="preserve">16.  </w:t>
            </w:r>
            <w:r w:rsidRPr="008609E1">
              <w:rPr>
                <w:rFonts w:ascii="Sylfaen" w:hAnsi="Sylfaen" w:cs="Sylfaen"/>
                <w:color w:val="000000"/>
              </w:rPr>
              <w:t>Աճուրդը</w:t>
            </w:r>
            <w:r w:rsidRPr="008609E1">
              <w:rPr>
                <w:rFonts w:ascii="Sylfaen" w:hAnsi="Sylfaen"/>
                <w:color w:val="000000"/>
              </w:rPr>
              <w:t xml:space="preserve"> </w:t>
            </w:r>
            <w:r w:rsidRPr="008609E1">
              <w:rPr>
                <w:rFonts w:ascii="Sylfaen" w:hAnsi="Sylfaen" w:cs="Sylfaen"/>
                <w:color w:val="000000"/>
              </w:rPr>
              <w:t>կազմակերպում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ղեկավարը</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վերջինիս</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xml:space="preserve"> </w:t>
            </w:r>
            <w:r w:rsidRPr="008609E1">
              <w:rPr>
                <w:rFonts w:ascii="Sylfaen" w:hAnsi="Sylfaen" w:cs="Sylfaen"/>
                <w:color w:val="000000"/>
              </w:rPr>
              <w:t>լիազորված՝</w:t>
            </w:r>
            <w:r w:rsidRPr="008609E1">
              <w:rPr>
                <w:rFonts w:ascii="Sylfaen" w:hAnsi="Sylfaen"/>
                <w:color w:val="000000"/>
              </w:rPr>
              <w:t xml:space="preserve"> </w:t>
            </w:r>
            <w:r w:rsidRPr="008609E1">
              <w:rPr>
                <w:rFonts w:ascii="Sylfaen" w:hAnsi="Sylfaen" w:cs="Sylfaen"/>
                <w:color w:val="000000"/>
              </w:rPr>
              <w:t>աշխատակազմի</w:t>
            </w:r>
            <w:r w:rsidRPr="008609E1">
              <w:rPr>
                <w:rFonts w:ascii="Sylfaen" w:hAnsi="Sylfaen"/>
                <w:color w:val="000000"/>
              </w:rPr>
              <w:t xml:space="preserve"> </w:t>
            </w:r>
            <w:r w:rsidRPr="008609E1">
              <w:rPr>
                <w:rFonts w:ascii="Sylfaen" w:hAnsi="Sylfaen" w:cs="Sylfaen"/>
                <w:color w:val="000000"/>
              </w:rPr>
              <w:t>պաշտոնատար</w:t>
            </w:r>
            <w:r w:rsidRPr="008609E1">
              <w:rPr>
                <w:rFonts w:ascii="Sylfaen" w:hAnsi="Sylfaen"/>
                <w:color w:val="000000"/>
              </w:rPr>
              <w:t xml:space="preserve"> </w:t>
            </w:r>
            <w:r w:rsidRPr="008609E1">
              <w:rPr>
                <w:rFonts w:ascii="Sylfaen" w:hAnsi="Sylfaen" w:cs="Sylfaen"/>
                <w:color w:val="000000"/>
              </w:rPr>
              <w:t>անձը</w:t>
            </w:r>
            <w:r w:rsidRPr="008609E1">
              <w:rPr>
                <w:rFonts w:ascii="Sylfaen" w:hAnsi="Sylfaen"/>
                <w:color w:val="000000"/>
              </w:rPr>
              <w:t>:</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Իրականացվել է սահմանված կարգով</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17. Աճուրդի</w:t>
            </w:r>
            <w:r w:rsidRPr="008609E1">
              <w:rPr>
                <w:rFonts w:ascii="Sylfaen" w:hAnsi="Sylfaen"/>
                <w:color w:val="000000"/>
              </w:rPr>
              <w:t xml:space="preserve"> </w:t>
            </w:r>
            <w:r w:rsidRPr="008609E1">
              <w:rPr>
                <w:rFonts w:ascii="Sylfaen" w:hAnsi="Sylfaen" w:cs="Sylfaen"/>
                <w:color w:val="000000"/>
              </w:rPr>
              <w:t>անցկացման</w:t>
            </w:r>
            <w:r w:rsidRPr="008609E1">
              <w:rPr>
                <w:rFonts w:ascii="Sylfaen" w:hAnsi="Sylfaen"/>
                <w:color w:val="000000"/>
              </w:rPr>
              <w:t xml:space="preserve"> </w:t>
            </w:r>
            <w:r w:rsidRPr="008609E1">
              <w:rPr>
                <w:rFonts w:ascii="Sylfaen" w:hAnsi="Sylfaen" w:cs="Sylfaen"/>
                <w:color w:val="000000"/>
              </w:rPr>
              <w:t>ձևի</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նշվում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աճուրդի</w:t>
            </w:r>
            <w:r w:rsidRPr="008609E1">
              <w:rPr>
                <w:rFonts w:ascii="Sylfaen" w:hAnsi="Sylfaen"/>
                <w:color w:val="000000"/>
              </w:rPr>
              <w:t xml:space="preserve"> </w:t>
            </w:r>
            <w:r w:rsidRPr="008609E1">
              <w:rPr>
                <w:rFonts w:ascii="Sylfaen" w:hAnsi="Sylfaen" w:cs="Sylfaen"/>
                <w:color w:val="000000"/>
              </w:rPr>
              <w:t>իրականացման</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ծանուցման</w:t>
            </w:r>
            <w:r w:rsidRPr="008609E1">
              <w:rPr>
                <w:rFonts w:ascii="Sylfaen" w:hAnsi="Sylfaen"/>
                <w:color w:val="000000"/>
              </w:rPr>
              <w:t xml:space="preserve"> </w:t>
            </w:r>
            <w:r w:rsidRPr="008609E1">
              <w:rPr>
                <w:rFonts w:ascii="Sylfaen" w:hAnsi="Sylfaen" w:cs="Sylfaen"/>
                <w:color w:val="000000"/>
              </w:rPr>
              <w:t>մեջ</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Իրականացվել է սահմանված կարգով</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18. </w:t>
            </w:r>
            <w:r w:rsidRPr="008609E1">
              <w:rPr>
                <w:rFonts w:ascii="Sylfaen" w:hAnsi="Sylfaen" w:cs="Sylfaen"/>
                <w:color w:val="000000"/>
              </w:rPr>
              <w:t>Աճուրդին</w:t>
            </w:r>
            <w:r w:rsidRPr="008609E1">
              <w:rPr>
                <w:rFonts w:ascii="Sylfaen" w:hAnsi="Sylfaen"/>
                <w:color w:val="000000"/>
              </w:rPr>
              <w:t xml:space="preserve"> </w:t>
            </w:r>
            <w:r w:rsidRPr="008609E1">
              <w:rPr>
                <w:rFonts w:ascii="Sylfaen" w:hAnsi="Sylfaen" w:cs="Sylfaen"/>
                <w:color w:val="000000"/>
              </w:rPr>
              <w:t>մասնակցելու</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ներկայացվում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հետևյալ</w:t>
            </w:r>
            <w:r w:rsidRPr="008609E1">
              <w:rPr>
                <w:rFonts w:ascii="Sylfaen" w:hAnsi="Sylfaen"/>
                <w:color w:val="000000"/>
              </w:rPr>
              <w:t xml:space="preserve"> </w:t>
            </w:r>
            <w:r w:rsidRPr="008609E1">
              <w:rPr>
                <w:rFonts w:ascii="Sylfaen" w:hAnsi="Sylfaen" w:cs="Sylfaen"/>
                <w:color w:val="000000"/>
              </w:rPr>
              <w:t>փաստաթղթերը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 </w:t>
            </w:r>
            <w:r w:rsidRPr="008609E1">
              <w:rPr>
                <w:rFonts w:ascii="Sylfaen" w:hAnsi="Sylfaen" w:cs="Sylfaen"/>
                <w:color w:val="000000"/>
              </w:rPr>
              <w:t>հայտ</w:t>
            </w:r>
            <w:r w:rsidRPr="008609E1">
              <w:rPr>
                <w:rFonts w:ascii="Sylfaen" w:hAnsi="Sylfaen"/>
                <w:color w:val="000000"/>
              </w:rPr>
              <w:t xml:space="preserve">` </w:t>
            </w:r>
            <w:r w:rsidRPr="008609E1">
              <w:rPr>
                <w:rFonts w:ascii="Sylfaen" w:hAnsi="Sylfaen" w:cs="Sylfaen"/>
                <w:color w:val="000000"/>
              </w:rPr>
              <w:t>նշելով</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ձեռքբերման</w:t>
            </w:r>
            <w:r w:rsidRPr="008609E1">
              <w:rPr>
                <w:rFonts w:ascii="Sylfaen" w:hAnsi="Sylfaen"/>
                <w:color w:val="000000"/>
              </w:rPr>
              <w:t xml:space="preserve"> </w:t>
            </w:r>
            <w:r w:rsidRPr="008609E1">
              <w:rPr>
                <w:rFonts w:ascii="Sylfaen" w:hAnsi="Sylfaen" w:cs="Sylfaen"/>
                <w:color w:val="000000"/>
              </w:rPr>
              <w:t>նպատակը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s="Sylfaen"/>
                <w:color w:val="000000"/>
              </w:rPr>
              <w:t>2</w:t>
            </w:r>
            <w:r w:rsidRPr="008609E1">
              <w:rPr>
                <w:rFonts w:ascii="Sylfaen" w:hAnsi="Sylfaen"/>
                <w:color w:val="000000"/>
              </w:rPr>
              <w:t xml:space="preserve">) </w:t>
            </w:r>
            <w:r w:rsidRPr="008609E1">
              <w:rPr>
                <w:rFonts w:ascii="Sylfaen" w:hAnsi="Sylfaen" w:cs="Sylfaen"/>
                <w:color w:val="000000"/>
              </w:rPr>
              <w:t>աճուրդին</w:t>
            </w:r>
            <w:r w:rsidRPr="008609E1">
              <w:rPr>
                <w:rFonts w:ascii="Sylfaen" w:hAnsi="Sylfaen"/>
                <w:color w:val="000000"/>
              </w:rPr>
              <w:t xml:space="preserve"> </w:t>
            </w:r>
            <w:r w:rsidRPr="008609E1">
              <w:rPr>
                <w:rFonts w:ascii="Sylfaen" w:hAnsi="Sylfaen" w:cs="Sylfaen"/>
                <w:color w:val="000000"/>
              </w:rPr>
              <w:t>մասնակցության</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վճարի</w:t>
            </w:r>
            <w:r w:rsidRPr="008609E1">
              <w:rPr>
                <w:rFonts w:ascii="Sylfaen" w:hAnsi="Sylfaen"/>
                <w:color w:val="000000"/>
              </w:rPr>
              <w:t xml:space="preserve"> </w:t>
            </w:r>
            <w:r w:rsidRPr="008609E1">
              <w:rPr>
                <w:rFonts w:ascii="Sylfaen" w:hAnsi="Sylfaen" w:cs="Sylfaen"/>
                <w:color w:val="000000"/>
              </w:rPr>
              <w:t>անդորրագիր</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r w:rsidRPr="008609E1">
              <w:rPr>
                <w:rFonts w:ascii="Sylfaen" w:hAnsi="Sylfaen"/>
                <w:color w:val="000000"/>
              </w:rPr>
              <w:t xml:space="preserve">     3) </w:t>
            </w:r>
            <w:r w:rsidRPr="008609E1">
              <w:rPr>
                <w:rFonts w:ascii="Sylfaen" w:hAnsi="Sylfaen" w:cs="Sylfaen"/>
                <w:color w:val="000000"/>
              </w:rPr>
              <w:t>անձնագիր</w:t>
            </w:r>
            <w:r w:rsidRPr="008609E1">
              <w:rPr>
                <w:rFonts w:ascii="Sylfaen" w:hAnsi="Sylfaen"/>
                <w:color w:val="000000"/>
              </w:rPr>
              <w:t xml:space="preserve">, </w:t>
            </w:r>
            <w:r w:rsidRPr="008609E1">
              <w:rPr>
                <w:rFonts w:ascii="Sylfaen" w:hAnsi="Sylfaen" w:cs="Sylfaen"/>
                <w:color w:val="000000"/>
              </w:rPr>
              <w:t>իրավաբանական</w:t>
            </w:r>
            <w:r w:rsidRPr="008609E1">
              <w:rPr>
                <w:rFonts w:ascii="Sylfaen" w:hAnsi="Sylfaen"/>
                <w:color w:val="000000"/>
              </w:rPr>
              <w:t xml:space="preserve"> </w:t>
            </w:r>
            <w:r w:rsidRPr="008609E1">
              <w:rPr>
                <w:rFonts w:ascii="Sylfaen" w:hAnsi="Sylfaen" w:cs="Sylfaen"/>
                <w:color w:val="000000"/>
              </w:rPr>
              <w:t>անձանց</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հիմնադիր</w:t>
            </w:r>
            <w:r w:rsidRPr="008609E1">
              <w:rPr>
                <w:rFonts w:ascii="Sylfaen" w:hAnsi="Sylfaen"/>
                <w:color w:val="000000"/>
              </w:rPr>
              <w:t xml:space="preserve"> </w:t>
            </w:r>
            <w:r w:rsidRPr="008609E1">
              <w:rPr>
                <w:rFonts w:ascii="Sylfaen" w:hAnsi="Sylfaen" w:cs="Sylfaen"/>
                <w:color w:val="000000"/>
              </w:rPr>
              <w:t>փաստաթղթերը:</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Իրականացվել է սահմանված կարգով</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rPr>
            </w:pPr>
            <w:r w:rsidRPr="008609E1">
              <w:rPr>
                <w:rFonts w:ascii="Sylfaen" w:hAnsi="Sylfaen" w:cs="Sylfaen"/>
                <w:color w:val="000000"/>
              </w:rPr>
              <w:t>19. Եթե</w:t>
            </w:r>
            <w:r w:rsidRPr="008609E1">
              <w:rPr>
                <w:rFonts w:ascii="Sylfaen" w:hAnsi="Sylfaen"/>
                <w:color w:val="000000"/>
              </w:rPr>
              <w:t xml:space="preserve"> </w:t>
            </w:r>
            <w:r w:rsidRPr="008609E1">
              <w:rPr>
                <w:rFonts w:ascii="Sylfaen" w:hAnsi="Sylfaen" w:cs="Sylfaen"/>
                <w:color w:val="000000"/>
              </w:rPr>
              <w:t>աճուրդը</w:t>
            </w:r>
            <w:r w:rsidRPr="008609E1">
              <w:rPr>
                <w:rFonts w:ascii="Sylfaen" w:hAnsi="Sylfaen"/>
                <w:color w:val="000000"/>
              </w:rPr>
              <w:t xml:space="preserve"> </w:t>
            </w:r>
            <w:r w:rsidRPr="008609E1">
              <w:rPr>
                <w:rFonts w:ascii="Sylfaen" w:hAnsi="Sylfaen" w:cs="Sylfaen"/>
                <w:color w:val="000000"/>
              </w:rPr>
              <w:t>չի</w:t>
            </w:r>
            <w:r w:rsidRPr="008609E1">
              <w:rPr>
                <w:rFonts w:ascii="Sylfaen" w:hAnsi="Sylfaen"/>
                <w:color w:val="000000"/>
              </w:rPr>
              <w:t xml:space="preserve"> </w:t>
            </w:r>
            <w:r w:rsidRPr="008609E1">
              <w:rPr>
                <w:rFonts w:ascii="Sylfaen" w:hAnsi="Sylfaen" w:cs="Sylfaen"/>
                <w:color w:val="000000"/>
              </w:rPr>
              <w:t>կայանում</w:t>
            </w:r>
            <w:r w:rsidRPr="008609E1">
              <w:rPr>
                <w:rFonts w:ascii="Sylfaen" w:hAnsi="Sylfaen"/>
                <w:color w:val="000000"/>
              </w:rPr>
              <w:t xml:space="preserve"> </w:t>
            </w:r>
            <w:r w:rsidRPr="008609E1">
              <w:rPr>
                <w:rFonts w:ascii="Sylfaen" w:hAnsi="Sylfaen" w:cs="Sylfaen"/>
                <w:color w:val="000000"/>
              </w:rPr>
              <w:t>մեկ</w:t>
            </w:r>
            <w:r w:rsidRPr="008609E1">
              <w:rPr>
                <w:rFonts w:ascii="Sylfaen" w:hAnsi="Sylfaen"/>
                <w:color w:val="000000"/>
              </w:rPr>
              <w:t xml:space="preserve"> </w:t>
            </w:r>
            <w:r w:rsidRPr="008609E1">
              <w:rPr>
                <w:rFonts w:ascii="Sylfaen" w:hAnsi="Sylfaen" w:cs="Sylfaen"/>
                <w:color w:val="000000"/>
              </w:rPr>
              <w:t>հայտ</w:t>
            </w:r>
            <w:r w:rsidRPr="008609E1">
              <w:rPr>
                <w:rFonts w:ascii="Sylfaen" w:hAnsi="Sylfaen"/>
                <w:color w:val="000000"/>
              </w:rPr>
              <w:t xml:space="preserve"> </w:t>
            </w:r>
            <w:r w:rsidRPr="008609E1">
              <w:rPr>
                <w:rFonts w:ascii="Sylfaen" w:hAnsi="Sylfaen" w:cs="Sylfaen"/>
                <w:color w:val="000000"/>
              </w:rPr>
              <w:t>ներկայացնելու</w:t>
            </w:r>
            <w:r w:rsidRPr="008609E1">
              <w:rPr>
                <w:rFonts w:ascii="Sylfaen" w:hAnsi="Sylfaen"/>
                <w:color w:val="000000"/>
              </w:rPr>
              <w:t xml:space="preserve"> </w:t>
            </w:r>
            <w:r w:rsidRPr="008609E1">
              <w:rPr>
                <w:rFonts w:ascii="Sylfaen" w:hAnsi="Sylfaen" w:cs="Sylfaen"/>
                <w:color w:val="000000"/>
              </w:rPr>
              <w:t>պատճառով</w:t>
            </w:r>
            <w:r w:rsidRPr="008609E1">
              <w:rPr>
                <w:rFonts w:ascii="Sylfaen" w:hAnsi="Sylfaen"/>
                <w:color w:val="000000"/>
              </w:rPr>
              <w:t xml:space="preserve">, </w:t>
            </w:r>
            <w:r w:rsidRPr="008609E1">
              <w:rPr>
                <w:rFonts w:ascii="Sylfaen" w:hAnsi="Sylfaen" w:cs="Sylfaen"/>
                <w:color w:val="000000"/>
              </w:rPr>
              <w:t>ապա</w:t>
            </w:r>
            <w:r w:rsidRPr="008609E1">
              <w:rPr>
                <w:rFonts w:ascii="Sylfaen" w:hAnsi="Sylfaen"/>
                <w:color w:val="000000"/>
              </w:rPr>
              <w:t xml:space="preserve"> </w:t>
            </w:r>
            <w:r w:rsidRPr="008609E1">
              <w:rPr>
                <w:rFonts w:ascii="Sylfaen" w:hAnsi="Sylfaen" w:cs="Sylfaen"/>
                <w:color w:val="000000"/>
              </w:rPr>
              <w:t>հողամասն</w:t>
            </w:r>
            <w:r w:rsidRPr="008609E1">
              <w:rPr>
                <w:rFonts w:ascii="Sylfaen" w:hAnsi="Sylfaen"/>
                <w:color w:val="000000"/>
              </w:rPr>
              <w:t xml:space="preserve"> </w:t>
            </w:r>
            <w:r w:rsidRPr="008609E1">
              <w:rPr>
                <w:rFonts w:ascii="Sylfaen" w:hAnsi="Sylfaen" w:cs="Sylfaen"/>
                <w:color w:val="000000"/>
              </w:rPr>
              <w:t>ուղղակի</w:t>
            </w:r>
            <w:r w:rsidRPr="008609E1">
              <w:rPr>
                <w:rFonts w:ascii="Sylfaen" w:hAnsi="Sylfaen"/>
                <w:color w:val="000000"/>
              </w:rPr>
              <w:t xml:space="preserve"> </w:t>
            </w:r>
            <w:r w:rsidRPr="008609E1">
              <w:rPr>
                <w:rFonts w:ascii="Sylfaen" w:hAnsi="Sylfaen" w:cs="Sylfaen"/>
                <w:color w:val="000000"/>
              </w:rPr>
              <w:t>վաճառքի</w:t>
            </w:r>
            <w:r w:rsidRPr="008609E1">
              <w:rPr>
                <w:rFonts w:ascii="Sylfaen" w:hAnsi="Sylfaen"/>
                <w:color w:val="000000"/>
              </w:rPr>
              <w:t xml:space="preserve"> </w:t>
            </w:r>
            <w:r w:rsidRPr="008609E1">
              <w:rPr>
                <w:rFonts w:ascii="Sylfaen" w:hAnsi="Sylfaen" w:cs="Sylfaen"/>
                <w:color w:val="000000"/>
              </w:rPr>
              <w:t>միջոցով</w:t>
            </w:r>
            <w:r w:rsidRPr="008609E1">
              <w:rPr>
                <w:rFonts w:ascii="Sylfaen" w:hAnsi="Sylfaen"/>
                <w:color w:val="000000"/>
              </w:rPr>
              <w:t xml:space="preserve"> </w:t>
            </w:r>
            <w:r w:rsidRPr="008609E1">
              <w:rPr>
                <w:rFonts w:ascii="Sylfaen" w:hAnsi="Sylfaen" w:cs="Sylfaen"/>
                <w:color w:val="000000"/>
              </w:rPr>
              <w:t>կարող</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օտարվել</w:t>
            </w:r>
            <w:r w:rsidRPr="008609E1">
              <w:rPr>
                <w:rFonts w:ascii="Sylfaen" w:hAnsi="Sylfaen"/>
                <w:color w:val="000000"/>
              </w:rPr>
              <w:t xml:space="preserve"> </w:t>
            </w:r>
            <w:r w:rsidRPr="008609E1">
              <w:rPr>
                <w:rFonts w:ascii="Sylfaen" w:hAnsi="Sylfaen" w:cs="Sylfaen"/>
                <w:color w:val="000000"/>
              </w:rPr>
              <w:t>առաջին</w:t>
            </w:r>
            <w:r w:rsidRPr="008609E1">
              <w:rPr>
                <w:rFonts w:ascii="Sylfaen" w:hAnsi="Sylfaen"/>
                <w:color w:val="000000"/>
              </w:rPr>
              <w:t xml:space="preserve"> </w:t>
            </w:r>
            <w:r w:rsidRPr="008609E1">
              <w:rPr>
                <w:rFonts w:ascii="Sylfaen" w:hAnsi="Sylfaen" w:cs="Sylfaen"/>
                <w:color w:val="000000"/>
              </w:rPr>
              <w:t>հերթին</w:t>
            </w:r>
            <w:r w:rsidRPr="008609E1">
              <w:rPr>
                <w:rFonts w:ascii="Sylfaen" w:hAnsi="Sylfaen"/>
                <w:color w:val="000000"/>
              </w:rPr>
              <w:t xml:space="preserve"> </w:t>
            </w:r>
            <w:r w:rsidRPr="008609E1">
              <w:rPr>
                <w:rFonts w:ascii="Sylfaen" w:hAnsi="Sylfaen" w:cs="Sylfaen"/>
                <w:color w:val="000000"/>
              </w:rPr>
              <w:t>աճուրդի</w:t>
            </w:r>
            <w:r w:rsidRPr="008609E1">
              <w:rPr>
                <w:rFonts w:ascii="Sylfaen" w:hAnsi="Sylfaen"/>
                <w:color w:val="000000"/>
              </w:rPr>
              <w:t xml:space="preserve"> </w:t>
            </w:r>
            <w:r w:rsidRPr="008609E1">
              <w:rPr>
                <w:rFonts w:ascii="Sylfaen" w:hAnsi="Sylfaen" w:cs="Sylfaen"/>
                <w:color w:val="000000"/>
              </w:rPr>
              <w:t>մասնակցության</w:t>
            </w:r>
            <w:r w:rsidRPr="008609E1">
              <w:rPr>
                <w:rFonts w:ascii="Sylfaen" w:hAnsi="Sylfaen"/>
                <w:color w:val="000000"/>
              </w:rPr>
              <w:t xml:space="preserve"> </w:t>
            </w:r>
            <w:r w:rsidRPr="008609E1">
              <w:rPr>
                <w:rFonts w:ascii="Sylfaen" w:hAnsi="Sylfaen" w:cs="Sylfaen"/>
                <w:color w:val="000000"/>
              </w:rPr>
              <w:t>հայտ</w:t>
            </w:r>
            <w:r w:rsidRPr="008609E1">
              <w:rPr>
                <w:rFonts w:ascii="Sylfaen" w:hAnsi="Sylfaen"/>
                <w:color w:val="000000"/>
              </w:rPr>
              <w:t xml:space="preserve"> </w:t>
            </w:r>
            <w:r w:rsidRPr="008609E1">
              <w:rPr>
                <w:rFonts w:ascii="Sylfaen" w:hAnsi="Sylfaen" w:cs="Sylfaen"/>
                <w:color w:val="000000"/>
              </w:rPr>
              <w:t>ներկայացնողին</w:t>
            </w:r>
            <w:r w:rsidRPr="008609E1">
              <w:rPr>
                <w:rFonts w:ascii="Sylfaen" w:hAnsi="Sylfaen"/>
                <w:color w:val="000000"/>
              </w:rPr>
              <w:t xml:space="preserve">, </w:t>
            </w:r>
            <w:r w:rsidRPr="008609E1">
              <w:rPr>
                <w:rFonts w:ascii="Sylfaen" w:hAnsi="Sylfaen" w:cs="Sylfaen"/>
                <w:color w:val="000000"/>
              </w:rPr>
              <w:t>իսկ</w:t>
            </w:r>
            <w:r w:rsidRPr="008609E1">
              <w:rPr>
                <w:rFonts w:ascii="Sylfaen" w:hAnsi="Sylfaen"/>
                <w:color w:val="000000"/>
              </w:rPr>
              <w:t xml:space="preserve"> </w:t>
            </w:r>
            <w:r w:rsidRPr="008609E1">
              <w:rPr>
                <w:rFonts w:ascii="Sylfaen" w:hAnsi="Sylfaen" w:cs="Sylfaen"/>
                <w:color w:val="000000"/>
              </w:rPr>
              <w:t>նրա</w:t>
            </w:r>
            <w:r w:rsidRPr="008609E1">
              <w:rPr>
                <w:rFonts w:ascii="Sylfaen" w:hAnsi="Sylfaen"/>
                <w:color w:val="000000"/>
              </w:rPr>
              <w:t xml:space="preserve"> </w:t>
            </w:r>
            <w:r w:rsidRPr="008609E1">
              <w:rPr>
                <w:rFonts w:ascii="Sylfaen" w:hAnsi="Sylfaen" w:cs="Sylfaen"/>
                <w:color w:val="000000"/>
              </w:rPr>
              <w:t>հրաժարվելու</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տվյալ</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բնակիչներին՝</w:t>
            </w:r>
            <w:r w:rsidRPr="008609E1">
              <w:rPr>
                <w:rFonts w:ascii="Sylfaen" w:hAnsi="Sylfaen"/>
                <w:color w:val="000000"/>
              </w:rPr>
              <w:t xml:space="preserve"> </w:t>
            </w:r>
            <w:r w:rsidRPr="008609E1">
              <w:rPr>
                <w:rFonts w:ascii="Sylfaen" w:hAnsi="Sylfaen" w:cs="Sylfaen"/>
                <w:color w:val="000000"/>
              </w:rPr>
              <w:t>աճուրդի</w:t>
            </w:r>
            <w:r w:rsidRPr="008609E1">
              <w:rPr>
                <w:rFonts w:ascii="Sylfaen" w:hAnsi="Sylfaen"/>
                <w:color w:val="000000"/>
              </w:rPr>
              <w:t xml:space="preserve"> </w:t>
            </w:r>
            <w:r w:rsidRPr="008609E1">
              <w:rPr>
                <w:rFonts w:ascii="Sylfaen" w:hAnsi="Sylfaen" w:cs="Sylfaen"/>
                <w:color w:val="000000"/>
              </w:rPr>
              <w:t>արդյունքների</w:t>
            </w:r>
            <w:r w:rsidRPr="008609E1">
              <w:rPr>
                <w:rFonts w:ascii="Sylfaen" w:hAnsi="Sylfaen"/>
                <w:color w:val="000000"/>
              </w:rPr>
              <w:t xml:space="preserve"> </w:t>
            </w:r>
            <w:r w:rsidRPr="008609E1">
              <w:rPr>
                <w:rFonts w:ascii="Sylfaen" w:hAnsi="Sylfaen" w:cs="Sylfaen"/>
                <w:color w:val="000000"/>
              </w:rPr>
              <w:t>ամփոփումից</w:t>
            </w:r>
            <w:r w:rsidRPr="008609E1">
              <w:rPr>
                <w:rFonts w:ascii="Sylfaen" w:hAnsi="Sylfaen"/>
                <w:color w:val="000000"/>
              </w:rPr>
              <w:t xml:space="preserve"> </w:t>
            </w:r>
            <w:r w:rsidRPr="008609E1">
              <w:rPr>
                <w:rFonts w:ascii="Sylfaen" w:hAnsi="Sylfaen" w:cs="Sylfaen"/>
                <w:color w:val="000000"/>
              </w:rPr>
              <w:t>հետո ՀՀ օրենսդրությամբ սահմանված</w:t>
            </w:r>
            <w:r w:rsidRPr="008609E1">
              <w:rPr>
                <w:rFonts w:ascii="Sylfaen" w:hAnsi="Sylfaen"/>
                <w:color w:val="000000"/>
              </w:rPr>
              <w:t xml:space="preserve"> 10-</w:t>
            </w:r>
            <w:r w:rsidRPr="008609E1">
              <w:rPr>
                <w:rFonts w:ascii="Sylfaen" w:hAnsi="Sylfaen" w:cs="Sylfaen"/>
                <w:color w:val="000000"/>
              </w:rPr>
              <w:t>օրյա</w:t>
            </w:r>
            <w:r w:rsidRPr="008609E1">
              <w:rPr>
                <w:rFonts w:ascii="Sylfaen" w:hAnsi="Sylfaen"/>
                <w:color w:val="000000"/>
              </w:rPr>
              <w:t xml:space="preserve"> </w:t>
            </w:r>
            <w:r w:rsidRPr="008609E1">
              <w:rPr>
                <w:rFonts w:ascii="Sylfaen" w:hAnsi="Sylfaen" w:cs="Sylfaen"/>
                <w:color w:val="000000"/>
              </w:rPr>
              <w:t>ժամկետում</w:t>
            </w:r>
            <w:r w:rsidRPr="008609E1">
              <w:rPr>
                <w:rFonts w:ascii="Sylfaen" w:hAnsi="Sylfaen"/>
                <w:color w:val="000000"/>
              </w:rPr>
              <w:t>:</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Գործառույթ չի իրականացվել</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olor w:val="000000"/>
              </w:rPr>
              <w:t xml:space="preserve">  20. </w:t>
            </w:r>
            <w:r w:rsidRPr="008609E1">
              <w:rPr>
                <w:rFonts w:ascii="Sylfaen" w:hAnsi="Sylfaen" w:cs="Sylfaen"/>
                <w:color w:val="000000"/>
              </w:rPr>
              <w:t>Հողամասերը</w:t>
            </w:r>
            <w:r w:rsidRPr="008609E1">
              <w:rPr>
                <w:rFonts w:ascii="Sylfaen" w:hAnsi="Sylfaen"/>
                <w:color w:val="000000"/>
              </w:rPr>
              <w:t xml:space="preserve"> </w:t>
            </w:r>
            <w:r w:rsidRPr="008609E1">
              <w:rPr>
                <w:rFonts w:ascii="Sylfaen" w:hAnsi="Sylfaen" w:cs="Sylfaen"/>
                <w:b/>
                <w:color w:val="000000"/>
                <w:u w:val="single"/>
              </w:rPr>
              <w:t>փոխանակվում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քաղաքացիների</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իրավաբանական</w:t>
            </w:r>
            <w:r w:rsidRPr="008609E1">
              <w:rPr>
                <w:rFonts w:ascii="Sylfaen" w:hAnsi="Sylfaen"/>
                <w:color w:val="000000"/>
              </w:rPr>
              <w:t xml:space="preserve"> </w:t>
            </w:r>
            <w:r w:rsidRPr="008609E1">
              <w:rPr>
                <w:rFonts w:ascii="Sylfaen" w:hAnsi="Sylfaen" w:cs="Sylfaen"/>
                <w:color w:val="000000"/>
              </w:rPr>
              <w:t>անձանց</w:t>
            </w:r>
            <w:r w:rsidRPr="008609E1">
              <w:rPr>
                <w:rFonts w:ascii="Sylfaen" w:hAnsi="Sylfaen"/>
                <w:color w:val="000000"/>
              </w:rPr>
              <w:t xml:space="preserve"> </w:t>
            </w:r>
            <w:r w:rsidRPr="008609E1">
              <w:rPr>
                <w:rFonts w:ascii="Sylfaen" w:hAnsi="Sylfaen" w:cs="Sylfaen"/>
                <w:color w:val="000000"/>
              </w:rPr>
              <w:t>դիմումների</w:t>
            </w:r>
            <w:r w:rsidRPr="008609E1">
              <w:rPr>
                <w:rFonts w:ascii="Sylfaen" w:hAnsi="Sylfaen"/>
                <w:color w:val="000000"/>
              </w:rPr>
              <w:t xml:space="preserve"> </w:t>
            </w:r>
            <w:r w:rsidRPr="008609E1">
              <w:rPr>
                <w:rFonts w:ascii="Sylfaen" w:hAnsi="Sylfaen" w:cs="Sylfaen"/>
                <w:color w:val="000000"/>
              </w:rPr>
              <w:t>հիման</w:t>
            </w:r>
            <w:r w:rsidRPr="008609E1">
              <w:rPr>
                <w:rFonts w:ascii="Sylfaen" w:hAnsi="Sylfaen"/>
                <w:color w:val="000000"/>
              </w:rPr>
              <w:t xml:space="preserve"> </w:t>
            </w:r>
            <w:r w:rsidRPr="008609E1">
              <w:rPr>
                <w:rFonts w:ascii="Sylfaen" w:hAnsi="Sylfaen" w:cs="Sylfaen"/>
                <w:color w:val="000000"/>
              </w:rPr>
              <w:t>վրա</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ղեկավարի</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կառավարության</w:t>
            </w:r>
            <w:r w:rsidRPr="008609E1">
              <w:rPr>
                <w:rFonts w:ascii="Sylfaen" w:hAnsi="Sylfaen"/>
                <w:color w:val="000000"/>
              </w:rPr>
              <w:t xml:space="preserve"> </w:t>
            </w:r>
            <w:r w:rsidRPr="008609E1">
              <w:rPr>
                <w:rFonts w:ascii="Sylfaen" w:hAnsi="Sylfaen" w:cs="Sylfaen"/>
                <w:color w:val="000000"/>
              </w:rPr>
              <w:t>նախաձեռնությամբ</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Գործառույթ չի իրականացվել</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21. Պետական</w:t>
            </w:r>
            <w:r w:rsidRPr="008609E1">
              <w:rPr>
                <w:rFonts w:ascii="Sylfaen" w:hAnsi="Sylfaen"/>
                <w:color w:val="000000"/>
              </w:rPr>
              <w:t xml:space="preserve"> u</w:t>
            </w:r>
            <w:r w:rsidRPr="008609E1">
              <w:rPr>
                <w:rFonts w:ascii="Sylfaen" w:hAnsi="Sylfaen" w:cs="Sylfaen"/>
                <w:color w:val="000000"/>
              </w:rPr>
              <w:t>եփականություն</w:t>
            </w:r>
            <w:r w:rsidRPr="008609E1">
              <w:rPr>
                <w:rFonts w:ascii="Sylfaen" w:hAnsi="Sylfaen"/>
                <w:color w:val="000000"/>
              </w:rPr>
              <w:t xml:space="preserve"> </w:t>
            </w:r>
            <w:r w:rsidRPr="008609E1">
              <w:rPr>
                <w:rFonts w:ascii="Sylfaen" w:hAnsi="Sylfaen" w:cs="Sylfaen"/>
                <w:color w:val="000000"/>
              </w:rPr>
              <w:t>հանդիսացող</w:t>
            </w:r>
            <w:r w:rsidRPr="008609E1">
              <w:rPr>
                <w:rFonts w:ascii="Sylfaen" w:hAnsi="Sylfaen"/>
                <w:color w:val="000000"/>
              </w:rPr>
              <w:t xml:space="preserve"> </w:t>
            </w:r>
            <w:r w:rsidRPr="008609E1">
              <w:rPr>
                <w:rFonts w:ascii="Sylfaen" w:hAnsi="Sylfaen" w:cs="Sylfaen"/>
                <w:color w:val="000000"/>
              </w:rPr>
              <w:t>հողամասերը</w:t>
            </w:r>
            <w:r w:rsidRPr="008609E1">
              <w:rPr>
                <w:rFonts w:ascii="Sylfaen" w:hAnsi="Sylfaen"/>
                <w:color w:val="000000"/>
              </w:rPr>
              <w:t xml:space="preserve"> </w:t>
            </w:r>
            <w:r w:rsidRPr="008609E1">
              <w:rPr>
                <w:rFonts w:ascii="Sylfaen" w:hAnsi="Sylfaen" w:cs="Sylfaen"/>
                <w:color w:val="000000"/>
              </w:rPr>
              <w:t>փոխանակվում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մարզպետների</w:t>
            </w:r>
            <w:r w:rsidRPr="008609E1">
              <w:rPr>
                <w:rFonts w:ascii="Sylfaen" w:hAnsi="Sylfaen"/>
                <w:color w:val="000000"/>
              </w:rPr>
              <w:t xml:space="preserve"> </w:t>
            </w:r>
            <w:r w:rsidRPr="008609E1">
              <w:rPr>
                <w:rFonts w:ascii="Sylfaen" w:hAnsi="Sylfaen"/>
                <w:color w:val="000000"/>
              </w:rPr>
              <w:lastRenderedPageBreak/>
              <w:t>(</w:t>
            </w:r>
            <w:r w:rsidRPr="008609E1">
              <w:rPr>
                <w:rFonts w:ascii="Sylfaen" w:hAnsi="Sylfaen" w:cs="Sylfaen"/>
                <w:color w:val="000000"/>
              </w:rPr>
              <w:t>Երևանում</w:t>
            </w:r>
            <w:r w:rsidRPr="008609E1">
              <w:rPr>
                <w:rFonts w:ascii="Sylfaen" w:hAnsi="Sylfaen"/>
                <w:color w:val="000000"/>
              </w:rPr>
              <w:t xml:space="preserve">` </w:t>
            </w:r>
            <w:r w:rsidRPr="008609E1">
              <w:rPr>
                <w:rFonts w:ascii="Sylfaen" w:hAnsi="Sylfaen" w:cs="Sylfaen"/>
                <w:color w:val="000000"/>
              </w:rPr>
              <w:t>Երևանի</w:t>
            </w:r>
            <w:r w:rsidRPr="008609E1">
              <w:rPr>
                <w:rFonts w:ascii="Sylfaen" w:hAnsi="Sylfaen"/>
                <w:color w:val="000000"/>
              </w:rPr>
              <w:t xml:space="preserve"> </w:t>
            </w:r>
            <w:r w:rsidRPr="008609E1">
              <w:rPr>
                <w:rFonts w:ascii="Sylfaen" w:hAnsi="Sylfaen" w:cs="Sylfaen"/>
                <w:color w:val="000000"/>
              </w:rPr>
              <w:t>քաղաքապետի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xml:space="preserve">, </w:t>
            </w:r>
            <w:r w:rsidRPr="008609E1">
              <w:rPr>
                <w:rFonts w:ascii="Sylfaen" w:hAnsi="Sylfaen" w:cs="Sylfaen"/>
                <w:color w:val="000000"/>
              </w:rPr>
              <w:t>եթե</w:t>
            </w:r>
            <w:r w:rsidRPr="008609E1">
              <w:rPr>
                <w:rFonts w:ascii="Sylfaen" w:hAnsi="Sylfaen"/>
                <w:color w:val="000000"/>
              </w:rPr>
              <w:t xml:space="preserve"> </w:t>
            </w:r>
            <w:r w:rsidRPr="008609E1">
              <w:rPr>
                <w:rFonts w:ascii="Sylfaen" w:hAnsi="Sylfaen" w:cs="Sylfaen"/>
                <w:color w:val="000000"/>
              </w:rPr>
              <w:t>չի</w:t>
            </w:r>
            <w:r w:rsidRPr="008609E1">
              <w:rPr>
                <w:rFonts w:ascii="Sylfaen" w:hAnsi="Sylfaen"/>
                <w:color w:val="000000"/>
              </w:rPr>
              <w:t xml:space="preserve"> </w:t>
            </w:r>
            <w:r w:rsidRPr="008609E1">
              <w:rPr>
                <w:rFonts w:ascii="Sylfaen" w:hAnsi="Sylfaen" w:cs="Sylfaen"/>
                <w:color w:val="000000"/>
              </w:rPr>
              <w:t>փոխվում</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նպատակային</w:t>
            </w:r>
            <w:r w:rsidRPr="008609E1">
              <w:rPr>
                <w:rFonts w:ascii="Sylfaen" w:hAnsi="Sylfaen"/>
                <w:color w:val="000000"/>
              </w:rPr>
              <w:t xml:space="preserve"> </w:t>
            </w:r>
            <w:r w:rsidRPr="008609E1">
              <w:rPr>
                <w:rFonts w:ascii="Sylfaen" w:hAnsi="Sylfaen" w:cs="Sylfaen"/>
                <w:color w:val="000000"/>
              </w:rPr>
              <w:t>նշանակությունը</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lastRenderedPageBreak/>
              <w:t>Գործառույթ չի իրականացվել</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lastRenderedPageBreak/>
              <w:t>22. Հողամասերի</w:t>
            </w:r>
            <w:r w:rsidRPr="008609E1">
              <w:rPr>
                <w:rFonts w:ascii="Sylfaen" w:hAnsi="Sylfaen"/>
                <w:color w:val="000000"/>
              </w:rPr>
              <w:t xml:space="preserve"> </w:t>
            </w:r>
            <w:r w:rsidRPr="008609E1">
              <w:rPr>
                <w:rFonts w:ascii="Sylfaen" w:hAnsi="Sylfaen" w:cs="Sylfaen"/>
                <w:color w:val="000000"/>
              </w:rPr>
              <w:t>փոխանակության</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որոշման</w:t>
            </w:r>
            <w:r w:rsidRPr="008609E1">
              <w:rPr>
                <w:rFonts w:ascii="Sylfaen" w:hAnsi="Sylfaen"/>
                <w:color w:val="000000"/>
              </w:rPr>
              <w:t xml:space="preserve"> </w:t>
            </w:r>
            <w:r w:rsidRPr="008609E1">
              <w:rPr>
                <w:rFonts w:ascii="Sylfaen" w:hAnsi="Sylfaen" w:cs="Sylfaen"/>
                <w:color w:val="000000"/>
              </w:rPr>
              <w:t>ընդունումից</w:t>
            </w:r>
            <w:r w:rsidRPr="008609E1">
              <w:rPr>
                <w:rFonts w:ascii="Sylfaen" w:hAnsi="Sylfaen"/>
                <w:color w:val="000000"/>
              </w:rPr>
              <w:t xml:space="preserve"> </w:t>
            </w:r>
            <w:r w:rsidRPr="008609E1">
              <w:rPr>
                <w:rFonts w:ascii="Sylfaen" w:hAnsi="Sylfaen" w:cs="Sylfaen"/>
                <w:color w:val="000000"/>
              </w:rPr>
              <w:t>հետո</w:t>
            </w:r>
            <w:r w:rsidRPr="008609E1">
              <w:rPr>
                <w:rFonts w:ascii="Sylfaen" w:hAnsi="Sylfaen"/>
                <w:color w:val="000000"/>
              </w:rPr>
              <w:t xml:space="preserve"> </w:t>
            </w:r>
            <w:r w:rsidRPr="008609E1">
              <w:rPr>
                <w:rFonts w:ascii="Sylfaen" w:hAnsi="Sylfaen" w:cs="Sylfaen"/>
                <w:color w:val="000000"/>
              </w:rPr>
              <w:t>կողմերի</w:t>
            </w:r>
            <w:r w:rsidRPr="008609E1">
              <w:rPr>
                <w:rFonts w:ascii="Sylfaen" w:hAnsi="Sylfaen"/>
                <w:color w:val="000000"/>
              </w:rPr>
              <w:t xml:space="preserve"> </w:t>
            </w:r>
            <w:r w:rsidRPr="008609E1">
              <w:rPr>
                <w:rFonts w:ascii="Sylfaen" w:hAnsi="Sylfaen" w:cs="Sylfaen"/>
                <w:color w:val="000000"/>
              </w:rPr>
              <w:t>միջև</w:t>
            </w:r>
            <w:r w:rsidRPr="008609E1">
              <w:rPr>
                <w:rFonts w:ascii="Sylfaen" w:hAnsi="Sylfaen"/>
                <w:color w:val="000000"/>
              </w:rPr>
              <w:t xml:space="preserve"> </w:t>
            </w:r>
            <w:r w:rsidRPr="008609E1">
              <w:rPr>
                <w:rFonts w:ascii="Sylfaen" w:hAnsi="Sylfaen" w:cs="Sylfaen"/>
                <w:color w:val="000000"/>
              </w:rPr>
              <w:t>կնքվում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փոխանակության</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պայմանագիր</w:t>
            </w:r>
            <w:r w:rsidRPr="008609E1">
              <w:rPr>
                <w:rFonts w:ascii="Sylfaen" w:hAnsi="Sylfaen"/>
                <w:color w:val="000000"/>
              </w:rPr>
              <w:t xml:space="preserve">, </w:t>
            </w:r>
            <w:r w:rsidRPr="008609E1">
              <w:rPr>
                <w:rFonts w:ascii="Sylfaen" w:hAnsi="Sylfaen" w:cs="Sylfaen"/>
                <w:color w:val="000000"/>
              </w:rPr>
              <w:t>որին</w:t>
            </w:r>
            <w:r w:rsidRPr="008609E1">
              <w:rPr>
                <w:rFonts w:ascii="Sylfaen" w:hAnsi="Sylfaen"/>
                <w:color w:val="000000"/>
              </w:rPr>
              <w:t xml:space="preserve"> </w:t>
            </w:r>
            <w:r w:rsidRPr="008609E1">
              <w:rPr>
                <w:rFonts w:ascii="Sylfaen" w:hAnsi="Sylfaen" w:cs="Sylfaen"/>
                <w:color w:val="000000"/>
              </w:rPr>
              <w:t>կցվում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փոխանակվող</w:t>
            </w:r>
            <w:r w:rsidRPr="008609E1">
              <w:rPr>
                <w:rFonts w:ascii="Sylfaen" w:hAnsi="Sylfaen"/>
                <w:color w:val="000000"/>
              </w:rPr>
              <w:t xml:space="preserve">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կազմված</w:t>
            </w:r>
            <w:r w:rsidRPr="008609E1">
              <w:rPr>
                <w:rFonts w:ascii="Sylfaen" w:hAnsi="Sylfaen"/>
                <w:color w:val="000000"/>
              </w:rPr>
              <w:t xml:space="preserve"> </w:t>
            </w:r>
            <w:r w:rsidRPr="008609E1">
              <w:rPr>
                <w:rFonts w:ascii="Sylfaen" w:hAnsi="Sylfaen" w:cs="Sylfaen"/>
                <w:color w:val="000000"/>
              </w:rPr>
              <w:t>հատակագծերը</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Գործառույթ չի իրականացվել</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b/>
                <w:color w:val="000000"/>
              </w:rPr>
              <w:t xml:space="preserve">23.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հողային</w:t>
            </w:r>
            <w:r w:rsidRPr="008609E1">
              <w:rPr>
                <w:rFonts w:ascii="Sylfaen" w:hAnsi="Sylfaen"/>
                <w:color w:val="000000"/>
              </w:rPr>
              <w:t xml:space="preserve"> </w:t>
            </w:r>
            <w:r w:rsidRPr="008609E1">
              <w:rPr>
                <w:rFonts w:ascii="Sylfaen" w:hAnsi="Sylfaen" w:cs="Sylfaen"/>
                <w:color w:val="000000"/>
              </w:rPr>
              <w:t>օրենսգրքի</w:t>
            </w:r>
            <w:r w:rsidRPr="008609E1">
              <w:rPr>
                <w:rFonts w:ascii="Sylfaen" w:hAnsi="Sylfaen"/>
                <w:color w:val="000000"/>
              </w:rPr>
              <w:t xml:space="preserve"> 75-</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հոդվածին</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հողամասերն</w:t>
            </w:r>
            <w:r w:rsidRPr="008609E1">
              <w:rPr>
                <w:rFonts w:ascii="Sylfaen" w:hAnsi="Sylfaen"/>
                <w:color w:val="000000"/>
              </w:rPr>
              <w:t xml:space="preserve"> </w:t>
            </w:r>
            <w:r w:rsidRPr="008609E1">
              <w:rPr>
                <w:rFonts w:ascii="Sylfaen" w:hAnsi="Sylfaen" w:cs="Sylfaen"/>
                <w:b/>
                <w:color w:val="000000"/>
                <w:u w:val="single"/>
              </w:rPr>
              <w:t>անհատույց</w:t>
            </w:r>
            <w:r w:rsidRPr="008609E1">
              <w:rPr>
                <w:rFonts w:ascii="Sylfaen" w:hAnsi="Sylfaen"/>
                <w:b/>
                <w:color w:val="000000"/>
                <w:u w:val="single"/>
              </w:rPr>
              <w:t xml:space="preserve"> (</w:t>
            </w:r>
            <w:r w:rsidRPr="008609E1">
              <w:rPr>
                <w:rFonts w:ascii="Sylfaen" w:hAnsi="Sylfaen" w:cs="Sylfaen"/>
                <w:b/>
                <w:color w:val="000000"/>
                <w:u w:val="single"/>
              </w:rPr>
              <w:t>մշտական</w:t>
            </w:r>
            <w:r w:rsidRPr="008609E1">
              <w:rPr>
                <w:rFonts w:ascii="Sylfaen" w:hAnsi="Sylfaen"/>
                <w:b/>
                <w:color w:val="000000"/>
                <w:u w:val="single"/>
              </w:rPr>
              <w:t xml:space="preserve">) </w:t>
            </w:r>
            <w:r w:rsidRPr="008609E1">
              <w:rPr>
                <w:rFonts w:ascii="Sylfaen" w:hAnsi="Sylfaen" w:cs="Sylfaen"/>
                <w:b/>
                <w:color w:val="000000"/>
                <w:u w:val="single"/>
              </w:rPr>
              <w:t>օգտագործման</w:t>
            </w:r>
            <w:r w:rsidRPr="008609E1">
              <w:rPr>
                <w:rFonts w:ascii="Sylfaen" w:hAnsi="Sylfaen"/>
                <w:color w:val="000000"/>
              </w:rPr>
              <w:t xml:space="preserve"> </w:t>
            </w:r>
            <w:r w:rsidRPr="008609E1">
              <w:rPr>
                <w:rFonts w:ascii="Sylfaen" w:hAnsi="Sylfaen" w:cs="Sylfaen"/>
                <w:color w:val="000000"/>
              </w:rPr>
              <w:t>իրավունքով</w:t>
            </w:r>
            <w:r w:rsidRPr="008609E1">
              <w:rPr>
                <w:rFonts w:ascii="Sylfaen" w:hAnsi="Sylfaen"/>
                <w:color w:val="000000"/>
              </w:rPr>
              <w:t xml:space="preserve"> </w:t>
            </w:r>
            <w:r w:rsidRPr="008609E1">
              <w:rPr>
                <w:rFonts w:ascii="Sylfaen" w:hAnsi="Sylfaen" w:cs="Sylfaen"/>
                <w:color w:val="000000"/>
              </w:rPr>
              <w:t>տրամադրվում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համայնքային</w:t>
            </w:r>
            <w:r w:rsidRPr="008609E1">
              <w:rPr>
                <w:rFonts w:ascii="Sylfaen" w:hAnsi="Sylfaen"/>
                <w:color w:val="000000"/>
              </w:rPr>
              <w:t xml:space="preserve"> </w:t>
            </w:r>
            <w:r w:rsidRPr="008609E1">
              <w:rPr>
                <w:rFonts w:ascii="Sylfaen" w:hAnsi="Sylfaen" w:cs="Sylfaen"/>
                <w:color w:val="000000"/>
              </w:rPr>
              <w:t>հիմնարկներին</w:t>
            </w:r>
            <w:r w:rsidRPr="008609E1">
              <w:rPr>
                <w:rFonts w:ascii="Sylfaen" w:hAnsi="Sylfaen"/>
                <w:color w:val="000000"/>
              </w:rPr>
              <w:t xml:space="preserve"> </w:t>
            </w:r>
            <w:r w:rsidRPr="008609E1">
              <w:rPr>
                <w:rFonts w:ascii="Sylfaen" w:hAnsi="Sylfaen" w:cs="Sylfaen"/>
                <w:color w:val="000000"/>
              </w:rPr>
              <w:t>ու</w:t>
            </w:r>
            <w:r w:rsidRPr="008609E1">
              <w:rPr>
                <w:rFonts w:ascii="Sylfaen" w:hAnsi="Sylfaen"/>
                <w:color w:val="000000"/>
              </w:rPr>
              <w:t xml:space="preserve"> </w:t>
            </w:r>
            <w:r w:rsidRPr="008609E1">
              <w:rPr>
                <w:rFonts w:ascii="Sylfaen" w:hAnsi="Sylfaen" w:cs="Sylfaen"/>
                <w:color w:val="000000"/>
              </w:rPr>
              <w:t>կազմակերպություններին</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2) </w:t>
            </w:r>
            <w:r w:rsidRPr="008609E1">
              <w:rPr>
                <w:rFonts w:ascii="Sylfaen" w:hAnsi="Sylfaen" w:cs="Sylfaen"/>
                <w:color w:val="000000"/>
              </w:rPr>
              <w:t>բարեգործական</w:t>
            </w:r>
            <w:r w:rsidRPr="008609E1">
              <w:rPr>
                <w:rFonts w:ascii="Sylfaen" w:hAnsi="Sylfaen"/>
                <w:color w:val="000000"/>
              </w:rPr>
              <w:t xml:space="preserve">, </w:t>
            </w:r>
            <w:r w:rsidRPr="008609E1">
              <w:rPr>
                <w:rFonts w:ascii="Sylfaen" w:hAnsi="Sylfaen" w:cs="Sylfaen"/>
                <w:color w:val="000000"/>
              </w:rPr>
              <w:t>հասարակական</w:t>
            </w:r>
            <w:r w:rsidRPr="008609E1">
              <w:rPr>
                <w:rFonts w:ascii="Sylfaen" w:hAnsi="Sylfaen"/>
                <w:color w:val="000000"/>
              </w:rPr>
              <w:t xml:space="preserve"> </w:t>
            </w:r>
            <w:r w:rsidRPr="008609E1">
              <w:rPr>
                <w:rFonts w:ascii="Sylfaen" w:hAnsi="Sylfaen" w:cs="Sylfaen"/>
                <w:color w:val="000000"/>
              </w:rPr>
              <w:t>միավորումներին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հիմնադրամներին</w:t>
            </w:r>
            <w:r w:rsidRPr="008609E1">
              <w:rPr>
                <w:rFonts w:ascii="Sylfaen" w:hAnsi="Sylfaen"/>
                <w:color w:val="000000"/>
              </w:rPr>
              <w:t xml:space="preserve">` </w:t>
            </w:r>
            <w:r w:rsidRPr="008609E1">
              <w:rPr>
                <w:rFonts w:ascii="Sylfaen" w:hAnsi="Sylfaen" w:cs="Sylfaen"/>
                <w:color w:val="000000"/>
              </w:rPr>
              <w:t>իրենց</w:t>
            </w:r>
            <w:r w:rsidRPr="008609E1">
              <w:rPr>
                <w:rFonts w:ascii="Sylfaen" w:hAnsi="Sylfaen"/>
                <w:color w:val="000000"/>
              </w:rPr>
              <w:t xml:space="preserve"> </w:t>
            </w:r>
            <w:r w:rsidRPr="008609E1">
              <w:rPr>
                <w:rFonts w:ascii="Sylfaen" w:hAnsi="Sylfaen" w:cs="Sylfaen"/>
                <w:color w:val="000000"/>
              </w:rPr>
              <w:t>գործունեության</w:t>
            </w:r>
            <w:r w:rsidRPr="008609E1">
              <w:rPr>
                <w:rFonts w:ascii="Sylfaen" w:hAnsi="Sylfaen"/>
                <w:color w:val="000000"/>
              </w:rPr>
              <w:t xml:space="preserve"> </w:t>
            </w:r>
            <w:r w:rsidRPr="008609E1">
              <w:rPr>
                <w:rFonts w:ascii="Sylfaen" w:hAnsi="Sylfaen" w:cs="Sylfaen"/>
                <w:color w:val="000000"/>
              </w:rPr>
              <w:t>ընթացքում</w:t>
            </w:r>
            <w:r w:rsidRPr="008609E1">
              <w:rPr>
                <w:rFonts w:ascii="Sylfaen" w:hAnsi="Sylfaen"/>
                <w:color w:val="000000"/>
              </w:rPr>
              <w:t xml:space="preserve"> </w:t>
            </w:r>
            <w:r w:rsidRPr="008609E1">
              <w:rPr>
                <w:rFonts w:ascii="Sylfaen" w:hAnsi="Sylfaen" w:cs="Sylfaen"/>
                <w:color w:val="000000"/>
              </w:rPr>
              <w:t>ձեռնարկատիրության</w:t>
            </w:r>
            <w:r w:rsidRPr="008609E1">
              <w:rPr>
                <w:rFonts w:ascii="Sylfaen" w:hAnsi="Sylfaen"/>
                <w:color w:val="000000"/>
              </w:rPr>
              <w:t xml:space="preserve"> </w:t>
            </w:r>
            <w:r w:rsidRPr="008609E1">
              <w:rPr>
                <w:rFonts w:ascii="Sylfaen" w:hAnsi="Sylfaen" w:cs="Sylfaen"/>
                <w:color w:val="000000"/>
              </w:rPr>
              <w:t>հետ</w:t>
            </w:r>
            <w:r w:rsidRPr="008609E1">
              <w:rPr>
                <w:rFonts w:ascii="Sylfaen" w:hAnsi="Sylfaen"/>
                <w:color w:val="000000"/>
              </w:rPr>
              <w:t xml:space="preserve"> </w:t>
            </w:r>
            <w:r w:rsidRPr="008609E1">
              <w:rPr>
                <w:rFonts w:ascii="Sylfaen" w:hAnsi="Sylfaen" w:cs="Sylfaen"/>
                <w:color w:val="000000"/>
              </w:rPr>
              <w:t>չկապված</w:t>
            </w:r>
            <w:r w:rsidRPr="008609E1">
              <w:rPr>
                <w:rFonts w:ascii="Sylfaen" w:hAnsi="Sylfaen"/>
                <w:color w:val="000000"/>
              </w:rPr>
              <w:t xml:space="preserve"> </w:t>
            </w:r>
            <w:r w:rsidRPr="008609E1">
              <w:rPr>
                <w:rFonts w:ascii="Sylfaen" w:hAnsi="Sylfaen" w:cs="Sylfaen"/>
                <w:color w:val="000000"/>
              </w:rPr>
              <w:t>գործունեություն</w:t>
            </w:r>
            <w:r w:rsidRPr="008609E1">
              <w:rPr>
                <w:rFonts w:ascii="Sylfaen" w:hAnsi="Sylfaen"/>
                <w:color w:val="000000"/>
              </w:rPr>
              <w:t xml:space="preserve"> </w:t>
            </w:r>
            <w:r w:rsidRPr="008609E1">
              <w:rPr>
                <w:rFonts w:ascii="Sylfaen" w:hAnsi="Sylfaen" w:cs="Sylfaen"/>
                <w:color w:val="000000"/>
              </w:rPr>
              <w:t>իրականացնելու</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3) </w:t>
            </w:r>
            <w:r w:rsidRPr="008609E1">
              <w:rPr>
                <w:rFonts w:ascii="Sylfaen" w:hAnsi="Sylfaen" w:cs="Sylfaen"/>
                <w:color w:val="000000"/>
              </w:rPr>
              <w:t>օրենքով</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նորմատիվ</w:t>
            </w:r>
            <w:r w:rsidRPr="008609E1">
              <w:rPr>
                <w:rFonts w:ascii="Sylfaen" w:hAnsi="Sylfaen"/>
                <w:color w:val="000000"/>
              </w:rPr>
              <w:t xml:space="preserve"> </w:t>
            </w:r>
            <w:r w:rsidRPr="008609E1">
              <w:rPr>
                <w:rFonts w:ascii="Sylfaen" w:hAnsi="Sylfaen" w:cs="Sylfaen"/>
                <w:color w:val="000000"/>
              </w:rPr>
              <w:t>իրավական</w:t>
            </w:r>
            <w:r w:rsidRPr="008609E1">
              <w:rPr>
                <w:rFonts w:ascii="Sylfaen" w:hAnsi="Sylfaen"/>
                <w:color w:val="000000"/>
              </w:rPr>
              <w:t xml:space="preserve"> </w:t>
            </w:r>
            <w:r w:rsidRPr="008609E1">
              <w:rPr>
                <w:rFonts w:ascii="Sylfaen" w:hAnsi="Sylfaen" w:cs="Sylfaen"/>
                <w:color w:val="000000"/>
              </w:rPr>
              <w:t>ակտերով</w:t>
            </w:r>
            <w:r w:rsidRPr="008609E1">
              <w:rPr>
                <w:rFonts w:ascii="Sylfaen" w:hAnsi="Sylfaen"/>
                <w:color w:val="000000"/>
              </w:rPr>
              <w:t xml:space="preserve"> </w:t>
            </w:r>
            <w:r w:rsidRPr="008609E1">
              <w:rPr>
                <w:rFonts w:ascii="Sylfaen" w:hAnsi="Sylfaen" w:cs="Sylfaen"/>
                <w:color w:val="000000"/>
              </w:rPr>
              <w:t>նախատեսված</w:t>
            </w:r>
            <w:r w:rsidRPr="008609E1">
              <w:rPr>
                <w:rFonts w:ascii="Sylfaen" w:hAnsi="Sylfaen"/>
                <w:color w:val="000000"/>
              </w:rPr>
              <w:t xml:space="preserve"> </w:t>
            </w:r>
            <w:r w:rsidRPr="008609E1">
              <w:rPr>
                <w:rFonts w:ascii="Sylfaen" w:hAnsi="Sylfaen" w:cs="Sylfaen"/>
                <w:color w:val="000000"/>
              </w:rPr>
              <w:t>դեպքերում</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Գործառույթ չի իրականացվել</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24. Հողամասն</w:t>
            </w:r>
            <w:r w:rsidRPr="008609E1">
              <w:rPr>
                <w:rFonts w:ascii="Sylfaen" w:hAnsi="Sylfaen"/>
                <w:color w:val="000000"/>
              </w:rPr>
              <w:t xml:space="preserve"> </w:t>
            </w:r>
            <w:r w:rsidRPr="008609E1">
              <w:rPr>
                <w:rFonts w:ascii="Sylfaen" w:hAnsi="Sylfaen" w:cs="Sylfaen"/>
                <w:color w:val="000000"/>
              </w:rPr>
              <w:t>անհատույց</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իրավունքով</w:t>
            </w:r>
            <w:r w:rsidRPr="008609E1">
              <w:rPr>
                <w:rFonts w:ascii="Sylfaen" w:hAnsi="Sylfaen"/>
                <w:color w:val="000000"/>
              </w:rPr>
              <w:t xml:space="preserve"> </w:t>
            </w:r>
            <w:r w:rsidRPr="008609E1">
              <w:rPr>
                <w:rFonts w:ascii="Sylfaen" w:hAnsi="Sylfaen" w:cs="Sylfaen"/>
                <w:color w:val="000000"/>
              </w:rPr>
              <w:t>տրամադրվում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առանց</w:t>
            </w:r>
            <w:r w:rsidRPr="008609E1">
              <w:rPr>
                <w:rFonts w:ascii="Sylfaen" w:hAnsi="Sylfaen"/>
                <w:color w:val="000000"/>
              </w:rPr>
              <w:t xml:space="preserve"> </w:t>
            </w:r>
            <w:r w:rsidRPr="008609E1">
              <w:rPr>
                <w:rFonts w:ascii="Sylfaen" w:hAnsi="Sylfaen" w:cs="Sylfaen"/>
                <w:color w:val="000000"/>
              </w:rPr>
              <w:t>մրցույթի</w:t>
            </w:r>
            <w:r w:rsidRPr="008609E1">
              <w:rPr>
                <w:rFonts w:ascii="Sylfaen" w:hAnsi="Sylfaen"/>
                <w:color w:val="000000"/>
              </w:rPr>
              <w:t>:</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Գործառույթ չի իրականացվել</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25. Հողամասն</w:t>
            </w:r>
            <w:r w:rsidRPr="008609E1">
              <w:rPr>
                <w:rFonts w:ascii="Sylfaen" w:hAnsi="Sylfaen"/>
                <w:color w:val="000000"/>
              </w:rPr>
              <w:t xml:space="preserve"> </w:t>
            </w:r>
            <w:r w:rsidRPr="008609E1">
              <w:rPr>
                <w:rFonts w:ascii="Sylfaen" w:hAnsi="Sylfaen" w:cs="Sylfaen"/>
                <w:color w:val="000000"/>
              </w:rPr>
              <w:t>անհատույց</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իրավունքով</w:t>
            </w:r>
            <w:r w:rsidRPr="008609E1">
              <w:rPr>
                <w:rFonts w:ascii="Sylfaen" w:hAnsi="Sylfaen"/>
                <w:color w:val="000000"/>
              </w:rPr>
              <w:t xml:space="preserve"> </w:t>
            </w:r>
            <w:r w:rsidRPr="008609E1">
              <w:rPr>
                <w:rFonts w:ascii="Sylfaen" w:hAnsi="Sylfaen" w:cs="Sylfaen"/>
                <w:color w:val="000000"/>
              </w:rPr>
              <w:t>տրամադրելու</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կազմվող</w:t>
            </w:r>
            <w:r w:rsidRPr="008609E1">
              <w:rPr>
                <w:rFonts w:ascii="Sylfaen" w:hAnsi="Sylfaen"/>
                <w:color w:val="000000"/>
              </w:rPr>
              <w:t xml:space="preserve"> </w:t>
            </w:r>
            <w:r w:rsidRPr="008609E1">
              <w:rPr>
                <w:rFonts w:ascii="Sylfaen" w:hAnsi="Sylfaen" w:cs="Sylfaen"/>
                <w:color w:val="000000"/>
              </w:rPr>
              <w:t>հողաշինարարական</w:t>
            </w:r>
            <w:r w:rsidRPr="008609E1">
              <w:rPr>
                <w:rFonts w:ascii="Sylfaen" w:hAnsi="Sylfaen"/>
                <w:color w:val="000000"/>
              </w:rPr>
              <w:t xml:space="preserve"> </w:t>
            </w:r>
            <w:r w:rsidRPr="008609E1">
              <w:rPr>
                <w:rFonts w:ascii="Sylfaen" w:hAnsi="Sylfaen" w:cs="Sylfaen"/>
                <w:color w:val="000000"/>
              </w:rPr>
              <w:t>գործում</w:t>
            </w:r>
            <w:r w:rsidRPr="008609E1">
              <w:rPr>
                <w:rFonts w:ascii="Sylfaen" w:hAnsi="Sylfaen"/>
                <w:color w:val="000000"/>
              </w:rPr>
              <w:t xml:space="preserve"> </w:t>
            </w:r>
            <w:r w:rsidRPr="008609E1">
              <w:rPr>
                <w:rFonts w:ascii="Sylfaen" w:hAnsi="Sylfaen" w:cs="Sylfaen"/>
                <w:color w:val="000000"/>
              </w:rPr>
              <w:t>լրացուցիչ</w:t>
            </w:r>
            <w:r w:rsidRPr="008609E1">
              <w:rPr>
                <w:rFonts w:ascii="Sylfaen" w:hAnsi="Sylfaen"/>
                <w:color w:val="000000"/>
              </w:rPr>
              <w:t xml:space="preserve"> </w:t>
            </w:r>
            <w:r w:rsidRPr="008609E1">
              <w:rPr>
                <w:rFonts w:ascii="Sylfaen" w:hAnsi="Sylfaen" w:cs="Sylfaen"/>
                <w:color w:val="000000"/>
              </w:rPr>
              <w:t>ներառվում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հետևյալ</w:t>
            </w:r>
            <w:r w:rsidRPr="008609E1">
              <w:rPr>
                <w:rFonts w:ascii="Sylfaen" w:hAnsi="Sylfaen"/>
                <w:color w:val="000000"/>
              </w:rPr>
              <w:t xml:space="preserve"> </w:t>
            </w:r>
            <w:r w:rsidRPr="008609E1">
              <w:rPr>
                <w:rFonts w:ascii="Sylfaen" w:hAnsi="Sylfaen" w:cs="Sylfaen"/>
                <w:color w:val="000000"/>
              </w:rPr>
              <w:t>փաստաթղթերը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 </w:t>
            </w:r>
            <w:r w:rsidRPr="008609E1">
              <w:rPr>
                <w:rFonts w:ascii="Sylfaen" w:hAnsi="Sylfaen" w:cs="Sylfaen"/>
                <w:color w:val="000000"/>
              </w:rPr>
              <w:t>անհատույց</w:t>
            </w:r>
            <w:r w:rsidRPr="008609E1">
              <w:rPr>
                <w:rFonts w:ascii="Sylfaen" w:hAnsi="Sylfaen"/>
                <w:color w:val="000000"/>
              </w:rPr>
              <w:t xml:space="preserve"> (</w:t>
            </w:r>
            <w:r w:rsidRPr="008609E1">
              <w:rPr>
                <w:rFonts w:ascii="Sylfaen" w:hAnsi="Sylfaen" w:cs="Sylfaen"/>
                <w:color w:val="000000"/>
              </w:rPr>
              <w:t>մշտական</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իրավունքով</w:t>
            </w:r>
            <w:r w:rsidRPr="008609E1">
              <w:rPr>
                <w:rFonts w:ascii="Sylfaen" w:hAnsi="Sylfaen"/>
                <w:color w:val="000000"/>
              </w:rPr>
              <w:t xml:space="preserve"> </w:t>
            </w:r>
            <w:r w:rsidRPr="008609E1">
              <w:rPr>
                <w:rFonts w:ascii="Sylfaen" w:hAnsi="Sylfaen" w:cs="Sylfaen"/>
                <w:color w:val="000000"/>
              </w:rPr>
              <w:t>հողամաս</w:t>
            </w:r>
            <w:r w:rsidRPr="008609E1">
              <w:rPr>
                <w:rFonts w:ascii="Sylfaen" w:hAnsi="Sylfaen"/>
                <w:color w:val="000000"/>
              </w:rPr>
              <w:t xml:space="preserve"> </w:t>
            </w:r>
            <w:r w:rsidRPr="008609E1">
              <w:rPr>
                <w:rFonts w:ascii="Sylfaen" w:hAnsi="Sylfaen" w:cs="Sylfaen"/>
                <w:color w:val="000000"/>
              </w:rPr>
              <w:t>ձեռք</w:t>
            </w:r>
            <w:r w:rsidRPr="008609E1">
              <w:rPr>
                <w:rFonts w:ascii="Sylfaen" w:hAnsi="Sylfaen"/>
                <w:color w:val="000000"/>
              </w:rPr>
              <w:t xml:space="preserve"> </w:t>
            </w:r>
            <w:r w:rsidRPr="008609E1">
              <w:rPr>
                <w:rFonts w:ascii="Sylfaen" w:hAnsi="Sylfaen" w:cs="Sylfaen"/>
                <w:color w:val="000000"/>
              </w:rPr>
              <w:t>բերելու</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լիազորված</w:t>
            </w:r>
            <w:r w:rsidRPr="008609E1">
              <w:rPr>
                <w:rFonts w:ascii="Sylfaen" w:hAnsi="Sylfaen"/>
                <w:color w:val="000000"/>
              </w:rPr>
              <w:t xml:space="preserve"> </w:t>
            </w:r>
            <w:r w:rsidRPr="008609E1">
              <w:rPr>
                <w:rFonts w:ascii="Sylfaen" w:hAnsi="Sylfaen" w:cs="Sylfaen"/>
                <w:color w:val="000000"/>
              </w:rPr>
              <w:lastRenderedPageBreak/>
              <w:t>մարմնի</w:t>
            </w:r>
            <w:r w:rsidRPr="008609E1">
              <w:rPr>
                <w:rFonts w:ascii="Sylfaen" w:hAnsi="Sylfaen"/>
                <w:color w:val="000000"/>
              </w:rPr>
              <w:t xml:space="preserve"> </w:t>
            </w:r>
            <w:r w:rsidRPr="008609E1">
              <w:rPr>
                <w:rFonts w:ascii="Sylfaen" w:hAnsi="Sylfaen" w:cs="Sylfaen"/>
                <w:color w:val="000000"/>
              </w:rPr>
              <w:t>որոշումը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2) </w:t>
            </w:r>
            <w:r w:rsidRPr="008609E1">
              <w:rPr>
                <w:rFonts w:ascii="Sylfaen" w:hAnsi="Sylfaen" w:cs="Sylfaen"/>
                <w:color w:val="000000"/>
              </w:rPr>
              <w:t>քաղաքաշինական</w:t>
            </w:r>
            <w:r w:rsidRPr="008609E1">
              <w:rPr>
                <w:rFonts w:ascii="Sylfaen" w:hAnsi="Sylfaen"/>
                <w:color w:val="000000"/>
              </w:rPr>
              <w:t xml:space="preserve"> </w:t>
            </w:r>
            <w:r w:rsidRPr="008609E1">
              <w:rPr>
                <w:rFonts w:ascii="Sylfaen" w:hAnsi="Sylfaen" w:cs="Sylfaen"/>
                <w:color w:val="000000"/>
              </w:rPr>
              <w:t>գործունեություն</w:t>
            </w:r>
            <w:r w:rsidRPr="008609E1">
              <w:rPr>
                <w:rFonts w:ascii="Sylfaen" w:hAnsi="Sylfaen"/>
                <w:color w:val="000000"/>
              </w:rPr>
              <w:t xml:space="preserve"> </w:t>
            </w:r>
            <w:r w:rsidRPr="008609E1">
              <w:rPr>
                <w:rFonts w:ascii="Sylfaen" w:hAnsi="Sylfaen" w:cs="Sylfaen"/>
                <w:color w:val="000000"/>
              </w:rPr>
              <w:t>իրականացնելու</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ֆինանսական</w:t>
            </w:r>
            <w:r w:rsidRPr="008609E1">
              <w:rPr>
                <w:rFonts w:ascii="Sylfaen" w:hAnsi="Sylfaen"/>
                <w:color w:val="000000"/>
              </w:rPr>
              <w:t xml:space="preserve"> </w:t>
            </w:r>
            <w:r w:rsidRPr="008609E1">
              <w:rPr>
                <w:rFonts w:ascii="Sylfaen" w:hAnsi="Sylfaen" w:cs="Sylfaen"/>
                <w:color w:val="000000"/>
              </w:rPr>
              <w:t>միջոցներով</w:t>
            </w:r>
            <w:r w:rsidRPr="008609E1">
              <w:rPr>
                <w:rFonts w:ascii="Sylfaen" w:hAnsi="Sylfaen"/>
                <w:color w:val="000000"/>
              </w:rPr>
              <w:t xml:space="preserve"> </w:t>
            </w:r>
            <w:r w:rsidRPr="008609E1">
              <w:rPr>
                <w:rFonts w:ascii="Sylfaen" w:hAnsi="Sylfaen" w:cs="Sylfaen"/>
                <w:color w:val="000000"/>
              </w:rPr>
              <w:t>ապահովված</w:t>
            </w:r>
            <w:r w:rsidRPr="008609E1">
              <w:rPr>
                <w:rFonts w:ascii="Sylfaen" w:hAnsi="Sylfaen"/>
                <w:color w:val="000000"/>
              </w:rPr>
              <w:t xml:space="preserve"> </w:t>
            </w:r>
            <w:r w:rsidRPr="008609E1">
              <w:rPr>
                <w:rFonts w:ascii="Sylfaen" w:hAnsi="Sylfaen" w:cs="Sylfaen"/>
                <w:color w:val="000000"/>
              </w:rPr>
              <w:t>լինելու</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տեղեկանք</w:t>
            </w:r>
            <w:r w:rsidRPr="008609E1">
              <w:rPr>
                <w:rFonts w:ascii="Sylfaen" w:hAnsi="Sylfaen"/>
                <w:color w:val="000000"/>
              </w:rPr>
              <w:t xml:space="preserve">` </w:t>
            </w:r>
            <w:r w:rsidRPr="008609E1">
              <w:rPr>
                <w:rFonts w:ascii="Sylfaen" w:hAnsi="Sylfaen" w:cs="Sylfaen"/>
                <w:color w:val="000000"/>
              </w:rPr>
              <w:t>տրված</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բանկի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3) </w:t>
            </w:r>
            <w:r w:rsidRPr="008609E1">
              <w:rPr>
                <w:rFonts w:ascii="Sylfaen" w:hAnsi="Sylfaen" w:cs="Sylfaen"/>
                <w:color w:val="000000"/>
              </w:rPr>
              <w:t>պահանջվող</w:t>
            </w:r>
            <w:r w:rsidRPr="008609E1">
              <w:rPr>
                <w:rFonts w:ascii="Sylfaen" w:hAnsi="Sylfaen"/>
                <w:color w:val="000000"/>
              </w:rPr>
              <w:t xml:space="preserve"> </w:t>
            </w:r>
            <w:r w:rsidRPr="008609E1">
              <w:rPr>
                <w:rFonts w:ascii="Sylfaen" w:hAnsi="Sylfaen" w:cs="Sylfaen"/>
                <w:color w:val="000000"/>
              </w:rPr>
              <w:t>հողամասն</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հողօգտագործողի</w:t>
            </w:r>
            <w:r w:rsidRPr="008609E1">
              <w:rPr>
                <w:rFonts w:ascii="Sylfaen" w:hAnsi="Sylfaen"/>
                <w:color w:val="000000"/>
              </w:rPr>
              <w:t xml:space="preserve"> </w:t>
            </w:r>
            <w:r w:rsidRPr="008609E1">
              <w:rPr>
                <w:rFonts w:ascii="Sylfaen" w:hAnsi="Sylfaen" w:cs="Sylfaen"/>
                <w:color w:val="000000"/>
              </w:rPr>
              <w:t>տիրապետման</w:t>
            </w:r>
            <w:r w:rsidRPr="008609E1">
              <w:rPr>
                <w:rFonts w:ascii="Sylfaen" w:hAnsi="Sylfaen"/>
                <w:color w:val="000000"/>
              </w:rPr>
              <w:t xml:space="preserve"> </w:t>
            </w:r>
            <w:r w:rsidRPr="008609E1">
              <w:rPr>
                <w:rFonts w:ascii="Sylfaen" w:hAnsi="Sylfaen" w:cs="Sylfaen"/>
                <w:color w:val="000000"/>
              </w:rPr>
              <w:t>տակ</w:t>
            </w:r>
            <w:r w:rsidRPr="008609E1">
              <w:rPr>
                <w:rFonts w:ascii="Sylfaen" w:hAnsi="Sylfaen"/>
                <w:color w:val="000000"/>
              </w:rPr>
              <w:t xml:space="preserve"> </w:t>
            </w:r>
            <w:r w:rsidRPr="008609E1">
              <w:rPr>
                <w:rFonts w:ascii="Sylfaen" w:hAnsi="Sylfaen" w:cs="Sylfaen"/>
                <w:color w:val="000000"/>
              </w:rPr>
              <w:t>գտնվելու</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նրա</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xml:space="preserve"> </w:t>
            </w:r>
            <w:r w:rsidRPr="008609E1">
              <w:rPr>
                <w:rFonts w:ascii="Sylfaen" w:hAnsi="Sylfaen" w:cs="Sylfaen"/>
                <w:color w:val="000000"/>
              </w:rPr>
              <w:t>օգտագործվելու</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նաև</w:t>
            </w:r>
            <w:r w:rsidRPr="008609E1">
              <w:rPr>
                <w:rFonts w:ascii="Sylfaen" w:hAnsi="Sylfaen"/>
                <w:color w:val="000000"/>
              </w:rPr>
              <w:t xml:space="preserve"> </w:t>
            </w:r>
            <w:r w:rsidRPr="008609E1">
              <w:rPr>
                <w:rFonts w:ascii="Sylfaen" w:hAnsi="Sylfaen" w:cs="Sylfaen"/>
                <w:color w:val="000000"/>
              </w:rPr>
              <w:t>հողօգտագործողի</w:t>
            </w:r>
            <w:r w:rsidRPr="008609E1">
              <w:rPr>
                <w:rFonts w:ascii="Sylfaen" w:hAnsi="Sylfaen"/>
                <w:color w:val="000000"/>
              </w:rPr>
              <w:t xml:space="preserve"> </w:t>
            </w:r>
            <w:r w:rsidRPr="008609E1">
              <w:rPr>
                <w:rFonts w:ascii="Sylfaen" w:hAnsi="Sylfaen" w:cs="Sylfaen"/>
                <w:color w:val="000000"/>
              </w:rPr>
              <w:t>գրավոր</w:t>
            </w:r>
            <w:r w:rsidRPr="008609E1">
              <w:rPr>
                <w:rFonts w:ascii="Sylfaen" w:hAnsi="Sylfaen"/>
                <w:color w:val="000000"/>
              </w:rPr>
              <w:t xml:space="preserve"> </w:t>
            </w:r>
            <w:r w:rsidRPr="008609E1">
              <w:rPr>
                <w:rFonts w:ascii="Sylfaen" w:hAnsi="Sylfaen" w:cs="Sylfaen"/>
                <w:color w:val="000000"/>
              </w:rPr>
              <w:t>համաձայնությունը</w:t>
            </w:r>
            <w:r w:rsidRPr="008609E1">
              <w:rPr>
                <w:rFonts w:ascii="Sylfaen" w:hAnsi="Sylfaen"/>
                <w:color w:val="000000"/>
              </w:rPr>
              <w:t xml:space="preserve">, </w:t>
            </w:r>
            <w:r w:rsidRPr="008609E1">
              <w:rPr>
                <w:rFonts w:ascii="Sylfaen" w:hAnsi="Sylfaen" w:cs="Sylfaen"/>
                <w:color w:val="000000"/>
              </w:rPr>
              <w:t>որը</w:t>
            </w:r>
            <w:r w:rsidRPr="008609E1">
              <w:rPr>
                <w:rFonts w:ascii="Sylfaen" w:hAnsi="Sylfaen"/>
                <w:color w:val="000000"/>
              </w:rPr>
              <w:t xml:space="preserve"> </w:t>
            </w:r>
            <w:r w:rsidRPr="008609E1">
              <w:rPr>
                <w:rFonts w:ascii="Sylfaen" w:hAnsi="Sylfaen" w:cs="Sylfaen"/>
                <w:color w:val="000000"/>
              </w:rPr>
              <w:t>ենթակա</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նոտարական</w:t>
            </w:r>
            <w:r w:rsidRPr="008609E1">
              <w:rPr>
                <w:rFonts w:ascii="Sylfaen" w:hAnsi="Sylfaen"/>
                <w:color w:val="000000"/>
              </w:rPr>
              <w:t xml:space="preserve"> </w:t>
            </w:r>
            <w:r w:rsidRPr="008609E1">
              <w:rPr>
                <w:rFonts w:ascii="Sylfaen" w:hAnsi="Sylfaen" w:cs="Sylfaen"/>
                <w:color w:val="000000"/>
              </w:rPr>
              <w:t>վավերացման</w:t>
            </w:r>
            <w:r w:rsidRPr="008609E1">
              <w:rPr>
                <w:rFonts w:ascii="Sylfaen" w:hAnsi="Sylfaen"/>
                <w:color w:val="000000"/>
              </w:rPr>
              <w:t xml:space="preserve"> (</w:t>
            </w:r>
            <w:r w:rsidRPr="008609E1">
              <w:rPr>
                <w:rFonts w:ascii="Sylfaen" w:hAnsi="Sylfaen" w:cs="Sylfaen"/>
                <w:color w:val="000000"/>
              </w:rPr>
              <w:t>եթե</w:t>
            </w:r>
            <w:r w:rsidRPr="008609E1">
              <w:rPr>
                <w:rFonts w:ascii="Sylfaen" w:hAnsi="Sylfaen"/>
                <w:color w:val="000000"/>
              </w:rPr>
              <w:t xml:space="preserve"> </w:t>
            </w:r>
            <w:r w:rsidRPr="008609E1">
              <w:rPr>
                <w:rFonts w:ascii="Sylfaen" w:hAnsi="Sylfaen" w:cs="Sylfaen"/>
                <w:color w:val="000000"/>
              </w:rPr>
              <w:t>հողօգտագործողը</w:t>
            </w:r>
            <w:r w:rsidRPr="008609E1">
              <w:rPr>
                <w:rFonts w:ascii="Sylfaen" w:hAnsi="Sylfaen"/>
                <w:color w:val="000000"/>
              </w:rPr>
              <w:t xml:space="preserve"> </w:t>
            </w:r>
            <w:r w:rsidRPr="008609E1">
              <w:rPr>
                <w:rFonts w:ascii="Sylfaen" w:hAnsi="Sylfaen" w:cs="Sylfaen"/>
                <w:color w:val="000000"/>
              </w:rPr>
              <w:t>քաղաքացի</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lastRenderedPageBreak/>
              <w:t>Գործառույթ չի իրականացվել</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lastRenderedPageBreak/>
              <w:t>26. Ներկայացված</w:t>
            </w:r>
            <w:r w:rsidRPr="008609E1">
              <w:rPr>
                <w:rFonts w:ascii="Sylfaen" w:hAnsi="Sylfaen"/>
                <w:color w:val="000000"/>
              </w:rPr>
              <w:t xml:space="preserve"> </w:t>
            </w:r>
            <w:r w:rsidRPr="008609E1">
              <w:rPr>
                <w:rFonts w:ascii="Sylfaen" w:hAnsi="Sylfaen" w:cs="Sylfaen"/>
                <w:color w:val="000000"/>
              </w:rPr>
              <w:t>փաստաթղթերի</w:t>
            </w:r>
            <w:r w:rsidRPr="008609E1">
              <w:rPr>
                <w:rFonts w:ascii="Sylfaen" w:hAnsi="Sylfaen"/>
                <w:color w:val="000000"/>
              </w:rPr>
              <w:t xml:space="preserve"> </w:t>
            </w:r>
            <w:r w:rsidRPr="008609E1">
              <w:rPr>
                <w:rFonts w:ascii="Sylfaen" w:hAnsi="Sylfaen" w:cs="Sylfaen"/>
                <w:color w:val="000000"/>
              </w:rPr>
              <w:t>հիման</w:t>
            </w:r>
            <w:r w:rsidRPr="008609E1">
              <w:rPr>
                <w:rFonts w:ascii="Sylfaen" w:hAnsi="Sylfaen"/>
                <w:color w:val="000000"/>
              </w:rPr>
              <w:t xml:space="preserve"> </w:t>
            </w:r>
            <w:r w:rsidRPr="008609E1">
              <w:rPr>
                <w:rFonts w:ascii="Sylfaen" w:hAnsi="Sylfaen" w:cs="Sylfaen"/>
                <w:color w:val="000000"/>
              </w:rPr>
              <w:t>վրա</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ղեկավարի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xml:space="preserve"> </w:t>
            </w:r>
            <w:r w:rsidRPr="008609E1">
              <w:rPr>
                <w:rFonts w:ascii="Sylfaen" w:hAnsi="Sylfaen" w:cs="Sylfaen"/>
                <w:color w:val="000000"/>
              </w:rPr>
              <w:t>մեկամսյա</w:t>
            </w:r>
            <w:r w:rsidRPr="008609E1">
              <w:rPr>
                <w:rFonts w:ascii="Sylfaen" w:hAnsi="Sylfaen"/>
                <w:color w:val="000000"/>
              </w:rPr>
              <w:t xml:space="preserve"> </w:t>
            </w:r>
            <w:r w:rsidRPr="008609E1">
              <w:rPr>
                <w:rFonts w:ascii="Sylfaen" w:hAnsi="Sylfaen" w:cs="Sylfaen"/>
                <w:color w:val="000000"/>
              </w:rPr>
              <w:t>ժամկետում</w:t>
            </w:r>
            <w:r w:rsidRPr="008609E1">
              <w:rPr>
                <w:rFonts w:ascii="Sylfaen" w:hAnsi="Sylfaen"/>
                <w:color w:val="000000"/>
              </w:rPr>
              <w:t xml:space="preserve"> </w:t>
            </w:r>
            <w:r w:rsidRPr="008609E1">
              <w:rPr>
                <w:rFonts w:ascii="Sylfaen" w:hAnsi="Sylfaen" w:cs="Sylfaen"/>
                <w:color w:val="000000"/>
              </w:rPr>
              <w:t>ընդունվում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որոշում</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քաղաքացիական</w:t>
            </w:r>
            <w:r w:rsidRPr="008609E1">
              <w:rPr>
                <w:rFonts w:ascii="Sylfaen" w:hAnsi="Sylfaen"/>
                <w:color w:val="000000"/>
              </w:rPr>
              <w:t xml:space="preserve"> </w:t>
            </w:r>
            <w:r w:rsidRPr="008609E1">
              <w:rPr>
                <w:rFonts w:ascii="Sylfaen" w:hAnsi="Sylfaen" w:cs="Sylfaen"/>
                <w:color w:val="000000"/>
              </w:rPr>
              <w:t>օրենսգրքի</w:t>
            </w:r>
            <w:r w:rsidRPr="008609E1">
              <w:rPr>
                <w:rFonts w:ascii="Sylfaen" w:hAnsi="Sylfaen"/>
                <w:color w:val="000000"/>
              </w:rPr>
              <w:t xml:space="preserve"> 686-</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հոդվածին</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կնքվում</w:t>
            </w:r>
            <w:r w:rsidRPr="008609E1">
              <w:rPr>
                <w:rFonts w:ascii="Sylfaen" w:hAnsi="Sylfaen"/>
                <w:color w:val="000000"/>
              </w:rPr>
              <w:t xml:space="preserve"> </w:t>
            </w:r>
            <w:r w:rsidRPr="008609E1">
              <w:rPr>
                <w:rFonts w:ascii="Sylfaen" w:hAnsi="Sylfaen" w:cs="Sylfaen"/>
                <w:color w:val="000000"/>
              </w:rPr>
              <w:t>հողամասն</w:t>
            </w:r>
            <w:r w:rsidRPr="008609E1">
              <w:rPr>
                <w:rFonts w:ascii="Sylfaen" w:hAnsi="Sylfaen"/>
                <w:color w:val="000000"/>
              </w:rPr>
              <w:t xml:space="preserve"> </w:t>
            </w:r>
            <w:r w:rsidRPr="008609E1">
              <w:rPr>
                <w:rFonts w:ascii="Sylfaen" w:hAnsi="Sylfaen" w:cs="Sylfaen"/>
                <w:color w:val="000000"/>
              </w:rPr>
              <w:t>անհատույց</w:t>
            </w:r>
            <w:r w:rsidRPr="008609E1">
              <w:rPr>
                <w:rFonts w:ascii="Sylfaen" w:hAnsi="Sylfaen"/>
                <w:color w:val="000000"/>
              </w:rPr>
              <w:t xml:space="preserve"> (</w:t>
            </w:r>
            <w:r w:rsidRPr="008609E1">
              <w:rPr>
                <w:rFonts w:ascii="Sylfaen" w:hAnsi="Sylfaen" w:cs="Sylfaen"/>
                <w:color w:val="000000"/>
              </w:rPr>
              <w:t>մշտական</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տրամադրելու</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պայմանագիր</w:t>
            </w:r>
            <w:r w:rsidRPr="008609E1">
              <w:rPr>
                <w:rFonts w:ascii="Sylfaen" w:hAnsi="Sylfaen"/>
                <w:color w:val="000000"/>
              </w:rPr>
              <w:t xml:space="preserve">, </w:t>
            </w:r>
            <w:r w:rsidRPr="008609E1">
              <w:rPr>
                <w:rFonts w:ascii="Sylfaen" w:hAnsi="Sylfaen" w:cs="Sylfaen"/>
                <w:color w:val="000000"/>
              </w:rPr>
              <w:t>որը</w:t>
            </w:r>
            <w:r w:rsidRPr="008609E1">
              <w:rPr>
                <w:rFonts w:ascii="Sylfaen" w:hAnsi="Sylfaen"/>
                <w:color w:val="000000"/>
              </w:rPr>
              <w:t xml:space="preserve"> </w:t>
            </w:r>
            <w:r w:rsidRPr="008609E1">
              <w:rPr>
                <w:rFonts w:ascii="Sylfaen" w:hAnsi="Sylfaen" w:cs="Sylfaen"/>
                <w:color w:val="000000"/>
              </w:rPr>
              <w:t>ենթակա</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նոտարական</w:t>
            </w:r>
            <w:r w:rsidRPr="008609E1">
              <w:rPr>
                <w:rFonts w:ascii="Sylfaen" w:hAnsi="Sylfaen"/>
                <w:color w:val="000000"/>
              </w:rPr>
              <w:t xml:space="preserve"> </w:t>
            </w:r>
            <w:r w:rsidRPr="008609E1">
              <w:rPr>
                <w:rFonts w:ascii="Sylfaen" w:hAnsi="Sylfaen" w:cs="Sylfaen"/>
                <w:color w:val="000000"/>
              </w:rPr>
              <w:t>վավերացման</w:t>
            </w:r>
            <w:r w:rsidRPr="008609E1">
              <w:rPr>
                <w:rFonts w:ascii="Sylfaen" w:hAnsi="Sylfaen"/>
                <w:color w:val="000000"/>
              </w:rPr>
              <w:t xml:space="preserve">, </w:t>
            </w:r>
            <w:r w:rsidRPr="008609E1">
              <w:rPr>
                <w:rFonts w:ascii="Sylfaen" w:hAnsi="Sylfaen" w:cs="Sylfaen"/>
                <w:color w:val="000000"/>
              </w:rPr>
              <w:t>իսկ</w:t>
            </w:r>
            <w:r w:rsidRPr="008609E1">
              <w:rPr>
                <w:rFonts w:ascii="Sylfaen" w:hAnsi="Sylfaen"/>
                <w:color w:val="000000"/>
              </w:rPr>
              <w:t xml:space="preserve"> </w:t>
            </w:r>
            <w:r w:rsidRPr="008609E1">
              <w:rPr>
                <w:rFonts w:ascii="Sylfaen" w:hAnsi="Sylfaen" w:cs="Sylfaen"/>
                <w:color w:val="000000"/>
              </w:rPr>
              <w:t>դրանից</w:t>
            </w:r>
            <w:r w:rsidRPr="008609E1">
              <w:rPr>
                <w:rFonts w:ascii="Sylfaen" w:hAnsi="Sylfaen"/>
                <w:color w:val="000000"/>
              </w:rPr>
              <w:t xml:space="preserve"> </w:t>
            </w:r>
            <w:r w:rsidRPr="008609E1">
              <w:rPr>
                <w:rFonts w:ascii="Sylfaen" w:hAnsi="Sylfaen" w:cs="Sylfaen"/>
                <w:color w:val="000000"/>
              </w:rPr>
              <w:t>ծագող</w:t>
            </w:r>
            <w:r w:rsidRPr="008609E1">
              <w:rPr>
                <w:rFonts w:ascii="Sylfaen" w:hAnsi="Sylfaen"/>
                <w:color w:val="000000"/>
              </w:rPr>
              <w:t xml:space="preserve"> </w:t>
            </w:r>
            <w:r w:rsidRPr="008609E1">
              <w:rPr>
                <w:rFonts w:ascii="Sylfaen" w:hAnsi="Sylfaen" w:cs="Sylfaen"/>
                <w:color w:val="000000"/>
              </w:rPr>
              <w:t>իրավունքները</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գրանցման</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Գործառույթ չի իրականացվել</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27. Հողամասերի</w:t>
            </w:r>
            <w:r w:rsidRPr="008609E1">
              <w:rPr>
                <w:rFonts w:ascii="Sylfaen" w:hAnsi="Sylfaen"/>
                <w:color w:val="000000"/>
              </w:rPr>
              <w:t xml:space="preserve"> </w:t>
            </w:r>
            <w:r w:rsidRPr="008609E1">
              <w:rPr>
                <w:rFonts w:ascii="Sylfaen" w:hAnsi="Sylfaen" w:cs="Sylfaen"/>
                <w:color w:val="000000"/>
              </w:rPr>
              <w:t>կառուցապատման</w:t>
            </w:r>
            <w:r w:rsidRPr="008609E1">
              <w:rPr>
                <w:rFonts w:ascii="Sylfaen" w:hAnsi="Sylfaen"/>
                <w:color w:val="000000"/>
              </w:rPr>
              <w:t xml:space="preserve"> </w:t>
            </w:r>
            <w:r w:rsidRPr="008609E1">
              <w:rPr>
                <w:rFonts w:ascii="Sylfaen" w:hAnsi="Sylfaen" w:cs="Sylfaen"/>
                <w:color w:val="000000"/>
              </w:rPr>
              <w:t>իրավունքի</w:t>
            </w:r>
            <w:r w:rsidRPr="008609E1">
              <w:rPr>
                <w:rFonts w:ascii="Sylfaen" w:hAnsi="Sylfaen"/>
                <w:color w:val="000000"/>
              </w:rPr>
              <w:t xml:space="preserve"> </w:t>
            </w:r>
            <w:r w:rsidRPr="008609E1">
              <w:rPr>
                <w:rFonts w:ascii="Sylfaen" w:hAnsi="Sylfaen" w:cs="Sylfaen"/>
                <w:color w:val="000000"/>
              </w:rPr>
              <w:t>տրամադրումն</w:t>
            </w:r>
            <w:r w:rsidRPr="008609E1">
              <w:rPr>
                <w:rFonts w:ascii="Sylfaen" w:hAnsi="Sylfaen"/>
                <w:color w:val="000000"/>
              </w:rPr>
              <w:t xml:space="preserve"> </w:t>
            </w:r>
            <w:r w:rsidRPr="008609E1">
              <w:rPr>
                <w:rFonts w:ascii="Sylfaen" w:hAnsi="Sylfaen" w:cs="Sylfaen"/>
                <w:color w:val="000000"/>
              </w:rPr>
              <w:t>իրականացվում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Հայա</w:t>
            </w:r>
            <w:r w:rsidRPr="008609E1">
              <w:rPr>
                <w:rFonts w:ascii="Sylfaen" w:hAnsi="Sylfaen"/>
                <w:color w:val="000000"/>
              </w:rPr>
              <w:t>u</w:t>
            </w:r>
            <w:r w:rsidRPr="008609E1">
              <w:rPr>
                <w:rFonts w:ascii="Sylfaen" w:hAnsi="Sylfaen" w:cs="Sylfaen"/>
                <w:color w:val="000000"/>
              </w:rPr>
              <w:t>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հողային</w:t>
            </w:r>
            <w:r w:rsidRPr="008609E1">
              <w:rPr>
                <w:rFonts w:ascii="Sylfaen" w:hAnsi="Sylfaen"/>
                <w:color w:val="000000"/>
              </w:rPr>
              <w:t xml:space="preserve"> o</w:t>
            </w:r>
            <w:r w:rsidRPr="008609E1">
              <w:rPr>
                <w:rFonts w:ascii="Sylfaen" w:hAnsi="Sylfaen" w:cs="Sylfaen"/>
                <w:color w:val="000000"/>
              </w:rPr>
              <w:t>րեն</w:t>
            </w:r>
            <w:r w:rsidRPr="008609E1">
              <w:rPr>
                <w:rFonts w:ascii="Sylfaen" w:hAnsi="Sylfaen"/>
                <w:color w:val="000000"/>
              </w:rPr>
              <w:t>u</w:t>
            </w:r>
            <w:r w:rsidRPr="008609E1">
              <w:rPr>
                <w:rFonts w:ascii="Sylfaen" w:hAnsi="Sylfaen" w:cs="Sylfaen"/>
                <w:color w:val="000000"/>
              </w:rPr>
              <w:t>գրքի</w:t>
            </w:r>
            <w:r w:rsidRPr="008609E1">
              <w:rPr>
                <w:rFonts w:ascii="Sylfaen" w:hAnsi="Sylfaen"/>
                <w:color w:val="000000"/>
              </w:rPr>
              <w:t xml:space="preserve"> 60-</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հողերից</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jc w:val="both"/>
              <w:rPr>
                <w:rFonts w:ascii="Sylfaen" w:hAnsi="Sylfaen"/>
              </w:rPr>
            </w:pPr>
            <w:r w:rsidRPr="008609E1">
              <w:rPr>
                <w:rFonts w:ascii="Sylfaen" w:hAnsi="Sylfaen" w:cs="Sylfaen"/>
                <w:color w:val="000000"/>
              </w:rPr>
              <w:t>28. Հողամա</w:t>
            </w:r>
            <w:r w:rsidRPr="008609E1">
              <w:rPr>
                <w:rFonts w:ascii="Sylfaen" w:hAnsi="Sylfaen"/>
                <w:color w:val="000000"/>
              </w:rPr>
              <w:t>u</w:t>
            </w:r>
            <w:r w:rsidRPr="008609E1">
              <w:rPr>
                <w:rFonts w:ascii="Sylfaen" w:hAnsi="Sylfaen" w:cs="Sylfaen"/>
                <w:color w:val="000000"/>
              </w:rPr>
              <w:t>երի</w:t>
            </w:r>
            <w:r w:rsidRPr="008609E1">
              <w:rPr>
                <w:rFonts w:ascii="Sylfaen" w:hAnsi="Sylfaen"/>
                <w:color w:val="000000"/>
              </w:rPr>
              <w:t xml:space="preserve"> </w:t>
            </w:r>
            <w:r w:rsidRPr="008609E1">
              <w:rPr>
                <w:rFonts w:ascii="Sylfaen" w:hAnsi="Sylfaen" w:cs="Sylfaen"/>
                <w:color w:val="000000"/>
              </w:rPr>
              <w:t>վարձակալությունը</w:t>
            </w:r>
            <w:r w:rsidRPr="008609E1">
              <w:rPr>
                <w:rFonts w:ascii="Sylfaen" w:hAnsi="Sylfaen"/>
                <w:color w:val="000000"/>
              </w:rPr>
              <w:t xml:space="preserve"> </w:t>
            </w:r>
            <w:r w:rsidRPr="008609E1">
              <w:rPr>
                <w:rFonts w:ascii="Sylfaen" w:hAnsi="Sylfaen" w:cs="Sylfaen"/>
                <w:color w:val="000000"/>
              </w:rPr>
              <w:t>չի</w:t>
            </w:r>
            <w:r w:rsidRPr="008609E1">
              <w:rPr>
                <w:rFonts w:ascii="Sylfaen" w:hAnsi="Sylfaen"/>
                <w:color w:val="000000"/>
              </w:rPr>
              <w:t xml:space="preserve"> </w:t>
            </w:r>
            <w:r w:rsidRPr="008609E1">
              <w:rPr>
                <w:rFonts w:ascii="Sylfaen" w:hAnsi="Sylfaen" w:cs="Sylfaen"/>
                <w:color w:val="000000"/>
              </w:rPr>
              <w:t>կարող</w:t>
            </w:r>
            <w:r w:rsidRPr="008609E1">
              <w:rPr>
                <w:rFonts w:ascii="Sylfaen" w:hAnsi="Sylfaen"/>
                <w:color w:val="000000"/>
              </w:rPr>
              <w:t xml:space="preserve"> </w:t>
            </w:r>
            <w:r w:rsidRPr="008609E1">
              <w:rPr>
                <w:rFonts w:ascii="Sylfaen" w:hAnsi="Sylfaen" w:cs="Sylfaen"/>
                <w:color w:val="000000"/>
              </w:rPr>
              <w:t>լինել</w:t>
            </w:r>
            <w:r w:rsidRPr="008609E1">
              <w:rPr>
                <w:rFonts w:ascii="Sylfaen" w:hAnsi="Sylfaen"/>
                <w:color w:val="000000"/>
              </w:rPr>
              <w:t xml:space="preserve"> 99 </w:t>
            </w:r>
            <w:r w:rsidRPr="008609E1">
              <w:rPr>
                <w:rFonts w:ascii="Sylfaen" w:hAnsi="Sylfaen" w:cs="Sylfaen"/>
                <w:color w:val="000000"/>
              </w:rPr>
              <w:t>տարվանից</w:t>
            </w:r>
            <w:r w:rsidRPr="008609E1">
              <w:rPr>
                <w:rFonts w:ascii="Sylfaen" w:hAnsi="Sylfaen"/>
                <w:color w:val="000000"/>
              </w:rPr>
              <w:t xml:space="preserve"> </w:t>
            </w:r>
            <w:r w:rsidRPr="008609E1">
              <w:rPr>
                <w:rFonts w:ascii="Sylfaen" w:hAnsi="Sylfaen" w:cs="Sylfaen"/>
                <w:color w:val="000000"/>
              </w:rPr>
              <w:t>ավելի</w:t>
            </w:r>
            <w:r w:rsidRPr="008609E1">
              <w:rPr>
                <w:rFonts w:ascii="Sylfaen" w:hAnsi="Sylfaen"/>
                <w:color w:val="000000"/>
              </w:rPr>
              <w:t xml:space="preserve"> </w:t>
            </w:r>
            <w:r w:rsidRPr="008609E1">
              <w:rPr>
                <w:rFonts w:ascii="Sylfaen" w:hAnsi="Sylfaen" w:cs="Sylfaen"/>
                <w:color w:val="000000"/>
              </w:rPr>
              <w:t>ժամկետով</w:t>
            </w:r>
            <w:r w:rsidRPr="008609E1">
              <w:rPr>
                <w:rFonts w:ascii="Sylfaen" w:hAnsi="Sylfaen"/>
                <w:color w:val="000000"/>
              </w:rPr>
              <w:t xml:space="preserve">, </w:t>
            </w:r>
            <w:r w:rsidRPr="008609E1">
              <w:rPr>
                <w:rFonts w:ascii="Sylfaen" w:hAnsi="Sylfaen" w:cs="Sylfaen"/>
                <w:color w:val="000000"/>
              </w:rPr>
              <w:t>բացառությամբ</w:t>
            </w:r>
            <w:r w:rsidRPr="008609E1">
              <w:rPr>
                <w:rFonts w:ascii="Sylfaen" w:hAnsi="Sylfaen"/>
                <w:color w:val="000000"/>
              </w:rPr>
              <w:t xml:space="preserve"> </w:t>
            </w:r>
            <w:r w:rsidRPr="008609E1">
              <w:rPr>
                <w:rFonts w:ascii="Sylfaen" w:hAnsi="Sylfaen" w:cs="Sylfaen"/>
                <w:color w:val="000000"/>
              </w:rPr>
              <w:t>գյուղատնտե</w:t>
            </w:r>
            <w:r w:rsidRPr="008609E1">
              <w:rPr>
                <w:rFonts w:ascii="Sylfaen" w:hAnsi="Sylfaen"/>
                <w:color w:val="000000"/>
              </w:rPr>
              <w:t>u</w:t>
            </w:r>
            <w:r w:rsidRPr="008609E1">
              <w:rPr>
                <w:rFonts w:ascii="Sylfaen" w:hAnsi="Sylfaen" w:cs="Sylfaen"/>
                <w:color w:val="000000"/>
              </w:rPr>
              <w:t>ական</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 xml:space="preserve"> </w:t>
            </w:r>
            <w:r w:rsidRPr="008609E1">
              <w:rPr>
                <w:rFonts w:ascii="Sylfaen" w:hAnsi="Sylfaen" w:cs="Sylfaen"/>
                <w:color w:val="000000"/>
              </w:rPr>
              <w:t>հողերի</w:t>
            </w:r>
            <w:r w:rsidRPr="008609E1">
              <w:rPr>
                <w:rFonts w:ascii="Sylfaen" w:hAnsi="Sylfaen"/>
                <w:color w:val="000000"/>
              </w:rPr>
              <w:t xml:space="preserve">, </w:t>
            </w:r>
            <w:r w:rsidRPr="008609E1">
              <w:rPr>
                <w:rFonts w:ascii="Sylfaen" w:hAnsi="Sylfaen" w:cs="Sylfaen"/>
                <w:color w:val="000000"/>
              </w:rPr>
              <w:t>որոնց</w:t>
            </w:r>
            <w:r w:rsidRPr="008609E1">
              <w:rPr>
                <w:rFonts w:ascii="Sylfaen" w:hAnsi="Sylfaen"/>
                <w:color w:val="000000"/>
              </w:rPr>
              <w:t xml:space="preserve"> </w:t>
            </w:r>
            <w:r w:rsidRPr="008609E1">
              <w:rPr>
                <w:rFonts w:ascii="Sylfaen" w:hAnsi="Sylfaen" w:cs="Sylfaen"/>
                <w:color w:val="000000"/>
              </w:rPr>
              <w:t>վարձակալության</w:t>
            </w:r>
            <w:r w:rsidRPr="008609E1">
              <w:rPr>
                <w:rFonts w:ascii="Sylfaen" w:hAnsi="Sylfaen"/>
                <w:color w:val="000000"/>
              </w:rPr>
              <w:t xml:space="preserve"> </w:t>
            </w:r>
            <w:r w:rsidRPr="008609E1">
              <w:rPr>
                <w:rFonts w:ascii="Sylfaen" w:hAnsi="Sylfaen" w:cs="Sylfaen"/>
                <w:color w:val="000000"/>
              </w:rPr>
              <w:t>ժամկետը</w:t>
            </w:r>
            <w:r w:rsidRPr="008609E1">
              <w:rPr>
                <w:rFonts w:ascii="Sylfaen" w:hAnsi="Sylfaen"/>
                <w:color w:val="000000"/>
              </w:rPr>
              <w:t xml:space="preserve"> u</w:t>
            </w:r>
            <w:r w:rsidRPr="008609E1">
              <w:rPr>
                <w:rFonts w:ascii="Sylfaen" w:hAnsi="Sylfaen" w:cs="Sylfaen"/>
                <w:color w:val="000000"/>
              </w:rPr>
              <w:t>ահմանվում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մինչև</w:t>
            </w:r>
            <w:r w:rsidRPr="008609E1">
              <w:rPr>
                <w:rFonts w:ascii="Sylfaen" w:hAnsi="Sylfaen"/>
                <w:color w:val="000000"/>
              </w:rPr>
              <w:t xml:space="preserve"> 25 </w:t>
            </w:r>
            <w:r w:rsidRPr="008609E1">
              <w:rPr>
                <w:rFonts w:ascii="Sylfaen" w:hAnsi="Sylfaen" w:cs="Sylfaen"/>
                <w:color w:val="000000"/>
              </w:rPr>
              <w:t>տարի</w:t>
            </w:r>
            <w:r w:rsidRPr="008609E1">
              <w:rPr>
                <w:rFonts w:ascii="Sylfaen" w:hAnsi="Sylfaen"/>
                <w:color w:val="000000"/>
              </w:rPr>
              <w:t xml:space="preserve">, </w:t>
            </w:r>
            <w:r w:rsidRPr="008609E1">
              <w:rPr>
                <w:rFonts w:ascii="Sylfaen" w:hAnsi="Sylfaen" w:cs="Sylfaen"/>
                <w:color w:val="000000"/>
              </w:rPr>
              <w:t>ընդ</w:t>
            </w:r>
            <w:r w:rsidRPr="008609E1">
              <w:rPr>
                <w:rFonts w:ascii="Sylfaen" w:hAnsi="Sylfaen"/>
                <w:color w:val="000000"/>
              </w:rPr>
              <w:t xml:space="preserve"> </w:t>
            </w:r>
            <w:r w:rsidRPr="008609E1">
              <w:rPr>
                <w:rFonts w:ascii="Sylfaen" w:hAnsi="Sylfaen" w:cs="Sylfaen"/>
                <w:color w:val="000000"/>
              </w:rPr>
              <w:t>որում</w:t>
            </w:r>
            <w:r w:rsidRPr="008609E1">
              <w:rPr>
                <w:rFonts w:ascii="Sylfaen" w:hAnsi="Sylfaen"/>
                <w:color w:val="000000"/>
              </w:rPr>
              <w:t xml:space="preserve">, </w:t>
            </w:r>
            <w:r w:rsidRPr="008609E1">
              <w:rPr>
                <w:rFonts w:ascii="Sylfaen" w:hAnsi="Sylfaen" w:cs="Sylfaen"/>
                <w:color w:val="000000"/>
              </w:rPr>
              <w:t>վարձակալը</w:t>
            </w:r>
            <w:r w:rsidRPr="008609E1">
              <w:rPr>
                <w:rFonts w:ascii="Sylfaen" w:hAnsi="Sylfaen"/>
                <w:color w:val="000000"/>
              </w:rPr>
              <w:t xml:space="preserve"> </w:t>
            </w:r>
            <w:r w:rsidRPr="008609E1">
              <w:rPr>
                <w:rFonts w:ascii="Sylfaen" w:hAnsi="Sylfaen" w:cs="Sylfaen"/>
                <w:color w:val="000000"/>
              </w:rPr>
              <w:t>վարձակալության</w:t>
            </w:r>
            <w:r w:rsidRPr="008609E1">
              <w:rPr>
                <w:rFonts w:ascii="Sylfaen" w:hAnsi="Sylfaen"/>
                <w:color w:val="000000"/>
              </w:rPr>
              <w:t xml:space="preserve"> </w:t>
            </w:r>
            <w:r w:rsidRPr="008609E1">
              <w:rPr>
                <w:rFonts w:ascii="Sylfaen" w:hAnsi="Sylfaen" w:cs="Sylfaen"/>
                <w:color w:val="000000"/>
              </w:rPr>
              <w:t>պայմանագիրը</w:t>
            </w:r>
            <w:r w:rsidRPr="008609E1">
              <w:rPr>
                <w:rFonts w:ascii="Sylfaen" w:hAnsi="Sylfaen"/>
                <w:color w:val="000000"/>
              </w:rPr>
              <w:t xml:space="preserve"> </w:t>
            </w:r>
            <w:r w:rsidRPr="008609E1">
              <w:rPr>
                <w:rFonts w:ascii="Sylfaen" w:hAnsi="Sylfaen" w:cs="Sylfaen"/>
                <w:color w:val="000000"/>
              </w:rPr>
              <w:t>նախկին</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հավա</w:t>
            </w:r>
            <w:r w:rsidRPr="008609E1">
              <w:rPr>
                <w:rFonts w:ascii="Sylfaen" w:hAnsi="Sylfaen"/>
                <w:color w:val="000000"/>
              </w:rPr>
              <w:t>u</w:t>
            </w:r>
            <w:r w:rsidRPr="008609E1">
              <w:rPr>
                <w:rFonts w:ascii="Sylfaen" w:hAnsi="Sylfaen" w:cs="Sylfaen"/>
                <w:color w:val="000000"/>
              </w:rPr>
              <w:t>ար</w:t>
            </w:r>
            <w:r w:rsidRPr="008609E1">
              <w:rPr>
                <w:rFonts w:ascii="Sylfaen" w:hAnsi="Sylfaen"/>
                <w:color w:val="000000"/>
              </w:rPr>
              <w:t xml:space="preserve"> </w:t>
            </w:r>
            <w:r w:rsidRPr="008609E1">
              <w:rPr>
                <w:rFonts w:ascii="Sylfaen" w:hAnsi="Sylfaen" w:cs="Sylfaen"/>
                <w:color w:val="000000"/>
              </w:rPr>
              <w:lastRenderedPageBreak/>
              <w:t>պայմաններով</w:t>
            </w:r>
            <w:r w:rsidRPr="008609E1">
              <w:rPr>
                <w:rFonts w:ascii="Sylfaen" w:hAnsi="Sylfaen"/>
                <w:color w:val="000000"/>
              </w:rPr>
              <w:t xml:space="preserve"> </w:t>
            </w:r>
            <w:r w:rsidRPr="008609E1">
              <w:rPr>
                <w:rFonts w:ascii="Sylfaen" w:hAnsi="Sylfaen" w:cs="Sylfaen"/>
                <w:color w:val="000000"/>
              </w:rPr>
              <w:t>կրկին</w:t>
            </w:r>
            <w:r w:rsidRPr="008609E1">
              <w:rPr>
                <w:rFonts w:ascii="Sylfaen" w:hAnsi="Sylfaen"/>
                <w:color w:val="000000"/>
              </w:rPr>
              <w:t xml:space="preserve"> </w:t>
            </w:r>
            <w:r w:rsidRPr="008609E1">
              <w:rPr>
                <w:rFonts w:ascii="Sylfaen" w:hAnsi="Sylfaen" w:cs="Sylfaen"/>
                <w:color w:val="000000"/>
              </w:rPr>
              <w:t>կնքելի</w:t>
            </w:r>
            <w:r w:rsidRPr="008609E1">
              <w:rPr>
                <w:rFonts w:ascii="Sylfaen" w:hAnsi="Sylfaen"/>
                <w:color w:val="000000"/>
              </w:rPr>
              <w:t xml:space="preserve">u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տվյալ</w:t>
            </w:r>
            <w:r w:rsidRPr="008609E1">
              <w:rPr>
                <w:rFonts w:ascii="Sylfaen" w:hAnsi="Sylfaen"/>
                <w:color w:val="000000"/>
              </w:rPr>
              <w:t xml:space="preserve"> </w:t>
            </w:r>
            <w:r w:rsidRPr="008609E1">
              <w:rPr>
                <w:rFonts w:ascii="Sylfaen" w:hAnsi="Sylfaen" w:cs="Sylfaen"/>
                <w:color w:val="000000"/>
              </w:rPr>
              <w:t>հողամա</w:t>
            </w:r>
            <w:r w:rsidRPr="008609E1">
              <w:rPr>
                <w:rFonts w:ascii="Sylfaen" w:hAnsi="Sylfaen"/>
                <w:color w:val="000000"/>
              </w:rPr>
              <w:t>u</w:t>
            </w:r>
            <w:r w:rsidRPr="008609E1">
              <w:rPr>
                <w:rFonts w:ascii="Sylfaen" w:hAnsi="Sylfaen" w:cs="Sylfaen"/>
                <w:color w:val="000000"/>
              </w:rPr>
              <w:t>ն</w:t>
            </w:r>
            <w:r w:rsidRPr="008609E1">
              <w:rPr>
                <w:rFonts w:ascii="Sylfaen" w:hAnsi="Sylfaen"/>
                <w:color w:val="000000"/>
              </w:rPr>
              <w:t xml:space="preserve"> o</w:t>
            </w:r>
            <w:r w:rsidRPr="008609E1">
              <w:rPr>
                <w:rFonts w:ascii="Sylfaen" w:hAnsi="Sylfaen" w:cs="Sylfaen"/>
                <w:color w:val="000000"/>
              </w:rPr>
              <w:t>տարելու</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ձեռք</w:t>
            </w:r>
            <w:r w:rsidRPr="008609E1">
              <w:rPr>
                <w:rFonts w:ascii="Sylfaen" w:hAnsi="Sylfaen"/>
                <w:color w:val="000000"/>
              </w:rPr>
              <w:t xml:space="preserve"> </w:t>
            </w:r>
            <w:r w:rsidRPr="008609E1">
              <w:rPr>
                <w:rFonts w:ascii="Sylfaen" w:hAnsi="Sylfaen" w:cs="Sylfaen"/>
                <w:color w:val="000000"/>
              </w:rPr>
              <w:t>բերելի</w:t>
            </w:r>
            <w:r w:rsidRPr="008609E1">
              <w:rPr>
                <w:rFonts w:ascii="Sylfaen" w:hAnsi="Sylfaen"/>
                <w:color w:val="000000"/>
              </w:rPr>
              <w:t xml:space="preserve">u </w:t>
            </w:r>
            <w:r w:rsidRPr="008609E1">
              <w:rPr>
                <w:rFonts w:ascii="Sylfaen" w:hAnsi="Sylfaen" w:cs="Sylfaen"/>
                <w:color w:val="000000"/>
              </w:rPr>
              <w:t>նախապատվության</w:t>
            </w:r>
            <w:r w:rsidRPr="008609E1">
              <w:rPr>
                <w:rFonts w:ascii="Sylfaen" w:hAnsi="Sylfaen"/>
                <w:color w:val="000000"/>
              </w:rPr>
              <w:t xml:space="preserve"> </w:t>
            </w:r>
            <w:r w:rsidRPr="008609E1">
              <w:rPr>
                <w:rFonts w:ascii="Sylfaen" w:hAnsi="Sylfaen" w:cs="Sylfaen"/>
                <w:color w:val="000000"/>
              </w:rPr>
              <w:t>իրավունք</w:t>
            </w:r>
            <w:r w:rsidRPr="008609E1">
              <w:rPr>
                <w:rFonts w:ascii="Sylfaen" w:hAnsi="Sylfaen"/>
                <w:color w:val="000000"/>
              </w:rPr>
              <w:t xml:space="preserve"> </w:t>
            </w:r>
            <w:r w:rsidRPr="008609E1">
              <w:rPr>
                <w:rFonts w:ascii="Sylfaen" w:hAnsi="Sylfaen" w:cs="Sylfaen"/>
                <w:color w:val="000000"/>
              </w:rPr>
              <w:t>ունի</w:t>
            </w:r>
            <w:r w:rsidRPr="008609E1">
              <w:rPr>
                <w:rFonts w:ascii="Sylfaen" w:hAnsi="Sylfaen"/>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lastRenderedPageBreak/>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rPr>
            </w:pPr>
            <w:r w:rsidRPr="008609E1">
              <w:rPr>
                <w:rFonts w:ascii="Sylfaen" w:hAnsi="Sylfaen" w:cs="Sylfaen"/>
                <w:color w:val="000000"/>
              </w:rPr>
              <w:lastRenderedPageBreak/>
              <w:t>29. ՀՀ օրենսդրությամբ սահմանված կարգով՝ հողամասերը</w:t>
            </w:r>
            <w:r w:rsidRPr="008609E1">
              <w:rPr>
                <w:rFonts w:ascii="Sylfaen" w:hAnsi="Sylfaen"/>
                <w:color w:val="000000"/>
              </w:rPr>
              <w:t xml:space="preserve"> </w:t>
            </w:r>
            <w:r w:rsidRPr="008609E1">
              <w:rPr>
                <w:rFonts w:ascii="Sylfaen" w:hAnsi="Sylfaen" w:cs="Sylfaen"/>
                <w:color w:val="000000"/>
              </w:rPr>
              <w:t>վարձակալության</w:t>
            </w:r>
            <w:r w:rsidRPr="008609E1">
              <w:rPr>
                <w:rFonts w:ascii="Sylfaen" w:hAnsi="Sylfaen"/>
                <w:color w:val="000000"/>
              </w:rPr>
              <w:t xml:space="preserve"> </w:t>
            </w:r>
            <w:r w:rsidRPr="008609E1">
              <w:rPr>
                <w:rFonts w:ascii="Sylfaen" w:hAnsi="Sylfaen" w:cs="Sylfaen"/>
                <w:color w:val="000000"/>
              </w:rPr>
              <w:t>տրամադրվում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մրցույթով</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30. Հողամասը</w:t>
            </w:r>
            <w:r w:rsidRPr="008609E1">
              <w:rPr>
                <w:rFonts w:ascii="Sylfaen" w:hAnsi="Sylfaen"/>
                <w:color w:val="000000"/>
              </w:rPr>
              <w:t xml:space="preserve"> </w:t>
            </w:r>
            <w:r w:rsidRPr="008609E1">
              <w:rPr>
                <w:rFonts w:ascii="Sylfaen" w:hAnsi="Sylfaen" w:cs="Sylfaen"/>
                <w:color w:val="000000"/>
              </w:rPr>
              <w:t>վարձակալության</w:t>
            </w:r>
            <w:r w:rsidRPr="008609E1">
              <w:rPr>
                <w:rFonts w:ascii="Sylfaen" w:hAnsi="Sylfaen"/>
                <w:color w:val="000000"/>
              </w:rPr>
              <w:t xml:space="preserve"> </w:t>
            </w:r>
            <w:r w:rsidRPr="008609E1">
              <w:rPr>
                <w:rFonts w:ascii="Sylfaen" w:hAnsi="Sylfaen" w:cs="Sylfaen"/>
                <w:color w:val="000000"/>
              </w:rPr>
              <w:t>իրավունքով</w:t>
            </w:r>
            <w:r w:rsidRPr="008609E1">
              <w:rPr>
                <w:rFonts w:ascii="Sylfaen" w:hAnsi="Sylfaen"/>
                <w:color w:val="000000"/>
              </w:rPr>
              <w:t xml:space="preserve"> </w:t>
            </w:r>
            <w:r w:rsidRPr="008609E1">
              <w:rPr>
                <w:rFonts w:ascii="Sylfaen" w:hAnsi="Sylfaen" w:cs="Sylfaen"/>
                <w:color w:val="000000"/>
              </w:rPr>
              <w:t>տրամադրվում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հետևյալ</w:t>
            </w:r>
            <w:r w:rsidRPr="008609E1">
              <w:rPr>
                <w:rFonts w:ascii="Sylfaen" w:hAnsi="Sylfaen"/>
                <w:color w:val="000000"/>
              </w:rPr>
              <w:t xml:space="preserve"> </w:t>
            </w:r>
            <w:r w:rsidRPr="008609E1">
              <w:rPr>
                <w:rFonts w:ascii="Sylfaen" w:hAnsi="Sylfaen" w:cs="Sylfaen"/>
                <w:color w:val="000000"/>
              </w:rPr>
              <w:t>նպատակներով</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 </w:t>
            </w:r>
            <w:r w:rsidRPr="008609E1">
              <w:rPr>
                <w:rFonts w:ascii="Sylfaen" w:hAnsi="Sylfaen" w:cs="Sylfaen"/>
                <w:color w:val="000000"/>
              </w:rPr>
              <w:t>գյուղատնտեսական</w:t>
            </w:r>
            <w:r w:rsidRPr="008609E1">
              <w:rPr>
                <w:rFonts w:ascii="Sylfaen" w:hAnsi="Sylfaen"/>
                <w:color w:val="000000"/>
              </w:rPr>
              <w:t xml:space="preserve"> </w:t>
            </w:r>
            <w:r w:rsidRPr="008609E1">
              <w:rPr>
                <w:rFonts w:ascii="Sylfaen" w:hAnsi="Sylfaen" w:cs="Sylfaen"/>
                <w:color w:val="000000"/>
              </w:rPr>
              <w:t>գործունեություն</w:t>
            </w:r>
            <w:r w:rsidRPr="008609E1">
              <w:rPr>
                <w:rFonts w:ascii="Sylfaen" w:hAnsi="Sylfaen"/>
                <w:color w:val="000000"/>
              </w:rPr>
              <w:t xml:space="preserve"> </w:t>
            </w:r>
            <w:r w:rsidRPr="008609E1">
              <w:rPr>
                <w:rFonts w:ascii="Sylfaen" w:hAnsi="Sylfaen" w:cs="Sylfaen"/>
                <w:color w:val="000000"/>
              </w:rPr>
              <w:t>իրականացնելու</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2) </w:t>
            </w:r>
            <w:r w:rsidRPr="008609E1">
              <w:rPr>
                <w:rFonts w:ascii="Sylfaen" w:hAnsi="Sylfaen" w:cs="Sylfaen"/>
                <w:color w:val="000000"/>
              </w:rPr>
              <w:t>ընդհանուր</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տարածքները</w:t>
            </w:r>
            <w:r w:rsidRPr="008609E1">
              <w:rPr>
                <w:rFonts w:ascii="Sylfaen" w:hAnsi="Sylfaen"/>
                <w:color w:val="000000"/>
              </w:rPr>
              <w:t xml:space="preserve"> (</w:t>
            </w:r>
            <w:r w:rsidRPr="008609E1">
              <w:rPr>
                <w:rFonts w:ascii="Sylfaen" w:hAnsi="Sylfaen" w:cs="Sylfaen"/>
                <w:color w:val="000000"/>
              </w:rPr>
              <w:t>զբոսայգիներ</w:t>
            </w:r>
            <w:r w:rsidRPr="008609E1">
              <w:rPr>
                <w:rFonts w:ascii="Sylfaen" w:hAnsi="Sylfaen"/>
                <w:color w:val="000000"/>
              </w:rPr>
              <w:t xml:space="preserve">, </w:t>
            </w:r>
            <w:r w:rsidRPr="008609E1">
              <w:rPr>
                <w:rFonts w:ascii="Sylfaen" w:hAnsi="Sylfaen" w:cs="Sylfaen"/>
                <w:color w:val="000000"/>
              </w:rPr>
              <w:t>պուրակներ</w:t>
            </w:r>
            <w:r w:rsidRPr="008609E1">
              <w:rPr>
                <w:rFonts w:ascii="Sylfaen" w:hAnsi="Sylfaen"/>
                <w:color w:val="000000"/>
              </w:rPr>
              <w:t xml:space="preserve">, </w:t>
            </w:r>
            <w:r w:rsidRPr="008609E1">
              <w:rPr>
                <w:rFonts w:ascii="Sylfaen" w:hAnsi="Sylfaen" w:cs="Sylfaen"/>
                <w:color w:val="000000"/>
              </w:rPr>
              <w:t>ավտոկայանատեղեր</w:t>
            </w:r>
            <w:r w:rsidRPr="008609E1">
              <w:rPr>
                <w:rFonts w:ascii="Sylfaen" w:hAnsi="Sylfaen"/>
                <w:color w:val="000000"/>
              </w:rPr>
              <w:t xml:space="preserve">)` </w:t>
            </w:r>
            <w:r w:rsidRPr="008609E1">
              <w:rPr>
                <w:rFonts w:ascii="Sylfaen" w:hAnsi="Sylfaen" w:cs="Sylfaen"/>
                <w:color w:val="000000"/>
              </w:rPr>
              <w:t>դրանց</w:t>
            </w:r>
            <w:r w:rsidRPr="008609E1">
              <w:rPr>
                <w:rFonts w:ascii="Sylfaen" w:hAnsi="Sylfaen"/>
                <w:color w:val="000000"/>
              </w:rPr>
              <w:t xml:space="preserve"> </w:t>
            </w:r>
            <w:r w:rsidRPr="008609E1">
              <w:rPr>
                <w:rFonts w:ascii="Sylfaen" w:hAnsi="Sylfaen" w:cs="Sylfaen"/>
                <w:color w:val="000000"/>
              </w:rPr>
              <w:t>նշանակությանը</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շահագործելու</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բնակչությանը</w:t>
            </w:r>
            <w:r w:rsidRPr="008609E1">
              <w:rPr>
                <w:rFonts w:ascii="Sylfaen" w:hAnsi="Sylfaen"/>
                <w:color w:val="000000"/>
              </w:rPr>
              <w:t xml:space="preserve"> </w:t>
            </w:r>
            <w:r w:rsidRPr="008609E1">
              <w:rPr>
                <w:rFonts w:ascii="Sylfaen" w:hAnsi="Sylfaen" w:cs="Sylfaen"/>
                <w:color w:val="000000"/>
              </w:rPr>
              <w:t>ծառայություններ</w:t>
            </w:r>
            <w:r w:rsidRPr="008609E1">
              <w:rPr>
                <w:rFonts w:ascii="Sylfaen" w:hAnsi="Sylfaen"/>
                <w:color w:val="000000"/>
              </w:rPr>
              <w:t xml:space="preserve"> </w:t>
            </w:r>
            <w:r w:rsidRPr="008609E1">
              <w:rPr>
                <w:rFonts w:ascii="Sylfaen" w:hAnsi="Sylfaen" w:cs="Sylfaen"/>
                <w:color w:val="000000"/>
              </w:rPr>
              <w:t>մատուցելու</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3)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օրենսդրությամբ</w:t>
            </w:r>
            <w:r w:rsidRPr="008609E1">
              <w:rPr>
                <w:rFonts w:ascii="Sylfaen" w:hAnsi="Sylfaen"/>
                <w:color w:val="000000"/>
              </w:rPr>
              <w:t xml:space="preserve"> </w:t>
            </w:r>
            <w:r w:rsidRPr="008609E1">
              <w:rPr>
                <w:rFonts w:ascii="Sylfaen" w:hAnsi="Sylfaen" w:cs="Sylfaen"/>
                <w:color w:val="000000"/>
              </w:rPr>
              <w:t>չարգելված</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նպատակներով</w:t>
            </w:r>
            <w:r w:rsidRPr="008609E1">
              <w:rPr>
                <w:rFonts w:ascii="Sylfaen" w:hAnsi="Sylfaen"/>
                <w:color w:val="000000"/>
              </w:rPr>
              <w:t xml:space="preserve"> </w:t>
            </w:r>
            <w:r w:rsidRPr="008609E1">
              <w:rPr>
                <w:rFonts w:ascii="Sylfaen" w:hAnsi="Sylfaen" w:cs="Sylfaen"/>
                <w:color w:val="000000"/>
              </w:rPr>
              <w:t>օգտագործելու</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ինչպես</w:t>
            </w:r>
            <w:r w:rsidRPr="008609E1">
              <w:rPr>
                <w:rFonts w:ascii="Sylfaen" w:hAnsi="Sylfaen"/>
                <w:color w:val="000000"/>
              </w:rPr>
              <w:t xml:space="preserve"> </w:t>
            </w:r>
            <w:r w:rsidRPr="008609E1">
              <w:rPr>
                <w:rFonts w:ascii="Sylfaen" w:hAnsi="Sylfaen" w:cs="Sylfaen"/>
                <w:color w:val="000000"/>
              </w:rPr>
              <w:t>նաև</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համայնքային</w:t>
            </w:r>
            <w:r w:rsidRPr="008609E1">
              <w:rPr>
                <w:rFonts w:ascii="Sylfaen" w:hAnsi="Sylfaen"/>
                <w:color w:val="000000"/>
              </w:rPr>
              <w:t xml:space="preserve"> u</w:t>
            </w:r>
            <w:r w:rsidRPr="008609E1">
              <w:rPr>
                <w:rFonts w:ascii="Sylfaen" w:hAnsi="Sylfaen" w:cs="Sylfaen"/>
                <w:color w:val="000000"/>
              </w:rPr>
              <w:t>եփականություն</w:t>
            </w:r>
            <w:r w:rsidRPr="008609E1">
              <w:rPr>
                <w:rFonts w:ascii="Sylfaen" w:hAnsi="Sylfaen"/>
                <w:color w:val="000000"/>
              </w:rPr>
              <w:t xml:space="preserve"> </w:t>
            </w:r>
            <w:r w:rsidRPr="008609E1">
              <w:rPr>
                <w:rFonts w:ascii="Sylfaen" w:hAnsi="Sylfaen" w:cs="Sylfaen"/>
                <w:color w:val="000000"/>
              </w:rPr>
              <w:t>հանդի</w:t>
            </w:r>
            <w:r w:rsidRPr="008609E1">
              <w:rPr>
                <w:rFonts w:ascii="Sylfaen" w:hAnsi="Sylfaen"/>
                <w:color w:val="000000"/>
              </w:rPr>
              <w:t>u</w:t>
            </w:r>
            <w:r w:rsidRPr="008609E1">
              <w:rPr>
                <w:rFonts w:ascii="Sylfaen" w:hAnsi="Sylfaen" w:cs="Sylfaen"/>
                <w:color w:val="000000"/>
              </w:rPr>
              <w:t>ացող</w:t>
            </w:r>
            <w:r w:rsidRPr="008609E1">
              <w:rPr>
                <w:rFonts w:ascii="Sylfaen" w:hAnsi="Sylfaen"/>
                <w:color w:val="000000"/>
              </w:rPr>
              <w:t xml:space="preserve"> </w:t>
            </w:r>
            <w:r w:rsidRPr="008609E1">
              <w:rPr>
                <w:rFonts w:ascii="Sylfaen" w:hAnsi="Sylfaen" w:cs="Sylfaen"/>
                <w:color w:val="000000"/>
              </w:rPr>
              <w:t>հողամա</w:t>
            </w:r>
            <w:r w:rsidRPr="008609E1">
              <w:rPr>
                <w:rFonts w:ascii="Sylfaen" w:hAnsi="Sylfaen"/>
                <w:color w:val="000000"/>
              </w:rPr>
              <w:t>u</w:t>
            </w:r>
            <w:r w:rsidRPr="008609E1">
              <w:rPr>
                <w:rFonts w:ascii="Sylfaen" w:hAnsi="Sylfaen" w:cs="Sylfaen"/>
                <w:color w:val="000000"/>
              </w:rPr>
              <w:t>երի</w:t>
            </w:r>
            <w:r w:rsidRPr="008609E1">
              <w:rPr>
                <w:rFonts w:ascii="Sylfaen" w:hAnsi="Sylfaen"/>
                <w:color w:val="000000"/>
              </w:rPr>
              <w:t xml:space="preserve"> </w:t>
            </w:r>
            <w:r w:rsidRPr="008609E1">
              <w:rPr>
                <w:rFonts w:ascii="Sylfaen" w:hAnsi="Sylfaen" w:cs="Sylfaen"/>
                <w:color w:val="000000"/>
              </w:rPr>
              <w:t>վարձակալության</w:t>
            </w:r>
            <w:r w:rsidRPr="008609E1">
              <w:rPr>
                <w:rFonts w:ascii="Sylfaen" w:hAnsi="Sylfaen"/>
                <w:color w:val="000000"/>
              </w:rPr>
              <w:t xml:space="preserve"> </w:t>
            </w:r>
            <w:r w:rsidRPr="008609E1">
              <w:rPr>
                <w:rFonts w:ascii="Sylfaen" w:hAnsi="Sylfaen" w:cs="Sylfaen"/>
                <w:color w:val="000000"/>
              </w:rPr>
              <w:t>պայմանագրերի</w:t>
            </w:r>
            <w:r w:rsidRPr="008609E1">
              <w:rPr>
                <w:rFonts w:ascii="Sylfaen" w:hAnsi="Sylfaen"/>
                <w:color w:val="000000"/>
              </w:rPr>
              <w:t xml:space="preserve"> </w:t>
            </w:r>
            <w:r w:rsidRPr="008609E1">
              <w:rPr>
                <w:rFonts w:ascii="Sylfaen" w:hAnsi="Sylfaen" w:cs="Sylfaen"/>
                <w:color w:val="000000"/>
              </w:rPr>
              <w:t>գործողության</w:t>
            </w:r>
            <w:r w:rsidRPr="008609E1">
              <w:rPr>
                <w:rFonts w:ascii="Sylfaen" w:hAnsi="Sylfaen"/>
                <w:color w:val="000000"/>
              </w:rPr>
              <w:t xml:space="preserve"> </w:t>
            </w:r>
            <w:r w:rsidRPr="008609E1">
              <w:rPr>
                <w:rFonts w:ascii="Sylfaen" w:hAnsi="Sylfaen" w:cs="Sylfaen"/>
                <w:color w:val="000000"/>
              </w:rPr>
              <w:t>ընթացքում</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դրանց</w:t>
            </w:r>
            <w:r w:rsidRPr="008609E1">
              <w:rPr>
                <w:rFonts w:ascii="Sylfaen" w:hAnsi="Sylfaen"/>
                <w:color w:val="000000"/>
              </w:rPr>
              <w:t xml:space="preserve"> </w:t>
            </w:r>
            <w:r w:rsidRPr="008609E1">
              <w:rPr>
                <w:rFonts w:ascii="Sylfaen" w:hAnsi="Sylfaen" w:cs="Sylfaen"/>
                <w:color w:val="000000"/>
              </w:rPr>
              <w:t>գործողության</w:t>
            </w:r>
            <w:r w:rsidRPr="008609E1">
              <w:rPr>
                <w:rFonts w:ascii="Sylfaen" w:hAnsi="Sylfaen"/>
                <w:color w:val="000000"/>
              </w:rPr>
              <w:t xml:space="preserve"> </w:t>
            </w:r>
            <w:r w:rsidRPr="008609E1">
              <w:rPr>
                <w:rFonts w:ascii="Sylfaen" w:hAnsi="Sylfaen" w:cs="Sylfaen"/>
                <w:color w:val="000000"/>
              </w:rPr>
              <w:t>ժամկետներն</w:t>
            </w:r>
            <w:r w:rsidRPr="008609E1">
              <w:rPr>
                <w:rFonts w:ascii="Sylfaen" w:hAnsi="Sylfaen"/>
                <w:color w:val="000000"/>
              </w:rPr>
              <w:t xml:space="preserve"> </w:t>
            </w:r>
            <w:r w:rsidRPr="008609E1">
              <w:rPr>
                <w:rFonts w:ascii="Sylfaen" w:hAnsi="Sylfaen" w:cs="Sylfaen"/>
                <w:color w:val="000000"/>
              </w:rPr>
              <w:t>ավարտվելուց</w:t>
            </w:r>
            <w:r w:rsidRPr="008609E1">
              <w:rPr>
                <w:rFonts w:ascii="Sylfaen" w:hAnsi="Sylfaen"/>
                <w:color w:val="000000"/>
              </w:rPr>
              <w:t xml:space="preserve"> </w:t>
            </w:r>
            <w:r w:rsidRPr="008609E1">
              <w:rPr>
                <w:rFonts w:ascii="Sylfaen" w:hAnsi="Sylfaen" w:cs="Sylfaen"/>
                <w:color w:val="000000"/>
              </w:rPr>
              <w:t>հետո</w:t>
            </w:r>
            <w:r w:rsidRPr="008609E1">
              <w:rPr>
                <w:rFonts w:ascii="Sylfaen" w:hAnsi="Sylfaen"/>
                <w:color w:val="000000"/>
              </w:rPr>
              <w:t xml:space="preserve"> </w:t>
            </w:r>
            <w:r w:rsidRPr="008609E1">
              <w:rPr>
                <w:rFonts w:ascii="Sylfaen" w:hAnsi="Sylfaen" w:cs="Sylfaen"/>
                <w:color w:val="000000"/>
              </w:rPr>
              <w:t>վարձատուի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xml:space="preserve"> </w:t>
            </w:r>
            <w:r w:rsidRPr="008609E1">
              <w:rPr>
                <w:rFonts w:ascii="Sylfaen" w:hAnsi="Sylfaen" w:cs="Sylfaen"/>
                <w:color w:val="000000"/>
              </w:rPr>
              <w:t>պայմանագրերի</w:t>
            </w:r>
            <w:r w:rsidRPr="008609E1">
              <w:rPr>
                <w:rFonts w:ascii="Sylfaen" w:hAnsi="Sylfaen"/>
                <w:color w:val="000000"/>
              </w:rPr>
              <w:t xml:space="preserve"> </w:t>
            </w:r>
            <w:r w:rsidRPr="008609E1">
              <w:rPr>
                <w:rFonts w:ascii="Sylfaen" w:hAnsi="Sylfaen" w:cs="Sylfaen"/>
                <w:color w:val="000000"/>
              </w:rPr>
              <w:t>ժամկետները</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կառավարության</w:t>
            </w:r>
            <w:r w:rsidRPr="008609E1">
              <w:rPr>
                <w:rFonts w:ascii="Sylfaen" w:hAnsi="Sylfaen"/>
                <w:color w:val="000000"/>
              </w:rPr>
              <w:t xml:space="preserve"> </w:t>
            </w:r>
            <w:r w:rsidRPr="008609E1">
              <w:rPr>
                <w:rFonts w:ascii="Sylfaen" w:hAnsi="Sylfaen" w:cs="Sylfaen"/>
                <w:color w:val="000000"/>
              </w:rPr>
              <w:t>սահմանած</w:t>
            </w:r>
            <w:r w:rsidRPr="008609E1">
              <w:rPr>
                <w:rFonts w:ascii="Sylfaen" w:hAnsi="Sylfaen"/>
                <w:color w:val="000000"/>
              </w:rPr>
              <w:t xml:space="preserve"> </w:t>
            </w:r>
            <w:r w:rsidRPr="008609E1">
              <w:rPr>
                <w:rFonts w:ascii="Sylfaen" w:hAnsi="Sylfaen" w:cs="Sylfaen"/>
                <w:color w:val="000000"/>
              </w:rPr>
              <w:t>ժամկետներով</w:t>
            </w:r>
            <w:r w:rsidRPr="008609E1">
              <w:rPr>
                <w:rFonts w:ascii="Sylfaen" w:hAnsi="Sylfaen"/>
                <w:color w:val="000000"/>
              </w:rPr>
              <w:t xml:space="preserve"> </w:t>
            </w:r>
            <w:r w:rsidRPr="008609E1">
              <w:rPr>
                <w:rFonts w:ascii="Sylfaen" w:hAnsi="Sylfaen" w:cs="Sylfaen"/>
                <w:color w:val="000000"/>
              </w:rPr>
              <w:t>երկարացվելու</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31. Վարձակալության</w:t>
            </w:r>
            <w:r w:rsidRPr="008609E1">
              <w:rPr>
                <w:rFonts w:ascii="Sylfaen" w:hAnsi="Sylfaen"/>
                <w:color w:val="000000"/>
              </w:rPr>
              <w:t xml:space="preserve"> </w:t>
            </w:r>
            <w:r w:rsidRPr="008609E1">
              <w:rPr>
                <w:rFonts w:ascii="Sylfaen" w:hAnsi="Sylfaen" w:cs="Sylfaen"/>
                <w:color w:val="000000"/>
              </w:rPr>
              <w:t>իրավունքով</w:t>
            </w:r>
            <w:r w:rsidRPr="008609E1">
              <w:rPr>
                <w:rFonts w:ascii="Sylfaen" w:hAnsi="Sylfaen"/>
                <w:color w:val="000000"/>
              </w:rPr>
              <w:t xml:space="preserve"> </w:t>
            </w:r>
            <w:r w:rsidRPr="008609E1">
              <w:rPr>
                <w:rFonts w:ascii="Sylfaen" w:hAnsi="Sylfaen" w:cs="Sylfaen"/>
                <w:color w:val="000000"/>
              </w:rPr>
              <w:t>տրամադրված</w:t>
            </w:r>
            <w:r w:rsidRPr="008609E1">
              <w:rPr>
                <w:rFonts w:ascii="Sylfaen" w:hAnsi="Sylfaen"/>
                <w:color w:val="000000"/>
              </w:rPr>
              <w:t xml:space="preserve"> </w:t>
            </w:r>
            <w:r w:rsidRPr="008609E1">
              <w:rPr>
                <w:rFonts w:ascii="Sylfaen" w:hAnsi="Sylfaen" w:cs="Sylfaen"/>
                <w:color w:val="000000"/>
              </w:rPr>
              <w:t>գյուղատնտեսական</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 xml:space="preserve">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վրա</w:t>
            </w:r>
            <w:r w:rsidRPr="008609E1">
              <w:rPr>
                <w:rFonts w:ascii="Sylfaen" w:hAnsi="Sylfaen"/>
                <w:color w:val="000000"/>
              </w:rPr>
              <w:t xml:space="preserve"> </w:t>
            </w:r>
            <w:r w:rsidRPr="008609E1">
              <w:rPr>
                <w:rFonts w:ascii="Sylfaen" w:hAnsi="Sylfaen" w:cs="Sylfaen"/>
                <w:color w:val="000000"/>
              </w:rPr>
              <w:t>կարող</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կառուցվել</w:t>
            </w:r>
            <w:r w:rsidRPr="008609E1">
              <w:rPr>
                <w:rFonts w:ascii="Sylfaen" w:hAnsi="Sylfaen"/>
                <w:color w:val="000000"/>
              </w:rPr>
              <w:t xml:space="preserve"> </w:t>
            </w:r>
            <w:r w:rsidRPr="008609E1">
              <w:rPr>
                <w:rFonts w:ascii="Sylfaen" w:hAnsi="Sylfaen" w:cs="Sylfaen"/>
                <w:color w:val="000000"/>
              </w:rPr>
              <w:t>միայն</w:t>
            </w:r>
            <w:r w:rsidRPr="008609E1">
              <w:rPr>
                <w:rFonts w:ascii="Sylfaen" w:hAnsi="Sylfaen"/>
                <w:color w:val="000000"/>
              </w:rPr>
              <w:t xml:space="preserve"> </w:t>
            </w:r>
            <w:r w:rsidRPr="008609E1">
              <w:rPr>
                <w:rFonts w:ascii="Sylfaen" w:hAnsi="Sylfaen" w:cs="Sylfaen"/>
                <w:color w:val="000000"/>
              </w:rPr>
              <w:t>գյուղատնտեսական</w:t>
            </w:r>
            <w:r w:rsidRPr="008609E1">
              <w:rPr>
                <w:rFonts w:ascii="Sylfaen" w:hAnsi="Sylfaen"/>
                <w:color w:val="000000"/>
              </w:rPr>
              <w:t xml:space="preserve"> </w:t>
            </w:r>
            <w:r w:rsidRPr="008609E1">
              <w:rPr>
                <w:rFonts w:ascii="Sylfaen" w:hAnsi="Sylfaen" w:cs="Sylfaen"/>
                <w:color w:val="000000"/>
              </w:rPr>
              <w:t>արտադրական</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 xml:space="preserve"> </w:t>
            </w:r>
            <w:r w:rsidRPr="008609E1">
              <w:rPr>
                <w:rFonts w:ascii="Sylfaen" w:hAnsi="Sylfaen" w:cs="Sylfaen"/>
                <w:color w:val="000000"/>
              </w:rPr>
              <w:t>շենքեր</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շինություններ՝</w:t>
            </w:r>
            <w:r w:rsidRPr="008609E1">
              <w:rPr>
                <w:rFonts w:ascii="Sylfaen" w:hAnsi="Sylfaen"/>
                <w:color w:val="000000"/>
              </w:rPr>
              <w:t xml:space="preserve"> </w:t>
            </w:r>
            <w:r w:rsidRPr="008609E1">
              <w:rPr>
                <w:rFonts w:ascii="Sylfaen" w:hAnsi="Sylfaen" w:cs="Sylfaen"/>
                <w:color w:val="000000"/>
              </w:rPr>
              <w:t>օրենքով</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իրավական</w:t>
            </w:r>
            <w:r w:rsidRPr="008609E1">
              <w:rPr>
                <w:rFonts w:ascii="Sylfaen" w:hAnsi="Sylfaen"/>
                <w:color w:val="000000"/>
              </w:rPr>
              <w:t xml:space="preserve"> </w:t>
            </w:r>
            <w:r w:rsidRPr="008609E1">
              <w:rPr>
                <w:rFonts w:ascii="Sylfaen" w:hAnsi="Sylfaen" w:cs="Sylfaen"/>
                <w:color w:val="000000"/>
              </w:rPr>
              <w:t>ակտերով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նորմերին</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lastRenderedPageBreak/>
              <w:t>Գործառույթ չի իրականացվել</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lastRenderedPageBreak/>
              <w:t xml:space="preserve">32.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կառուցապատման</w:t>
            </w:r>
            <w:r w:rsidRPr="008609E1">
              <w:rPr>
                <w:rFonts w:ascii="Sylfaen" w:hAnsi="Sylfaen"/>
                <w:color w:val="000000"/>
              </w:rPr>
              <w:t xml:space="preserve"> </w:t>
            </w:r>
            <w:r w:rsidRPr="008609E1">
              <w:rPr>
                <w:rFonts w:ascii="Sylfaen" w:hAnsi="Sylfaen" w:cs="Sylfaen"/>
                <w:color w:val="000000"/>
              </w:rPr>
              <w:t>իրավունքը</w:t>
            </w:r>
            <w:r w:rsidRPr="008609E1">
              <w:rPr>
                <w:rFonts w:ascii="Sylfaen" w:hAnsi="Sylfaen"/>
                <w:color w:val="000000"/>
              </w:rPr>
              <w:t xml:space="preserve"> </w:t>
            </w:r>
            <w:r w:rsidRPr="008609E1">
              <w:rPr>
                <w:rFonts w:ascii="Sylfaen" w:hAnsi="Sylfaen" w:cs="Sylfaen"/>
                <w:color w:val="000000"/>
              </w:rPr>
              <w:t>տրամադրվում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միայն</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հողային</w:t>
            </w:r>
            <w:r w:rsidRPr="008609E1">
              <w:rPr>
                <w:rFonts w:ascii="Sylfaen" w:hAnsi="Sylfaen"/>
                <w:color w:val="000000"/>
              </w:rPr>
              <w:t xml:space="preserve"> </w:t>
            </w:r>
            <w:r w:rsidRPr="008609E1">
              <w:rPr>
                <w:rFonts w:ascii="Sylfaen" w:hAnsi="Sylfaen" w:cs="Sylfaen"/>
                <w:color w:val="000000"/>
              </w:rPr>
              <w:t>օրենսգրքի</w:t>
            </w:r>
            <w:r w:rsidRPr="008609E1">
              <w:rPr>
                <w:rFonts w:ascii="Sylfaen" w:hAnsi="Sylfaen"/>
                <w:color w:val="000000"/>
              </w:rPr>
              <w:t xml:space="preserve"> 60-</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հողերի</w:t>
            </w:r>
            <w:r w:rsidRPr="008609E1">
              <w:rPr>
                <w:rFonts w:ascii="Sylfaen" w:hAnsi="Sylfaen"/>
                <w:color w:val="000000"/>
              </w:rPr>
              <w:t xml:space="preserve"> </w:t>
            </w:r>
            <w:r w:rsidRPr="008609E1">
              <w:rPr>
                <w:rFonts w:ascii="Sylfaen" w:hAnsi="Sylfaen" w:cs="Sylfaen"/>
                <w:color w:val="000000"/>
              </w:rPr>
              <w:t>վրա</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հողային</w:t>
            </w:r>
            <w:r w:rsidRPr="008609E1">
              <w:rPr>
                <w:rFonts w:ascii="Sylfaen" w:hAnsi="Sylfaen"/>
                <w:color w:val="000000"/>
              </w:rPr>
              <w:t xml:space="preserve"> </w:t>
            </w:r>
            <w:r w:rsidRPr="008609E1">
              <w:rPr>
                <w:rFonts w:ascii="Sylfaen" w:hAnsi="Sylfaen" w:cs="Sylfaen"/>
                <w:color w:val="000000"/>
              </w:rPr>
              <w:t>օրենսգրքի</w:t>
            </w:r>
            <w:r w:rsidRPr="008609E1">
              <w:rPr>
                <w:rFonts w:ascii="Sylfaen" w:hAnsi="Sylfaen"/>
                <w:color w:val="000000"/>
              </w:rPr>
              <w:t xml:space="preserve"> 48.1-</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նորմերին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կանոններին</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մրցութային</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բացառությամբ</w:t>
            </w:r>
            <w:r w:rsidRPr="008609E1">
              <w:rPr>
                <w:rFonts w:ascii="Sylfaen" w:hAnsi="Sylfaen"/>
                <w:color w:val="000000"/>
              </w:rPr>
              <w:t xml:space="preserve"> </w:t>
            </w:r>
            <w:r w:rsidRPr="008609E1">
              <w:rPr>
                <w:rFonts w:ascii="Sylfaen" w:hAnsi="Sylfaen" w:cs="Sylfaen"/>
                <w:color w:val="000000"/>
              </w:rPr>
              <w:t>հետևյալ</w:t>
            </w:r>
            <w:r w:rsidRPr="008609E1">
              <w:rPr>
                <w:rFonts w:ascii="Sylfaen" w:hAnsi="Sylfaen"/>
                <w:color w:val="000000"/>
              </w:rPr>
              <w:t xml:space="preserve"> </w:t>
            </w:r>
            <w:r w:rsidRPr="008609E1">
              <w:rPr>
                <w:rFonts w:ascii="Sylfaen" w:hAnsi="Sylfaen" w:cs="Sylfaen"/>
                <w:color w:val="000000"/>
              </w:rPr>
              <w:t>դեպքերի՝</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 </w:t>
            </w:r>
            <w:r w:rsidRPr="008609E1">
              <w:rPr>
                <w:rFonts w:ascii="Sylfaen" w:hAnsi="Sylfaen" w:cs="Sylfaen"/>
                <w:color w:val="000000"/>
              </w:rPr>
              <w:t>մինչև</w:t>
            </w:r>
            <w:r w:rsidRPr="008609E1">
              <w:rPr>
                <w:rFonts w:ascii="Sylfaen" w:hAnsi="Sylfaen"/>
                <w:color w:val="000000"/>
              </w:rPr>
              <w:t xml:space="preserve"> 20 </w:t>
            </w:r>
            <w:r w:rsidRPr="008609E1">
              <w:rPr>
                <w:rFonts w:ascii="Sylfaen" w:hAnsi="Sylfaen" w:cs="Sylfaen"/>
                <w:color w:val="000000"/>
              </w:rPr>
              <w:t>քառ</w:t>
            </w:r>
            <w:r w:rsidRPr="008609E1">
              <w:rPr>
                <w:rFonts w:ascii="Sylfaen" w:hAnsi="Sylfaen"/>
                <w:color w:val="000000"/>
              </w:rPr>
              <w:t xml:space="preserve">. </w:t>
            </w:r>
            <w:r w:rsidRPr="008609E1">
              <w:rPr>
                <w:rFonts w:ascii="Sylfaen" w:hAnsi="Sylfaen" w:cs="Sylfaen"/>
                <w:color w:val="000000"/>
              </w:rPr>
              <w:t>մետր</w:t>
            </w:r>
            <w:r w:rsidRPr="008609E1">
              <w:rPr>
                <w:rFonts w:ascii="Sylfaen" w:hAnsi="Sylfaen"/>
                <w:color w:val="000000"/>
              </w:rPr>
              <w:t xml:space="preserve"> </w:t>
            </w:r>
            <w:r w:rsidRPr="008609E1">
              <w:rPr>
                <w:rFonts w:ascii="Sylfaen" w:hAnsi="Sylfaen" w:cs="Sylfaen"/>
                <w:color w:val="000000"/>
              </w:rPr>
              <w:t>մակերեսով</w:t>
            </w:r>
            <w:r w:rsidRPr="008609E1">
              <w:rPr>
                <w:rFonts w:ascii="Sylfaen" w:hAnsi="Sylfaen"/>
                <w:color w:val="000000"/>
              </w:rPr>
              <w:t xml:space="preserve"> </w:t>
            </w:r>
            <w:r w:rsidRPr="008609E1">
              <w:rPr>
                <w:rFonts w:ascii="Sylfaen" w:hAnsi="Sylfaen" w:cs="Sylfaen"/>
                <w:color w:val="000000"/>
              </w:rPr>
              <w:t>ավտոտնակների</w:t>
            </w:r>
            <w:r w:rsidRPr="008609E1">
              <w:rPr>
                <w:rFonts w:ascii="Sylfaen" w:hAnsi="Sylfaen"/>
                <w:color w:val="000000"/>
              </w:rPr>
              <w:t xml:space="preserve">, </w:t>
            </w:r>
            <w:r w:rsidRPr="008609E1">
              <w:rPr>
                <w:rFonts w:ascii="Sylfaen" w:hAnsi="Sylfaen" w:cs="Sylfaen"/>
                <w:color w:val="000000"/>
              </w:rPr>
              <w:t>կրպակների</w:t>
            </w:r>
            <w:r w:rsidRPr="008609E1">
              <w:rPr>
                <w:rFonts w:ascii="Sylfaen" w:hAnsi="Sylfaen"/>
                <w:color w:val="000000"/>
              </w:rPr>
              <w:t xml:space="preserve">, </w:t>
            </w:r>
            <w:r w:rsidRPr="008609E1">
              <w:rPr>
                <w:rFonts w:ascii="Sylfaen" w:hAnsi="Sylfaen" w:cs="Sylfaen"/>
                <w:color w:val="000000"/>
              </w:rPr>
              <w:t>առևտրի</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սպասարկման</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օբյեկտների</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2) </w:t>
            </w:r>
            <w:r w:rsidRPr="008609E1">
              <w:rPr>
                <w:rFonts w:ascii="Sylfaen" w:hAnsi="Sylfaen" w:cs="Sylfaen"/>
                <w:color w:val="000000"/>
              </w:rPr>
              <w:t>տրամադրված</w:t>
            </w:r>
            <w:r w:rsidRPr="008609E1">
              <w:rPr>
                <w:rFonts w:ascii="Sylfaen" w:hAnsi="Sylfaen"/>
                <w:color w:val="000000"/>
              </w:rPr>
              <w:t xml:space="preserve">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ընդլայնման</w:t>
            </w:r>
            <w:r w:rsidRPr="008609E1">
              <w:rPr>
                <w:rFonts w:ascii="Sylfaen" w:hAnsi="Sylfaen"/>
                <w:color w:val="000000"/>
              </w:rPr>
              <w:t xml:space="preserve"> </w:t>
            </w:r>
            <w:r w:rsidRPr="008609E1">
              <w:rPr>
                <w:rFonts w:ascii="Sylfaen" w:hAnsi="Sylfaen" w:cs="Sylfaen"/>
                <w:color w:val="000000"/>
              </w:rPr>
              <w:t>անհրաժեշտության</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եթե</w:t>
            </w:r>
            <w:r w:rsidRPr="008609E1">
              <w:rPr>
                <w:rFonts w:ascii="Sylfaen" w:hAnsi="Sylfaen"/>
                <w:color w:val="000000"/>
              </w:rPr>
              <w:t xml:space="preserve"> </w:t>
            </w:r>
            <w:r w:rsidRPr="008609E1">
              <w:rPr>
                <w:rFonts w:ascii="Sylfaen" w:hAnsi="Sylfaen" w:cs="Sylfaen"/>
                <w:color w:val="000000"/>
              </w:rPr>
              <w:t>լրացուցիչ</w:t>
            </w:r>
            <w:r w:rsidRPr="008609E1">
              <w:rPr>
                <w:rFonts w:ascii="Sylfaen" w:hAnsi="Sylfaen"/>
                <w:color w:val="000000"/>
              </w:rPr>
              <w:t xml:space="preserve"> </w:t>
            </w:r>
            <w:r w:rsidRPr="008609E1">
              <w:rPr>
                <w:rFonts w:ascii="Sylfaen" w:hAnsi="Sylfaen" w:cs="Sylfaen"/>
                <w:color w:val="000000"/>
              </w:rPr>
              <w:t>տրամադրվող</w:t>
            </w:r>
            <w:r w:rsidRPr="008609E1">
              <w:rPr>
                <w:rFonts w:ascii="Sylfaen" w:hAnsi="Sylfaen"/>
                <w:color w:val="000000"/>
              </w:rPr>
              <w:t xml:space="preserve"> </w:t>
            </w:r>
            <w:r w:rsidRPr="008609E1">
              <w:rPr>
                <w:rFonts w:ascii="Sylfaen" w:hAnsi="Sylfaen" w:cs="Sylfaen"/>
                <w:color w:val="000000"/>
              </w:rPr>
              <w:t>հողամասը</w:t>
            </w:r>
            <w:r w:rsidRPr="008609E1">
              <w:rPr>
                <w:rFonts w:ascii="Sylfaen" w:hAnsi="Sylfaen"/>
                <w:color w:val="000000"/>
              </w:rPr>
              <w:t xml:space="preserve"> </w:t>
            </w:r>
            <w:r w:rsidRPr="008609E1">
              <w:rPr>
                <w:rFonts w:ascii="Sylfaen" w:hAnsi="Sylfaen" w:cs="Sylfaen"/>
                <w:color w:val="000000"/>
              </w:rPr>
              <w:t>հնարավոր</w:t>
            </w:r>
            <w:r w:rsidRPr="008609E1">
              <w:rPr>
                <w:rFonts w:ascii="Sylfaen" w:hAnsi="Sylfaen"/>
                <w:color w:val="000000"/>
              </w:rPr>
              <w:t xml:space="preserve"> </w:t>
            </w:r>
            <w:r w:rsidRPr="008609E1">
              <w:rPr>
                <w:rFonts w:ascii="Sylfaen" w:hAnsi="Sylfaen" w:cs="Sylfaen"/>
                <w:color w:val="000000"/>
              </w:rPr>
              <w:t>չէ</w:t>
            </w:r>
            <w:r w:rsidRPr="008609E1">
              <w:rPr>
                <w:rFonts w:ascii="Sylfaen" w:hAnsi="Sylfaen"/>
                <w:color w:val="000000"/>
              </w:rPr>
              <w:t xml:space="preserve"> </w:t>
            </w:r>
            <w:r w:rsidRPr="008609E1">
              <w:rPr>
                <w:rFonts w:ascii="Sylfaen" w:hAnsi="Sylfaen" w:cs="Sylfaen"/>
                <w:color w:val="000000"/>
              </w:rPr>
              <w:t>որպես</w:t>
            </w:r>
            <w:r w:rsidRPr="008609E1">
              <w:rPr>
                <w:rFonts w:ascii="Sylfaen" w:hAnsi="Sylfaen"/>
                <w:color w:val="000000"/>
              </w:rPr>
              <w:t xml:space="preserve"> </w:t>
            </w:r>
            <w:r w:rsidRPr="008609E1">
              <w:rPr>
                <w:rFonts w:ascii="Sylfaen" w:hAnsi="Sylfaen" w:cs="Sylfaen"/>
                <w:color w:val="000000"/>
              </w:rPr>
              <w:t>առանձին</w:t>
            </w:r>
            <w:r w:rsidRPr="008609E1">
              <w:rPr>
                <w:rFonts w:ascii="Sylfaen" w:hAnsi="Sylfaen"/>
                <w:color w:val="000000"/>
              </w:rPr>
              <w:t xml:space="preserve"> </w:t>
            </w:r>
            <w:r w:rsidRPr="008609E1">
              <w:rPr>
                <w:rFonts w:ascii="Sylfaen" w:hAnsi="Sylfaen" w:cs="Sylfaen"/>
                <w:color w:val="000000"/>
              </w:rPr>
              <w:t>միավոր</w:t>
            </w:r>
            <w:r w:rsidRPr="008609E1">
              <w:rPr>
                <w:rFonts w:ascii="Sylfaen" w:hAnsi="Sylfaen"/>
                <w:color w:val="000000"/>
              </w:rPr>
              <w:t xml:space="preserve"> </w:t>
            </w:r>
            <w:r w:rsidRPr="008609E1">
              <w:rPr>
                <w:rFonts w:ascii="Sylfaen" w:hAnsi="Sylfaen" w:cs="Sylfaen"/>
                <w:color w:val="000000"/>
              </w:rPr>
              <w:t>տրամադրել</w:t>
            </w:r>
            <w:r w:rsidRPr="008609E1">
              <w:rPr>
                <w:rFonts w:ascii="Sylfaen" w:hAnsi="Sylfaen"/>
                <w:color w:val="000000"/>
              </w:rPr>
              <w:t xml:space="preserve"> </w:t>
            </w:r>
            <w:r w:rsidRPr="008609E1">
              <w:rPr>
                <w:rFonts w:ascii="Sylfaen" w:hAnsi="Sylfaen" w:cs="Sylfaen"/>
                <w:color w:val="000000"/>
              </w:rPr>
              <w:t>մրցութային</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3) </w:t>
            </w:r>
            <w:r w:rsidRPr="008609E1">
              <w:rPr>
                <w:rFonts w:ascii="Sylfaen" w:hAnsi="Sylfaen" w:cs="Sylfaen"/>
                <w:color w:val="000000"/>
              </w:rPr>
              <w:t>բարեգործական</w:t>
            </w:r>
            <w:r w:rsidRPr="008609E1">
              <w:rPr>
                <w:rFonts w:ascii="Sylfaen" w:hAnsi="Sylfaen"/>
                <w:color w:val="000000"/>
              </w:rPr>
              <w:t xml:space="preserve">, </w:t>
            </w:r>
            <w:r w:rsidRPr="008609E1">
              <w:rPr>
                <w:rFonts w:ascii="Sylfaen" w:hAnsi="Sylfaen" w:cs="Sylfaen"/>
                <w:color w:val="000000"/>
              </w:rPr>
              <w:t>հա</w:t>
            </w:r>
            <w:r w:rsidRPr="008609E1">
              <w:rPr>
                <w:rFonts w:ascii="Sylfaen" w:hAnsi="Sylfaen"/>
                <w:color w:val="000000"/>
              </w:rPr>
              <w:t>u</w:t>
            </w:r>
            <w:r w:rsidRPr="008609E1">
              <w:rPr>
                <w:rFonts w:ascii="Sylfaen" w:hAnsi="Sylfaen" w:cs="Sylfaen"/>
                <w:color w:val="000000"/>
              </w:rPr>
              <w:t>արակական</w:t>
            </w:r>
            <w:r w:rsidRPr="008609E1">
              <w:rPr>
                <w:rFonts w:ascii="Sylfaen" w:hAnsi="Sylfaen"/>
                <w:color w:val="000000"/>
              </w:rPr>
              <w:t xml:space="preserve"> </w:t>
            </w:r>
            <w:r w:rsidRPr="008609E1">
              <w:rPr>
                <w:rFonts w:ascii="Sylfaen" w:hAnsi="Sylfaen" w:cs="Sylfaen"/>
                <w:color w:val="000000"/>
              </w:rPr>
              <w:t>կազմակերպություններին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հիմնադրամներին</w:t>
            </w:r>
            <w:r w:rsidRPr="008609E1">
              <w:rPr>
                <w:rFonts w:ascii="Sylfaen" w:hAnsi="Sylfaen"/>
                <w:color w:val="000000"/>
              </w:rPr>
              <w:t xml:space="preserve">` </w:t>
            </w:r>
            <w:r w:rsidRPr="008609E1">
              <w:rPr>
                <w:rFonts w:ascii="Sylfaen" w:hAnsi="Sylfaen" w:cs="Sylfaen"/>
                <w:color w:val="000000"/>
              </w:rPr>
              <w:t>իրենց</w:t>
            </w:r>
            <w:r w:rsidRPr="008609E1">
              <w:rPr>
                <w:rFonts w:ascii="Sylfaen" w:hAnsi="Sylfaen"/>
                <w:color w:val="000000"/>
              </w:rPr>
              <w:t xml:space="preserve"> </w:t>
            </w:r>
            <w:r w:rsidRPr="008609E1">
              <w:rPr>
                <w:rFonts w:ascii="Sylfaen" w:hAnsi="Sylfaen" w:cs="Sylfaen"/>
                <w:color w:val="000000"/>
              </w:rPr>
              <w:t>գործունեության</w:t>
            </w:r>
            <w:r w:rsidRPr="008609E1">
              <w:rPr>
                <w:rFonts w:ascii="Sylfaen" w:hAnsi="Sylfaen"/>
                <w:color w:val="000000"/>
              </w:rPr>
              <w:t xml:space="preserve"> </w:t>
            </w:r>
            <w:r w:rsidRPr="008609E1">
              <w:rPr>
                <w:rFonts w:ascii="Sylfaen" w:hAnsi="Sylfaen" w:cs="Sylfaen"/>
                <w:color w:val="000000"/>
              </w:rPr>
              <w:t>ընթացքում</w:t>
            </w:r>
            <w:r w:rsidRPr="008609E1">
              <w:rPr>
                <w:rFonts w:ascii="Sylfaen" w:hAnsi="Sylfaen"/>
                <w:color w:val="000000"/>
              </w:rPr>
              <w:t xml:space="preserve"> </w:t>
            </w:r>
            <w:r w:rsidRPr="008609E1">
              <w:rPr>
                <w:rFonts w:ascii="Sylfaen" w:hAnsi="Sylfaen" w:cs="Sylfaen"/>
                <w:color w:val="000000"/>
              </w:rPr>
              <w:t>ձեռնարկատիրության</w:t>
            </w:r>
            <w:r w:rsidRPr="008609E1">
              <w:rPr>
                <w:rFonts w:ascii="Sylfaen" w:hAnsi="Sylfaen"/>
                <w:color w:val="000000"/>
              </w:rPr>
              <w:t xml:space="preserve"> </w:t>
            </w:r>
            <w:r w:rsidRPr="008609E1">
              <w:rPr>
                <w:rFonts w:ascii="Sylfaen" w:hAnsi="Sylfaen" w:cs="Sylfaen"/>
                <w:color w:val="000000"/>
              </w:rPr>
              <w:t>հետ</w:t>
            </w:r>
            <w:r w:rsidRPr="008609E1">
              <w:rPr>
                <w:rFonts w:ascii="Sylfaen" w:hAnsi="Sylfaen"/>
                <w:color w:val="000000"/>
              </w:rPr>
              <w:t xml:space="preserve"> </w:t>
            </w:r>
            <w:r w:rsidRPr="008609E1">
              <w:rPr>
                <w:rFonts w:ascii="Sylfaen" w:hAnsi="Sylfaen" w:cs="Sylfaen"/>
                <w:color w:val="000000"/>
              </w:rPr>
              <w:t>չկապված</w:t>
            </w:r>
            <w:r w:rsidRPr="008609E1">
              <w:rPr>
                <w:rFonts w:ascii="Sylfaen" w:hAnsi="Sylfaen"/>
                <w:color w:val="000000"/>
              </w:rPr>
              <w:t xml:space="preserve"> </w:t>
            </w:r>
            <w:r w:rsidRPr="008609E1">
              <w:rPr>
                <w:rFonts w:ascii="Sylfaen" w:hAnsi="Sylfaen" w:cs="Sylfaen"/>
                <w:color w:val="000000"/>
              </w:rPr>
              <w:t>գործունեություն</w:t>
            </w:r>
            <w:r w:rsidRPr="008609E1">
              <w:rPr>
                <w:rFonts w:ascii="Sylfaen" w:hAnsi="Sylfaen"/>
                <w:color w:val="000000"/>
              </w:rPr>
              <w:t xml:space="preserve"> </w:t>
            </w:r>
            <w:r w:rsidRPr="008609E1">
              <w:rPr>
                <w:rFonts w:ascii="Sylfaen" w:hAnsi="Sylfaen" w:cs="Sylfaen"/>
                <w:color w:val="000000"/>
              </w:rPr>
              <w:t>իրականացնելու</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4) </w:t>
            </w:r>
            <w:r w:rsidRPr="008609E1">
              <w:rPr>
                <w:rFonts w:ascii="Sylfaen" w:hAnsi="Sylfaen" w:cs="Sylfaen"/>
                <w:color w:val="000000"/>
              </w:rPr>
              <w:t>էներգետիկայի</w:t>
            </w:r>
            <w:r w:rsidRPr="008609E1">
              <w:rPr>
                <w:rFonts w:ascii="Sylfaen" w:hAnsi="Sylfaen"/>
                <w:color w:val="000000"/>
              </w:rPr>
              <w:t xml:space="preserve">, </w:t>
            </w:r>
            <w:r w:rsidRPr="008609E1">
              <w:rPr>
                <w:rFonts w:ascii="Sylfaen" w:hAnsi="Sylfaen" w:cs="Sylfaen"/>
                <w:color w:val="000000"/>
              </w:rPr>
              <w:t>կապի</w:t>
            </w:r>
            <w:r w:rsidRPr="008609E1">
              <w:rPr>
                <w:rFonts w:ascii="Sylfaen" w:hAnsi="Sylfaen"/>
                <w:color w:val="000000"/>
              </w:rPr>
              <w:t xml:space="preserve">, </w:t>
            </w:r>
            <w:r w:rsidRPr="008609E1">
              <w:rPr>
                <w:rFonts w:ascii="Sylfaen" w:hAnsi="Sylfaen" w:cs="Sylfaen"/>
                <w:color w:val="000000"/>
              </w:rPr>
              <w:t>տրան</w:t>
            </w:r>
            <w:r w:rsidRPr="008609E1">
              <w:rPr>
                <w:rFonts w:ascii="Sylfaen" w:hAnsi="Sylfaen"/>
                <w:color w:val="000000"/>
              </w:rPr>
              <w:t>u</w:t>
            </w:r>
            <w:r w:rsidRPr="008609E1">
              <w:rPr>
                <w:rFonts w:ascii="Sylfaen" w:hAnsi="Sylfaen" w:cs="Sylfaen"/>
                <w:color w:val="000000"/>
              </w:rPr>
              <w:t>պորտի</w:t>
            </w:r>
            <w:r w:rsidRPr="008609E1">
              <w:rPr>
                <w:rFonts w:ascii="Sylfaen" w:hAnsi="Sylfaen"/>
                <w:color w:val="000000"/>
              </w:rPr>
              <w:t xml:space="preserve">, </w:t>
            </w:r>
            <w:r w:rsidRPr="008609E1">
              <w:rPr>
                <w:rFonts w:ascii="Sylfaen" w:hAnsi="Sylfaen" w:cs="Sylfaen"/>
                <w:color w:val="000000"/>
              </w:rPr>
              <w:t>կոմունալ</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համապատա</w:t>
            </w:r>
            <w:r w:rsidRPr="008609E1">
              <w:rPr>
                <w:rFonts w:ascii="Sylfaen" w:hAnsi="Sylfaen"/>
                <w:color w:val="000000"/>
              </w:rPr>
              <w:t>u</w:t>
            </w:r>
            <w:r w:rsidRPr="008609E1">
              <w:rPr>
                <w:rFonts w:ascii="Sylfaen" w:hAnsi="Sylfaen" w:cs="Sylfaen"/>
                <w:color w:val="000000"/>
              </w:rPr>
              <w:t>խան</w:t>
            </w:r>
            <w:r w:rsidRPr="008609E1">
              <w:rPr>
                <w:rFonts w:ascii="Sylfaen" w:hAnsi="Sylfaen"/>
                <w:color w:val="000000"/>
              </w:rPr>
              <w:t xml:space="preserve"> </w:t>
            </w:r>
            <w:r w:rsidRPr="008609E1">
              <w:rPr>
                <w:rFonts w:ascii="Sylfaen" w:hAnsi="Sylfaen" w:cs="Sylfaen"/>
                <w:color w:val="000000"/>
              </w:rPr>
              <w:t>գծային</w:t>
            </w:r>
            <w:r w:rsidRPr="008609E1">
              <w:rPr>
                <w:rFonts w:ascii="Sylfaen" w:hAnsi="Sylfaen"/>
                <w:color w:val="000000"/>
              </w:rPr>
              <w:t xml:space="preserve"> </w:t>
            </w:r>
            <w:r w:rsidRPr="008609E1">
              <w:rPr>
                <w:rFonts w:ascii="Sylfaen" w:hAnsi="Sylfaen" w:cs="Sylfaen"/>
                <w:color w:val="000000"/>
              </w:rPr>
              <w:t>ենթակառուցվածքների</w:t>
            </w:r>
            <w:r w:rsidRPr="008609E1">
              <w:rPr>
                <w:rFonts w:ascii="Sylfaen" w:hAnsi="Sylfaen"/>
                <w:color w:val="000000"/>
              </w:rPr>
              <w:t xml:space="preserve">, </w:t>
            </w:r>
            <w:r w:rsidRPr="008609E1">
              <w:rPr>
                <w:rFonts w:ascii="Sylfaen" w:hAnsi="Sylfaen" w:cs="Sylfaen"/>
                <w:color w:val="000000"/>
              </w:rPr>
              <w:t>ինչպե</w:t>
            </w:r>
            <w:r w:rsidRPr="008609E1">
              <w:rPr>
                <w:rFonts w:ascii="Sylfaen" w:hAnsi="Sylfaen"/>
                <w:color w:val="000000"/>
              </w:rPr>
              <w:t xml:space="preserve">u </w:t>
            </w:r>
            <w:r w:rsidRPr="008609E1">
              <w:rPr>
                <w:rFonts w:ascii="Sylfaen" w:hAnsi="Sylfaen" w:cs="Sylfaen"/>
                <w:color w:val="000000"/>
              </w:rPr>
              <w:t>նաև</w:t>
            </w:r>
            <w:r w:rsidRPr="008609E1">
              <w:rPr>
                <w:rFonts w:ascii="Sylfaen" w:hAnsi="Sylfaen"/>
                <w:color w:val="000000"/>
              </w:rPr>
              <w:t xml:space="preserve"> </w:t>
            </w:r>
            <w:r w:rsidRPr="008609E1">
              <w:rPr>
                <w:rFonts w:ascii="Sylfaen" w:hAnsi="Sylfaen" w:cs="Sylfaen"/>
                <w:color w:val="000000"/>
              </w:rPr>
              <w:t>ցանկացած</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բնական</w:t>
            </w:r>
            <w:r w:rsidRPr="008609E1">
              <w:rPr>
                <w:rFonts w:ascii="Sylfaen" w:hAnsi="Sylfaen"/>
                <w:color w:val="000000"/>
              </w:rPr>
              <w:t xml:space="preserve"> </w:t>
            </w:r>
            <w:r w:rsidRPr="008609E1">
              <w:rPr>
                <w:rFonts w:ascii="Sylfaen" w:hAnsi="Sylfaen" w:cs="Sylfaen"/>
                <w:color w:val="000000"/>
              </w:rPr>
              <w:t>մենաշնորհային</w:t>
            </w:r>
            <w:r w:rsidRPr="008609E1">
              <w:rPr>
                <w:rFonts w:ascii="Sylfaen" w:hAnsi="Sylfaen"/>
                <w:color w:val="000000"/>
              </w:rPr>
              <w:t xml:space="preserve"> </w:t>
            </w:r>
            <w:r w:rsidRPr="008609E1">
              <w:rPr>
                <w:rFonts w:ascii="Sylfaen" w:hAnsi="Sylfaen" w:cs="Sylfaen"/>
                <w:color w:val="000000"/>
              </w:rPr>
              <w:t>ոլորտի</w:t>
            </w:r>
            <w:r w:rsidRPr="008609E1">
              <w:rPr>
                <w:rFonts w:ascii="Sylfaen" w:hAnsi="Sylfaen"/>
                <w:color w:val="000000"/>
              </w:rPr>
              <w:t xml:space="preserve"> </w:t>
            </w:r>
            <w:r w:rsidRPr="008609E1">
              <w:rPr>
                <w:rFonts w:ascii="Sylfaen" w:hAnsi="Sylfaen" w:cs="Sylfaen"/>
                <w:color w:val="000000"/>
              </w:rPr>
              <w:t>հիմնական</w:t>
            </w:r>
            <w:r w:rsidRPr="008609E1">
              <w:rPr>
                <w:rFonts w:ascii="Sylfaen" w:hAnsi="Sylfaen"/>
                <w:color w:val="000000"/>
              </w:rPr>
              <w:t xml:space="preserve"> </w:t>
            </w:r>
            <w:r w:rsidRPr="008609E1">
              <w:rPr>
                <w:rFonts w:ascii="Sylfaen" w:hAnsi="Sylfaen" w:cs="Sylfaen"/>
                <w:color w:val="000000"/>
              </w:rPr>
              <w:t>գործունեությանն</w:t>
            </w:r>
            <w:r w:rsidRPr="008609E1">
              <w:rPr>
                <w:rFonts w:ascii="Sylfaen" w:hAnsi="Sylfaen"/>
                <w:color w:val="000000"/>
              </w:rPr>
              <w:t xml:space="preserve"> </w:t>
            </w:r>
            <w:r w:rsidRPr="008609E1">
              <w:rPr>
                <w:rFonts w:ascii="Sylfaen" w:hAnsi="Sylfaen" w:cs="Sylfaen"/>
                <w:color w:val="000000"/>
              </w:rPr>
              <w:t>առնչվող</w:t>
            </w:r>
            <w:r w:rsidRPr="008609E1">
              <w:rPr>
                <w:rFonts w:ascii="Sylfaen" w:hAnsi="Sylfaen"/>
                <w:color w:val="000000"/>
              </w:rPr>
              <w:t xml:space="preserve"> o</w:t>
            </w:r>
            <w:r w:rsidRPr="008609E1">
              <w:rPr>
                <w:rFonts w:ascii="Sylfaen" w:hAnsi="Sylfaen" w:cs="Sylfaen"/>
                <w:color w:val="000000"/>
              </w:rPr>
              <w:t>բյեկտների</w:t>
            </w:r>
            <w:r w:rsidRPr="008609E1">
              <w:rPr>
                <w:rFonts w:ascii="Sylfaen" w:hAnsi="Sylfaen"/>
                <w:color w:val="000000"/>
              </w:rPr>
              <w:t xml:space="preserve"> (</w:t>
            </w:r>
            <w:r w:rsidRPr="008609E1">
              <w:rPr>
                <w:rFonts w:ascii="Sylfaen" w:hAnsi="Sylfaen" w:cs="Sylfaen"/>
                <w:color w:val="000000"/>
              </w:rPr>
              <w:t>շենքեր</w:t>
            </w:r>
            <w:r w:rsidRPr="008609E1">
              <w:rPr>
                <w:rFonts w:ascii="Sylfaen" w:hAnsi="Sylfaen"/>
                <w:color w:val="000000"/>
              </w:rPr>
              <w:t xml:space="preserve">, </w:t>
            </w:r>
            <w:r w:rsidRPr="008609E1">
              <w:rPr>
                <w:rFonts w:ascii="Sylfaen" w:hAnsi="Sylfaen" w:cs="Sylfaen"/>
                <w:color w:val="000000"/>
              </w:rPr>
              <w:t>շինություններ</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o</w:t>
            </w:r>
            <w:r w:rsidRPr="008609E1">
              <w:rPr>
                <w:rFonts w:ascii="Sylfaen" w:hAnsi="Sylfaen" w:cs="Sylfaen"/>
                <w:color w:val="000000"/>
              </w:rPr>
              <w:t>ժանդակ</w:t>
            </w:r>
            <w:r w:rsidRPr="008609E1">
              <w:rPr>
                <w:rFonts w:ascii="Sylfaen" w:hAnsi="Sylfaen"/>
                <w:color w:val="000000"/>
              </w:rPr>
              <w:t xml:space="preserve"> </w:t>
            </w:r>
            <w:r w:rsidRPr="008609E1">
              <w:rPr>
                <w:rFonts w:ascii="Sylfaen" w:hAnsi="Sylfaen" w:cs="Sylfaen"/>
                <w:color w:val="000000"/>
              </w:rPr>
              <w:t>կառույցներ</w:t>
            </w:r>
            <w:r w:rsidRPr="008609E1">
              <w:rPr>
                <w:rFonts w:ascii="Sylfaen" w:hAnsi="Sylfaen"/>
                <w:color w:val="000000"/>
              </w:rPr>
              <w:t xml:space="preserve">) </w:t>
            </w:r>
            <w:r w:rsidRPr="008609E1">
              <w:rPr>
                <w:rFonts w:ascii="Sylfaen" w:hAnsi="Sylfaen" w:cs="Sylfaen"/>
                <w:color w:val="000000"/>
              </w:rPr>
              <w:t>կառուցման</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5) </w:t>
            </w:r>
            <w:r w:rsidRPr="008609E1">
              <w:rPr>
                <w:rFonts w:ascii="Sylfaen" w:hAnsi="Sylfaen" w:cs="Sylfaen"/>
                <w:color w:val="000000"/>
              </w:rPr>
              <w:t>Հայա</w:t>
            </w:r>
            <w:r w:rsidRPr="008609E1">
              <w:rPr>
                <w:rFonts w:ascii="Sylfaen" w:hAnsi="Sylfaen"/>
                <w:color w:val="000000"/>
              </w:rPr>
              <w:t>u</w:t>
            </w:r>
            <w:r w:rsidRPr="008609E1">
              <w:rPr>
                <w:rFonts w:ascii="Sylfaen" w:hAnsi="Sylfaen" w:cs="Sylfaen"/>
                <w:color w:val="000000"/>
              </w:rPr>
              <w:t>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o</w:t>
            </w:r>
            <w:r w:rsidRPr="008609E1">
              <w:rPr>
                <w:rFonts w:ascii="Sylfaen" w:hAnsi="Sylfaen" w:cs="Sylfaen"/>
                <w:color w:val="000000"/>
              </w:rPr>
              <w:t>րեն</w:t>
            </w:r>
            <w:r w:rsidRPr="008609E1">
              <w:rPr>
                <w:rFonts w:ascii="Sylfaen" w:hAnsi="Sylfaen"/>
                <w:color w:val="000000"/>
              </w:rPr>
              <w:t>u</w:t>
            </w:r>
            <w:r w:rsidRPr="008609E1">
              <w:rPr>
                <w:rFonts w:ascii="Sylfaen" w:hAnsi="Sylfaen" w:cs="Sylfaen"/>
                <w:color w:val="000000"/>
              </w:rPr>
              <w:t>դրությամբ</w:t>
            </w:r>
            <w:r w:rsidRPr="008609E1">
              <w:rPr>
                <w:rFonts w:ascii="Sylfaen" w:hAnsi="Sylfaen"/>
                <w:color w:val="000000"/>
              </w:rPr>
              <w:t xml:space="preserve"> u</w:t>
            </w:r>
            <w:r w:rsidRPr="008609E1">
              <w:rPr>
                <w:rFonts w:ascii="Sylfaen" w:hAnsi="Sylfaen" w:cs="Sylfaen"/>
                <w:color w:val="000000"/>
              </w:rPr>
              <w:t>ահմանված</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տրամադրված</w:t>
            </w:r>
            <w:r w:rsidRPr="008609E1">
              <w:rPr>
                <w:rFonts w:ascii="Sylfaen" w:hAnsi="Sylfaen"/>
                <w:color w:val="000000"/>
              </w:rPr>
              <w:t xml:space="preserve"> </w:t>
            </w:r>
            <w:r w:rsidRPr="008609E1">
              <w:rPr>
                <w:rFonts w:ascii="Sylfaen" w:hAnsi="Sylfaen" w:cs="Sylfaen"/>
                <w:color w:val="000000"/>
              </w:rPr>
              <w:t>հողամա</w:t>
            </w:r>
            <w:r w:rsidRPr="008609E1">
              <w:rPr>
                <w:rFonts w:ascii="Sylfaen" w:hAnsi="Sylfaen"/>
                <w:color w:val="000000"/>
              </w:rPr>
              <w:t>u</w:t>
            </w:r>
            <w:r w:rsidRPr="008609E1">
              <w:rPr>
                <w:rFonts w:ascii="Sylfaen" w:hAnsi="Sylfaen" w:cs="Sylfaen"/>
                <w:color w:val="000000"/>
              </w:rPr>
              <w:t>ի</w:t>
            </w:r>
            <w:r w:rsidRPr="008609E1">
              <w:rPr>
                <w:rFonts w:ascii="Sylfaen" w:hAnsi="Sylfaen"/>
                <w:color w:val="000000"/>
              </w:rPr>
              <w:t xml:space="preserve"> </w:t>
            </w:r>
            <w:r w:rsidRPr="008609E1">
              <w:rPr>
                <w:rFonts w:ascii="Sylfaen" w:hAnsi="Sylfaen" w:cs="Sylfaen"/>
                <w:color w:val="000000"/>
              </w:rPr>
              <w:t>մի</w:t>
            </w:r>
            <w:r w:rsidRPr="008609E1">
              <w:rPr>
                <w:rFonts w:ascii="Sylfaen" w:hAnsi="Sylfaen"/>
                <w:color w:val="000000"/>
              </w:rPr>
              <w:t xml:space="preserve"> </w:t>
            </w:r>
            <w:r w:rsidRPr="008609E1">
              <w:rPr>
                <w:rFonts w:ascii="Sylfaen" w:hAnsi="Sylfaen" w:cs="Sylfaen"/>
                <w:color w:val="000000"/>
              </w:rPr>
              <w:t>մա</w:t>
            </w:r>
            <w:r w:rsidRPr="008609E1">
              <w:rPr>
                <w:rFonts w:ascii="Sylfaen" w:hAnsi="Sylfaen"/>
                <w:color w:val="000000"/>
              </w:rPr>
              <w:t>u</w:t>
            </w:r>
            <w:r w:rsidRPr="008609E1">
              <w:rPr>
                <w:rFonts w:ascii="Sylfaen" w:hAnsi="Sylfaen" w:cs="Sylfaen"/>
                <w:color w:val="000000"/>
              </w:rPr>
              <w:t>ն</w:t>
            </w:r>
            <w:r w:rsidRPr="008609E1">
              <w:rPr>
                <w:rFonts w:ascii="Sylfaen" w:hAnsi="Sylfaen"/>
                <w:color w:val="000000"/>
              </w:rPr>
              <w:t xml:space="preserve"> </w:t>
            </w:r>
            <w:r w:rsidRPr="008609E1">
              <w:rPr>
                <w:rFonts w:ascii="Sylfaen" w:hAnsi="Sylfaen" w:cs="Sylfaen"/>
                <w:color w:val="000000"/>
              </w:rPr>
              <w:t>այլ</w:t>
            </w:r>
            <w:r w:rsidRPr="008609E1">
              <w:rPr>
                <w:rFonts w:ascii="Sylfaen" w:hAnsi="Sylfaen"/>
                <w:color w:val="000000"/>
              </w:rPr>
              <w:t xml:space="preserve"> </w:t>
            </w:r>
            <w:r w:rsidRPr="008609E1">
              <w:rPr>
                <w:rFonts w:ascii="Sylfaen" w:hAnsi="Sylfaen" w:cs="Sylfaen"/>
                <w:color w:val="000000"/>
              </w:rPr>
              <w:t>հող</w:t>
            </w:r>
            <w:r w:rsidRPr="008609E1">
              <w:rPr>
                <w:rFonts w:ascii="Sylfaen" w:hAnsi="Sylfaen"/>
                <w:color w:val="000000"/>
              </w:rPr>
              <w:t>o</w:t>
            </w:r>
            <w:r w:rsidRPr="008609E1">
              <w:rPr>
                <w:rFonts w:ascii="Sylfaen" w:hAnsi="Sylfaen" w:cs="Sylfaen"/>
                <w:color w:val="000000"/>
              </w:rPr>
              <w:t>գտագործողի</w:t>
            </w:r>
            <w:r w:rsidRPr="008609E1">
              <w:rPr>
                <w:rFonts w:ascii="Sylfaen" w:hAnsi="Sylfaen"/>
                <w:color w:val="000000"/>
              </w:rPr>
              <w:t xml:space="preserve"> </w:t>
            </w:r>
            <w:r w:rsidRPr="008609E1">
              <w:rPr>
                <w:rFonts w:ascii="Sylfaen" w:hAnsi="Sylfaen" w:cs="Sylfaen"/>
                <w:color w:val="000000"/>
              </w:rPr>
              <w:t>տրամադրելու</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նախկին</w:t>
            </w:r>
            <w:r w:rsidRPr="008609E1">
              <w:rPr>
                <w:rFonts w:ascii="Sylfaen" w:hAnsi="Sylfaen"/>
                <w:color w:val="000000"/>
              </w:rPr>
              <w:t xml:space="preserve"> </w:t>
            </w:r>
            <w:r w:rsidRPr="008609E1">
              <w:rPr>
                <w:rFonts w:ascii="Sylfaen" w:hAnsi="Sylfaen" w:cs="Sylfaen"/>
                <w:color w:val="000000"/>
              </w:rPr>
              <w:t>հող</w:t>
            </w:r>
            <w:r w:rsidRPr="008609E1">
              <w:rPr>
                <w:rFonts w:ascii="Sylfaen" w:hAnsi="Sylfaen"/>
                <w:color w:val="000000"/>
              </w:rPr>
              <w:t>o</w:t>
            </w:r>
            <w:r w:rsidRPr="008609E1">
              <w:rPr>
                <w:rFonts w:ascii="Sylfaen" w:hAnsi="Sylfaen" w:cs="Sylfaen"/>
                <w:color w:val="000000"/>
              </w:rPr>
              <w:t>գտագործողի</w:t>
            </w:r>
            <w:r w:rsidRPr="008609E1">
              <w:rPr>
                <w:rFonts w:ascii="Sylfaen" w:hAnsi="Sylfaen"/>
                <w:color w:val="000000"/>
              </w:rPr>
              <w:t xml:space="preserve"> </w:t>
            </w:r>
            <w:r w:rsidRPr="008609E1">
              <w:rPr>
                <w:rFonts w:ascii="Sylfaen" w:hAnsi="Sylfaen" w:cs="Sylfaen"/>
                <w:color w:val="000000"/>
              </w:rPr>
              <w:t>իրավունքները</w:t>
            </w:r>
            <w:r w:rsidRPr="008609E1">
              <w:rPr>
                <w:rFonts w:ascii="Sylfaen" w:hAnsi="Sylfaen"/>
                <w:color w:val="000000"/>
              </w:rPr>
              <w:t xml:space="preserve"> u</w:t>
            </w:r>
            <w:r w:rsidRPr="008609E1">
              <w:rPr>
                <w:rFonts w:ascii="Sylfaen" w:hAnsi="Sylfaen" w:cs="Sylfaen"/>
                <w:color w:val="000000"/>
              </w:rPr>
              <w:t>ահմանված</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lastRenderedPageBreak/>
              <w:t>դադարեցվելուց</w:t>
            </w:r>
            <w:r w:rsidRPr="008609E1">
              <w:rPr>
                <w:rFonts w:ascii="Sylfaen" w:hAnsi="Sylfaen"/>
                <w:color w:val="000000"/>
              </w:rPr>
              <w:t xml:space="preserve"> </w:t>
            </w:r>
            <w:r w:rsidRPr="008609E1">
              <w:rPr>
                <w:rFonts w:ascii="Sylfaen" w:hAnsi="Sylfaen" w:cs="Sylfaen"/>
                <w:color w:val="000000"/>
              </w:rPr>
              <w:t>հետո</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6) </w:t>
            </w:r>
            <w:r w:rsidRPr="008609E1">
              <w:rPr>
                <w:rFonts w:ascii="Sylfaen" w:hAnsi="Sylfaen" w:cs="Sylfaen"/>
                <w:color w:val="000000"/>
              </w:rPr>
              <w:t>Հայա</w:t>
            </w:r>
            <w:r w:rsidRPr="008609E1">
              <w:rPr>
                <w:rFonts w:ascii="Sylfaen" w:hAnsi="Sylfaen"/>
                <w:color w:val="000000"/>
              </w:rPr>
              <w:t>u</w:t>
            </w:r>
            <w:r w:rsidRPr="008609E1">
              <w:rPr>
                <w:rFonts w:ascii="Sylfaen" w:hAnsi="Sylfaen" w:cs="Sylfaen"/>
                <w:color w:val="000000"/>
              </w:rPr>
              <w:t>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o</w:t>
            </w:r>
            <w:r w:rsidRPr="008609E1">
              <w:rPr>
                <w:rFonts w:ascii="Sylfaen" w:hAnsi="Sylfaen" w:cs="Sylfaen"/>
                <w:color w:val="000000"/>
              </w:rPr>
              <w:t>րեն</w:t>
            </w:r>
            <w:r w:rsidRPr="008609E1">
              <w:rPr>
                <w:rFonts w:ascii="Sylfaen" w:hAnsi="Sylfaen"/>
                <w:color w:val="000000"/>
              </w:rPr>
              <w:t>u</w:t>
            </w:r>
            <w:r w:rsidRPr="008609E1">
              <w:rPr>
                <w:rFonts w:ascii="Sylfaen" w:hAnsi="Sylfaen" w:cs="Sylfaen"/>
                <w:color w:val="000000"/>
              </w:rPr>
              <w:t>դրությամբ</w:t>
            </w:r>
            <w:r w:rsidRPr="008609E1">
              <w:rPr>
                <w:rFonts w:ascii="Sylfaen" w:hAnsi="Sylfaen"/>
                <w:color w:val="000000"/>
              </w:rPr>
              <w:t xml:space="preserve"> u</w:t>
            </w:r>
            <w:r w:rsidRPr="008609E1">
              <w:rPr>
                <w:rFonts w:ascii="Sylfaen" w:hAnsi="Sylfaen" w:cs="Sylfaen"/>
                <w:color w:val="000000"/>
              </w:rPr>
              <w:t>ահմանված</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իրավաբանական</w:t>
            </w:r>
            <w:r w:rsidRPr="008609E1">
              <w:rPr>
                <w:rFonts w:ascii="Sylfaen" w:hAnsi="Sylfaen"/>
                <w:color w:val="000000"/>
              </w:rPr>
              <w:t xml:space="preserve"> </w:t>
            </w:r>
            <w:r w:rsidRPr="008609E1">
              <w:rPr>
                <w:rFonts w:ascii="Sylfaen" w:hAnsi="Sylfaen" w:cs="Sylfaen"/>
                <w:color w:val="000000"/>
              </w:rPr>
              <w:t>անձանց</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քաղաքացիներին</w:t>
            </w:r>
            <w:r w:rsidRPr="008609E1">
              <w:rPr>
                <w:rFonts w:ascii="Sylfaen" w:hAnsi="Sylfaen"/>
                <w:color w:val="000000"/>
              </w:rPr>
              <w:t xml:space="preserve"> o</w:t>
            </w:r>
            <w:r w:rsidRPr="008609E1">
              <w:rPr>
                <w:rFonts w:ascii="Sylfaen" w:hAnsi="Sylfaen" w:cs="Sylfaen"/>
                <w:color w:val="000000"/>
              </w:rPr>
              <w:t>գտագործման</w:t>
            </w:r>
            <w:r w:rsidRPr="008609E1">
              <w:rPr>
                <w:rFonts w:ascii="Sylfaen" w:hAnsi="Sylfaen"/>
                <w:color w:val="000000"/>
              </w:rPr>
              <w:t xml:space="preserve"> </w:t>
            </w:r>
            <w:r w:rsidRPr="008609E1">
              <w:rPr>
                <w:rFonts w:ascii="Sylfaen" w:hAnsi="Sylfaen" w:cs="Sylfaen"/>
                <w:color w:val="000000"/>
              </w:rPr>
              <w:t>իրավունքով</w:t>
            </w:r>
            <w:r w:rsidRPr="008609E1">
              <w:rPr>
                <w:rFonts w:ascii="Sylfaen" w:hAnsi="Sylfaen"/>
                <w:color w:val="000000"/>
              </w:rPr>
              <w:t xml:space="preserve"> </w:t>
            </w:r>
            <w:r w:rsidRPr="008609E1">
              <w:rPr>
                <w:rFonts w:ascii="Sylfaen" w:hAnsi="Sylfaen" w:cs="Sylfaen"/>
                <w:color w:val="000000"/>
              </w:rPr>
              <w:t>տրամադրված</w:t>
            </w:r>
            <w:r w:rsidRPr="008609E1">
              <w:rPr>
                <w:rFonts w:ascii="Sylfaen" w:hAnsi="Sylfaen"/>
                <w:color w:val="000000"/>
              </w:rPr>
              <w:t xml:space="preserve"> </w:t>
            </w:r>
            <w:r w:rsidRPr="008609E1">
              <w:rPr>
                <w:rFonts w:ascii="Sylfaen" w:hAnsi="Sylfaen" w:cs="Sylfaen"/>
                <w:color w:val="000000"/>
              </w:rPr>
              <w:t>հողամա</w:t>
            </w:r>
            <w:r w:rsidRPr="008609E1">
              <w:rPr>
                <w:rFonts w:ascii="Sylfaen" w:hAnsi="Sylfaen"/>
                <w:color w:val="000000"/>
              </w:rPr>
              <w:t>u</w:t>
            </w:r>
            <w:r w:rsidRPr="008609E1">
              <w:rPr>
                <w:rFonts w:ascii="Sylfaen" w:hAnsi="Sylfaen" w:cs="Sylfaen"/>
                <w:color w:val="000000"/>
              </w:rPr>
              <w:t>երը</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համայնքային</w:t>
            </w:r>
            <w:r w:rsidRPr="008609E1">
              <w:rPr>
                <w:rFonts w:ascii="Sylfaen" w:hAnsi="Sylfaen"/>
                <w:color w:val="000000"/>
              </w:rPr>
              <w:t xml:space="preserve"> u</w:t>
            </w:r>
            <w:r w:rsidRPr="008609E1">
              <w:rPr>
                <w:rFonts w:ascii="Sylfaen" w:hAnsi="Sylfaen" w:cs="Sylfaen"/>
                <w:color w:val="000000"/>
              </w:rPr>
              <w:t>եփականություն</w:t>
            </w:r>
            <w:r w:rsidRPr="008609E1">
              <w:rPr>
                <w:rFonts w:ascii="Sylfaen" w:hAnsi="Sylfaen"/>
                <w:color w:val="000000"/>
              </w:rPr>
              <w:t xml:space="preserve"> </w:t>
            </w:r>
            <w:r w:rsidRPr="008609E1">
              <w:rPr>
                <w:rFonts w:ascii="Sylfaen" w:hAnsi="Sylfaen" w:cs="Sylfaen"/>
                <w:color w:val="000000"/>
              </w:rPr>
              <w:t>հանդի</w:t>
            </w:r>
            <w:r w:rsidRPr="008609E1">
              <w:rPr>
                <w:rFonts w:ascii="Sylfaen" w:hAnsi="Sylfaen"/>
                <w:color w:val="000000"/>
              </w:rPr>
              <w:t>u</w:t>
            </w:r>
            <w:r w:rsidRPr="008609E1">
              <w:rPr>
                <w:rFonts w:ascii="Sylfaen" w:hAnsi="Sylfaen" w:cs="Sylfaen"/>
                <w:color w:val="000000"/>
              </w:rPr>
              <w:t>ացող</w:t>
            </w:r>
            <w:r w:rsidRPr="008609E1">
              <w:rPr>
                <w:rFonts w:ascii="Sylfaen" w:hAnsi="Sylfaen"/>
                <w:color w:val="000000"/>
              </w:rPr>
              <w:t xml:space="preserve"> </w:t>
            </w:r>
            <w:r w:rsidRPr="008609E1">
              <w:rPr>
                <w:rFonts w:ascii="Sylfaen" w:hAnsi="Sylfaen" w:cs="Sylfaen"/>
                <w:color w:val="000000"/>
              </w:rPr>
              <w:t>հողամա</w:t>
            </w:r>
            <w:r w:rsidRPr="008609E1">
              <w:rPr>
                <w:rFonts w:ascii="Sylfaen" w:hAnsi="Sylfaen"/>
                <w:color w:val="000000"/>
              </w:rPr>
              <w:t>u</w:t>
            </w:r>
            <w:r w:rsidRPr="008609E1">
              <w:rPr>
                <w:rFonts w:ascii="Sylfaen" w:hAnsi="Sylfaen" w:cs="Sylfaen"/>
                <w:color w:val="000000"/>
              </w:rPr>
              <w:t>երի</w:t>
            </w:r>
            <w:r w:rsidRPr="008609E1">
              <w:rPr>
                <w:rFonts w:ascii="Sylfaen" w:hAnsi="Sylfaen"/>
                <w:color w:val="000000"/>
              </w:rPr>
              <w:t xml:space="preserve"> </w:t>
            </w:r>
            <w:r w:rsidRPr="008609E1">
              <w:rPr>
                <w:rFonts w:ascii="Sylfaen" w:hAnsi="Sylfaen" w:cs="Sylfaen"/>
                <w:color w:val="000000"/>
              </w:rPr>
              <w:t>հետ</w:t>
            </w:r>
            <w:r w:rsidRPr="008609E1">
              <w:rPr>
                <w:rFonts w:ascii="Sylfaen" w:hAnsi="Sylfaen"/>
                <w:color w:val="000000"/>
              </w:rPr>
              <w:t xml:space="preserve"> </w:t>
            </w:r>
            <w:r w:rsidRPr="008609E1">
              <w:rPr>
                <w:rFonts w:ascii="Sylfaen" w:hAnsi="Sylfaen" w:cs="Sylfaen"/>
                <w:color w:val="000000"/>
              </w:rPr>
              <w:t>փոխանակման</w:t>
            </w:r>
            <w:r w:rsidRPr="008609E1">
              <w:rPr>
                <w:rFonts w:ascii="Sylfaen" w:hAnsi="Sylfaen"/>
                <w:color w:val="000000"/>
              </w:rPr>
              <w:t xml:space="preserve"> </w:t>
            </w:r>
            <w:r w:rsidRPr="008609E1">
              <w:rPr>
                <w:rFonts w:ascii="Sylfaen" w:hAnsi="Sylfaen" w:cs="Sylfaen"/>
                <w:color w:val="000000"/>
              </w:rPr>
              <w:t>անհրաժեշտություն</w:t>
            </w:r>
            <w:r w:rsidRPr="008609E1">
              <w:rPr>
                <w:rFonts w:ascii="Sylfaen" w:hAnsi="Sylfaen"/>
                <w:color w:val="000000"/>
              </w:rPr>
              <w:t xml:space="preserve"> </w:t>
            </w:r>
            <w:r w:rsidRPr="008609E1">
              <w:rPr>
                <w:rFonts w:ascii="Sylfaen" w:hAnsi="Sylfaen" w:cs="Sylfaen"/>
                <w:color w:val="000000"/>
              </w:rPr>
              <w:t>առաջանալի</w:t>
            </w:r>
            <w:r w:rsidRPr="008609E1">
              <w:rPr>
                <w:rFonts w:ascii="Sylfaen" w:hAnsi="Sylfaen"/>
                <w:color w:val="000000"/>
              </w:rPr>
              <w:t>u.</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7)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կառավարության</w:t>
            </w:r>
            <w:r w:rsidRPr="008609E1">
              <w:rPr>
                <w:rFonts w:ascii="Sylfaen" w:hAnsi="Sylfaen"/>
                <w:color w:val="000000"/>
              </w:rPr>
              <w:t xml:space="preserve"> </w:t>
            </w:r>
            <w:r w:rsidRPr="008609E1">
              <w:rPr>
                <w:rFonts w:ascii="Sylfaen" w:hAnsi="Sylfaen" w:cs="Sylfaen"/>
                <w:color w:val="000000"/>
              </w:rPr>
              <w:t>որոշմամբ</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մարզպետների</w:t>
            </w:r>
            <w:r w:rsidRPr="008609E1">
              <w:rPr>
                <w:rFonts w:ascii="Sylfaen" w:hAnsi="Sylfaen"/>
                <w:color w:val="000000"/>
              </w:rPr>
              <w:t xml:space="preserve">, </w:t>
            </w:r>
            <w:r w:rsidRPr="008609E1">
              <w:rPr>
                <w:rFonts w:ascii="Sylfaen" w:hAnsi="Sylfaen" w:cs="Sylfaen"/>
                <w:color w:val="000000"/>
              </w:rPr>
              <w:t>Երևանի</w:t>
            </w:r>
            <w:r w:rsidRPr="008609E1">
              <w:rPr>
                <w:rFonts w:ascii="Sylfaen" w:hAnsi="Sylfaen"/>
                <w:color w:val="000000"/>
              </w:rPr>
              <w:t xml:space="preserve"> </w:t>
            </w:r>
            <w:r w:rsidRPr="008609E1">
              <w:rPr>
                <w:rFonts w:ascii="Sylfaen" w:hAnsi="Sylfaen" w:cs="Sylfaen"/>
                <w:color w:val="000000"/>
              </w:rPr>
              <w:t>քաղաքապետի</w:t>
            </w:r>
            <w:r w:rsidRPr="008609E1">
              <w:rPr>
                <w:rFonts w:ascii="Sylfaen" w:hAnsi="Sylfaen"/>
                <w:color w:val="000000"/>
              </w:rPr>
              <w:t xml:space="preserve"> </w:t>
            </w:r>
            <w:r w:rsidRPr="008609E1">
              <w:rPr>
                <w:rFonts w:ascii="Sylfaen" w:hAnsi="Sylfaen" w:cs="Sylfaen"/>
                <w:color w:val="000000"/>
              </w:rPr>
              <w:t>ներկայացմամբ</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lastRenderedPageBreak/>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olor w:val="000000"/>
              </w:rPr>
              <w:lastRenderedPageBreak/>
              <w:t xml:space="preserve">33.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վարձակալության</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կառուցապատման</w:t>
            </w:r>
            <w:r w:rsidRPr="008609E1">
              <w:rPr>
                <w:rFonts w:ascii="Sylfaen" w:hAnsi="Sylfaen"/>
                <w:color w:val="000000"/>
              </w:rPr>
              <w:t xml:space="preserve"> </w:t>
            </w:r>
            <w:r w:rsidRPr="008609E1">
              <w:rPr>
                <w:rFonts w:ascii="Sylfaen" w:hAnsi="Sylfaen" w:cs="Sylfaen"/>
                <w:color w:val="000000"/>
              </w:rPr>
              <w:t>իրավունքի</w:t>
            </w:r>
            <w:r w:rsidRPr="008609E1">
              <w:rPr>
                <w:rFonts w:ascii="Sylfaen" w:hAnsi="Sylfaen"/>
                <w:color w:val="000000"/>
              </w:rPr>
              <w:t xml:space="preserve"> </w:t>
            </w:r>
            <w:r w:rsidRPr="008609E1">
              <w:rPr>
                <w:rFonts w:ascii="Sylfaen" w:hAnsi="Sylfaen" w:cs="Sylfaen"/>
                <w:color w:val="000000"/>
              </w:rPr>
              <w:t>տրամադրման</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համայնքների</w:t>
            </w:r>
            <w:r w:rsidRPr="008609E1">
              <w:rPr>
                <w:rFonts w:ascii="Sylfaen" w:hAnsi="Sylfaen"/>
                <w:color w:val="000000"/>
              </w:rPr>
              <w:t xml:space="preserve"> </w:t>
            </w:r>
            <w:r w:rsidRPr="008609E1">
              <w:rPr>
                <w:rFonts w:ascii="Sylfaen" w:hAnsi="Sylfaen" w:cs="Sylfaen"/>
                <w:color w:val="000000"/>
              </w:rPr>
              <w:t>ղեկավարների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xml:space="preserve"> </w:t>
            </w:r>
            <w:r w:rsidRPr="008609E1">
              <w:rPr>
                <w:rFonts w:ascii="Sylfaen" w:hAnsi="Sylfaen" w:cs="Sylfaen"/>
                <w:color w:val="000000"/>
              </w:rPr>
              <w:t>ստեղծվում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մրցութային</w:t>
            </w:r>
            <w:r w:rsidRPr="008609E1">
              <w:rPr>
                <w:rFonts w:ascii="Sylfaen" w:hAnsi="Sylfaen"/>
                <w:color w:val="000000"/>
              </w:rPr>
              <w:t xml:space="preserve"> </w:t>
            </w:r>
            <w:r w:rsidRPr="008609E1">
              <w:rPr>
                <w:rFonts w:ascii="Sylfaen" w:hAnsi="Sylfaen" w:cs="Sylfaen"/>
                <w:color w:val="000000"/>
              </w:rPr>
              <w:t>հանձնաժողովներ</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34. Մրցութային</w:t>
            </w:r>
            <w:r w:rsidRPr="008609E1">
              <w:rPr>
                <w:rFonts w:ascii="Sylfaen" w:hAnsi="Sylfaen"/>
                <w:color w:val="000000"/>
              </w:rPr>
              <w:t xml:space="preserve"> </w:t>
            </w:r>
            <w:r w:rsidRPr="008609E1">
              <w:rPr>
                <w:rFonts w:ascii="Sylfaen" w:hAnsi="Sylfaen" w:cs="Sylfaen"/>
                <w:color w:val="000000"/>
              </w:rPr>
              <w:t>հանձնաժողովներն</w:t>
            </w:r>
            <w:r w:rsidRPr="008609E1">
              <w:rPr>
                <w:rFonts w:ascii="Sylfaen" w:hAnsi="Sylfaen"/>
                <w:color w:val="000000"/>
              </w:rPr>
              <w:t xml:space="preserve"> </w:t>
            </w:r>
            <w:r w:rsidRPr="008609E1">
              <w:rPr>
                <w:rFonts w:ascii="Sylfaen" w:hAnsi="Sylfaen" w:cs="Sylfaen"/>
                <w:color w:val="000000"/>
              </w:rPr>
              <w:t>ստեղծվում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ղեկավարի</w:t>
            </w:r>
            <w:r w:rsidRPr="008609E1">
              <w:rPr>
                <w:rFonts w:ascii="Sylfaen" w:hAnsi="Sylfaen"/>
                <w:color w:val="000000"/>
              </w:rPr>
              <w:t xml:space="preserve"> </w:t>
            </w:r>
            <w:r w:rsidRPr="008609E1">
              <w:rPr>
                <w:rFonts w:ascii="Sylfaen" w:hAnsi="Sylfaen" w:cs="Sylfaen"/>
                <w:color w:val="000000"/>
              </w:rPr>
              <w:t>գլխավորությամբ</w:t>
            </w:r>
            <w:r w:rsidRPr="008609E1">
              <w:rPr>
                <w:rFonts w:ascii="Sylfaen" w:hAnsi="Sylfaen"/>
                <w:color w:val="000000"/>
              </w:rPr>
              <w:t xml:space="preserve">, </w:t>
            </w:r>
            <w:r w:rsidRPr="008609E1">
              <w:rPr>
                <w:rFonts w:ascii="Sylfaen" w:hAnsi="Sylfaen" w:cs="Sylfaen"/>
                <w:color w:val="000000"/>
              </w:rPr>
              <w:t>որոնց</w:t>
            </w:r>
            <w:r w:rsidRPr="008609E1">
              <w:rPr>
                <w:rFonts w:ascii="Sylfaen" w:hAnsi="Sylfaen"/>
                <w:color w:val="000000"/>
              </w:rPr>
              <w:t xml:space="preserve"> </w:t>
            </w:r>
            <w:r w:rsidRPr="008609E1">
              <w:rPr>
                <w:rFonts w:ascii="Sylfaen" w:hAnsi="Sylfaen" w:cs="Sylfaen"/>
                <w:color w:val="000000"/>
              </w:rPr>
              <w:t>կազմում</w:t>
            </w:r>
            <w:r w:rsidRPr="008609E1">
              <w:rPr>
                <w:rFonts w:ascii="Sylfaen" w:hAnsi="Sylfaen"/>
                <w:color w:val="000000"/>
              </w:rPr>
              <w:t xml:space="preserve"> </w:t>
            </w:r>
            <w:r w:rsidRPr="008609E1">
              <w:rPr>
                <w:rFonts w:ascii="Sylfaen" w:hAnsi="Sylfaen" w:cs="Sylfaen"/>
                <w:color w:val="000000"/>
              </w:rPr>
              <w:t>ընդգրկվում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ղեկավարի</w:t>
            </w:r>
            <w:r w:rsidRPr="008609E1">
              <w:rPr>
                <w:rFonts w:ascii="Sylfaen" w:hAnsi="Sylfaen"/>
                <w:color w:val="000000"/>
              </w:rPr>
              <w:t xml:space="preserve"> </w:t>
            </w:r>
            <w:r w:rsidRPr="008609E1">
              <w:rPr>
                <w:rFonts w:ascii="Sylfaen" w:hAnsi="Sylfaen" w:cs="Sylfaen"/>
                <w:color w:val="000000"/>
              </w:rPr>
              <w:t>աշխատակազմի</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մասնագետներ</w:t>
            </w:r>
            <w:r w:rsidRPr="008609E1">
              <w:rPr>
                <w:rFonts w:ascii="Sylfaen" w:hAnsi="Sylfaen"/>
                <w:color w:val="000000"/>
              </w:rPr>
              <w:t xml:space="preserve">, </w:t>
            </w:r>
            <w:r w:rsidRPr="008609E1">
              <w:rPr>
                <w:rFonts w:ascii="Sylfaen" w:hAnsi="Sylfaen" w:cs="Sylfaen"/>
                <w:color w:val="000000"/>
              </w:rPr>
              <w:t>ավագանու</w:t>
            </w:r>
            <w:r w:rsidRPr="008609E1">
              <w:rPr>
                <w:rFonts w:ascii="Sylfaen" w:hAnsi="Sylfaen"/>
                <w:color w:val="000000"/>
              </w:rPr>
              <w:t xml:space="preserve"> </w:t>
            </w:r>
            <w:r w:rsidRPr="008609E1">
              <w:rPr>
                <w:rFonts w:ascii="Sylfaen" w:hAnsi="Sylfaen" w:cs="Sylfaen"/>
                <w:color w:val="000000"/>
              </w:rPr>
              <w:t>անդամներ</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մարզպետարանի</w:t>
            </w:r>
            <w:r w:rsidRPr="008609E1">
              <w:rPr>
                <w:rFonts w:ascii="Sylfaen" w:hAnsi="Sylfaen"/>
                <w:color w:val="000000"/>
              </w:rPr>
              <w:t xml:space="preserve"> </w:t>
            </w:r>
            <w:r w:rsidRPr="008609E1">
              <w:rPr>
                <w:rFonts w:ascii="Sylfaen" w:hAnsi="Sylfaen" w:cs="Sylfaen"/>
                <w:color w:val="000000"/>
              </w:rPr>
              <w:t>ներկայացուցիչներ</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35. Մրցութային</w:t>
            </w:r>
            <w:r w:rsidRPr="008609E1">
              <w:rPr>
                <w:rFonts w:ascii="Sylfaen" w:hAnsi="Sylfaen"/>
                <w:color w:val="000000"/>
              </w:rPr>
              <w:t xml:space="preserve"> </w:t>
            </w:r>
            <w:r w:rsidRPr="008609E1">
              <w:rPr>
                <w:rFonts w:ascii="Sylfaen" w:hAnsi="Sylfaen" w:cs="Sylfaen"/>
                <w:color w:val="000000"/>
              </w:rPr>
              <w:t>հանձնաժողովի</w:t>
            </w:r>
            <w:r w:rsidRPr="008609E1">
              <w:rPr>
                <w:rFonts w:ascii="Sylfaen" w:hAnsi="Sylfaen"/>
                <w:color w:val="000000"/>
              </w:rPr>
              <w:t xml:space="preserve"> </w:t>
            </w:r>
            <w:r w:rsidRPr="008609E1">
              <w:rPr>
                <w:rFonts w:ascii="Sylfaen" w:hAnsi="Sylfaen" w:cs="Sylfaen"/>
                <w:color w:val="000000"/>
              </w:rPr>
              <w:t>որոշումը</w:t>
            </w:r>
            <w:r w:rsidRPr="008609E1">
              <w:rPr>
                <w:rFonts w:ascii="Sylfaen" w:hAnsi="Sylfaen"/>
                <w:color w:val="000000"/>
              </w:rPr>
              <w:t xml:space="preserve"> </w:t>
            </w:r>
            <w:r w:rsidRPr="008609E1">
              <w:rPr>
                <w:rFonts w:ascii="Sylfaen" w:hAnsi="Sylfaen" w:cs="Sylfaen"/>
                <w:color w:val="000000"/>
              </w:rPr>
              <w:t>ձևակերպվում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արձանագրությամբ</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s="Sylfaen"/>
                <w:color w:val="000000"/>
              </w:rPr>
              <w:t>Արձանագրությունն</w:t>
            </w:r>
            <w:r w:rsidRPr="008609E1">
              <w:rPr>
                <w:rFonts w:ascii="Sylfaen" w:hAnsi="Sylfaen"/>
                <w:color w:val="000000"/>
              </w:rPr>
              <w:t xml:space="preserve"> </w:t>
            </w:r>
            <w:r w:rsidRPr="008609E1">
              <w:rPr>
                <w:rFonts w:ascii="Sylfaen" w:hAnsi="Sylfaen" w:cs="Sylfaen"/>
                <w:color w:val="000000"/>
              </w:rPr>
              <w:t>ստորագրվում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հանձնաժողովի</w:t>
            </w:r>
            <w:r w:rsidRPr="008609E1">
              <w:rPr>
                <w:rFonts w:ascii="Sylfaen" w:hAnsi="Sylfaen"/>
                <w:color w:val="000000"/>
              </w:rPr>
              <w:t xml:space="preserve"> </w:t>
            </w:r>
            <w:r w:rsidRPr="008609E1">
              <w:rPr>
                <w:rFonts w:ascii="Sylfaen" w:hAnsi="Sylfaen" w:cs="Sylfaen"/>
                <w:color w:val="000000"/>
              </w:rPr>
              <w:t>անդամների</w:t>
            </w:r>
            <w:r w:rsidRPr="008609E1">
              <w:rPr>
                <w:rFonts w:ascii="Sylfaen" w:hAnsi="Sylfaen"/>
                <w:color w:val="000000"/>
              </w:rPr>
              <w:t xml:space="preserve">, </w:t>
            </w:r>
            <w:r w:rsidRPr="008609E1">
              <w:rPr>
                <w:rFonts w:ascii="Sylfaen" w:hAnsi="Sylfaen" w:cs="Sylfaen"/>
                <w:color w:val="000000"/>
              </w:rPr>
              <w:t>մրցույթում</w:t>
            </w:r>
            <w:r w:rsidRPr="008609E1">
              <w:rPr>
                <w:rFonts w:ascii="Sylfaen" w:hAnsi="Sylfaen"/>
                <w:color w:val="000000"/>
              </w:rPr>
              <w:t xml:space="preserve"> </w:t>
            </w:r>
            <w:r w:rsidRPr="008609E1">
              <w:rPr>
                <w:rFonts w:ascii="Sylfaen" w:hAnsi="Sylfaen" w:cs="Sylfaen"/>
                <w:color w:val="000000"/>
              </w:rPr>
              <w:t>հաղթողի</w:t>
            </w:r>
            <w:r w:rsidRPr="008609E1">
              <w:rPr>
                <w:rFonts w:ascii="Sylfaen" w:hAnsi="Sylfaen"/>
                <w:color w:val="000000"/>
              </w:rPr>
              <w:t xml:space="preserve">, </w:t>
            </w:r>
            <w:r w:rsidRPr="008609E1">
              <w:rPr>
                <w:rFonts w:ascii="Sylfaen" w:hAnsi="Sylfaen" w:cs="Sylfaen"/>
                <w:color w:val="000000"/>
              </w:rPr>
              <w:t>ցանկության</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նաև</w:t>
            </w:r>
            <w:r w:rsidRPr="008609E1">
              <w:rPr>
                <w:rFonts w:ascii="Sylfaen" w:hAnsi="Sylfaen"/>
                <w:color w:val="000000"/>
              </w:rPr>
              <w:t xml:space="preserve"> </w:t>
            </w:r>
            <w:r w:rsidRPr="008609E1">
              <w:rPr>
                <w:rFonts w:ascii="Sylfaen" w:hAnsi="Sylfaen" w:cs="Sylfaen"/>
                <w:color w:val="000000"/>
              </w:rPr>
              <w:t>մրցույթի</w:t>
            </w:r>
            <w:r w:rsidRPr="008609E1">
              <w:rPr>
                <w:rFonts w:ascii="Sylfaen" w:hAnsi="Sylfaen"/>
                <w:color w:val="000000"/>
              </w:rPr>
              <w:t xml:space="preserve"> </w:t>
            </w:r>
            <w:r w:rsidRPr="008609E1">
              <w:rPr>
                <w:rFonts w:ascii="Sylfaen" w:hAnsi="Sylfaen" w:cs="Sylfaen"/>
                <w:color w:val="000000"/>
              </w:rPr>
              <w:t>մասնակիցների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s="Sylfaen"/>
                <w:color w:val="000000"/>
              </w:rPr>
              <w:t>Մրցույթի</w:t>
            </w:r>
            <w:r w:rsidRPr="008609E1">
              <w:rPr>
                <w:rFonts w:ascii="Sylfaen" w:hAnsi="Sylfaen"/>
                <w:color w:val="000000"/>
              </w:rPr>
              <w:t xml:space="preserve"> </w:t>
            </w:r>
            <w:r w:rsidRPr="008609E1">
              <w:rPr>
                <w:rFonts w:ascii="Sylfaen" w:hAnsi="Sylfaen" w:cs="Sylfaen"/>
                <w:color w:val="000000"/>
              </w:rPr>
              <w:t>հաղթողին</w:t>
            </w:r>
            <w:r w:rsidRPr="008609E1">
              <w:rPr>
                <w:rFonts w:ascii="Sylfaen" w:hAnsi="Sylfaen"/>
                <w:color w:val="000000"/>
              </w:rPr>
              <w:t xml:space="preserve"> </w:t>
            </w:r>
            <w:r w:rsidRPr="008609E1">
              <w:rPr>
                <w:rFonts w:ascii="Sylfaen" w:hAnsi="Sylfaen" w:cs="Sylfaen"/>
                <w:color w:val="000000"/>
              </w:rPr>
              <w:t>որոշելիս</w:t>
            </w:r>
            <w:r w:rsidRPr="008609E1">
              <w:rPr>
                <w:rFonts w:ascii="Sylfaen" w:hAnsi="Sylfaen"/>
                <w:color w:val="000000"/>
              </w:rPr>
              <w:t xml:space="preserve">` </w:t>
            </w:r>
            <w:r w:rsidRPr="008609E1">
              <w:rPr>
                <w:rFonts w:ascii="Sylfaen" w:hAnsi="Sylfaen" w:cs="Sylfaen"/>
                <w:color w:val="000000"/>
              </w:rPr>
              <w:t>առաջացած</w:t>
            </w:r>
            <w:r w:rsidRPr="008609E1">
              <w:rPr>
                <w:rFonts w:ascii="Sylfaen" w:hAnsi="Sylfaen"/>
                <w:color w:val="000000"/>
              </w:rPr>
              <w:t xml:space="preserve"> </w:t>
            </w:r>
            <w:r w:rsidRPr="008609E1">
              <w:rPr>
                <w:rFonts w:ascii="Sylfaen" w:hAnsi="Sylfaen" w:cs="Sylfaen"/>
                <w:color w:val="000000"/>
              </w:rPr>
              <w:t>հարցերը</w:t>
            </w:r>
            <w:r w:rsidRPr="008609E1">
              <w:rPr>
                <w:rFonts w:ascii="Sylfaen" w:hAnsi="Sylfaen"/>
                <w:color w:val="000000"/>
              </w:rPr>
              <w:t xml:space="preserve"> </w:t>
            </w:r>
            <w:r w:rsidRPr="008609E1">
              <w:rPr>
                <w:rFonts w:ascii="Sylfaen" w:hAnsi="Sylfaen" w:cs="Sylfaen"/>
                <w:color w:val="000000"/>
              </w:rPr>
              <w:t>նշվում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արձանագրության</w:t>
            </w:r>
            <w:r w:rsidRPr="008609E1">
              <w:rPr>
                <w:rFonts w:ascii="Sylfaen" w:hAnsi="Sylfaen"/>
                <w:color w:val="000000"/>
              </w:rPr>
              <w:t xml:space="preserve"> </w:t>
            </w:r>
            <w:r w:rsidRPr="008609E1">
              <w:rPr>
                <w:rFonts w:ascii="Sylfaen" w:hAnsi="Sylfaen" w:cs="Sylfaen"/>
                <w:color w:val="000000"/>
              </w:rPr>
              <w:t>մեջ</w:t>
            </w:r>
            <w:r w:rsidRPr="008609E1">
              <w:rPr>
                <w:rFonts w:ascii="Sylfaen" w:hAnsi="Sylfaen"/>
                <w:color w:val="000000"/>
              </w:rPr>
              <w:t xml:space="preserve">` </w:t>
            </w:r>
            <w:r w:rsidRPr="008609E1">
              <w:rPr>
                <w:rFonts w:ascii="Sylfaen" w:hAnsi="Sylfaen" w:cs="Sylfaen"/>
                <w:color w:val="000000"/>
              </w:rPr>
              <w:t>որպես</w:t>
            </w:r>
            <w:r w:rsidRPr="008609E1">
              <w:rPr>
                <w:rFonts w:ascii="Sylfaen" w:hAnsi="Sylfaen"/>
                <w:color w:val="000000"/>
              </w:rPr>
              <w:t xml:space="preserve"> </w:t>
            </w:r>
            <w:r w:rsidRPr="008609E1">
              <w:rPr>
                <w:rFonts w:ascii="Sylfaen" w:hAnsi="Sylfaen" w:cs="Sylfaen"/>
                <w:color w:val="000000"/>
              </w:rPr>
              <w:t>հատուկ</w:t>
            </w:r>
            <w:r w:rsidRPr="008609E1">
              <w:rPr>
                <w:rFonts w:ascii="Sylfaen" w:hAnsi="Sylfaen"/>
                <w:color w:val="000000"/>
              </w:rPr>
              <w:t xml:space="preserve"> </w:t>
            </w:r>
            <w:r w:rsidRPr="008609E1">
              <w:rPr>
                <w:rFonts w:ascii="Sylfaen" w:hAnsi="Sylfaen" w:cs="Sylfaen"/>
                <w:color w:val="000000"/>
              </w:rPr>
              <w:t>կարծիք</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s="Sylfaen"/>
                <w:color w:val="000000"/>
              </w:rPr>
              <w:lastRenderedPageBreak/>
              <w:t>Արձանագրության</w:t>
            </w:r>
            <w:r w:rsidRPr="008609E1">
              <w:rPr>
                <w:rFonts w:ascii="Sylfaen" w:hAnsi="Sylfaen"/>
                <w:color w:val="000000"/>
              </w:rPr>
              <w:t xml:space="preserve"> </w:t>
            </w:r>
            <w:r w:rsidRPr="008609E1">
              <w:rPr>
                <w:rFonts w:ascii="Sylfaen" w:hAnsi="Sylfaen" w:cs="Sylfaen"/>
                <w:color w:val="000000"/>
              </w:rPr>
              <w:t>մեջ</w:t>
            </w:r>
            <w:r w:rsidRPr="008609E1">
              <w:rPr>
                <w:rFonts w:ascii="Sylfaen" w:hAnsi="Sylfaen"/>
                <w:color w:val="000000"/>
              </w:rPr>
              <w:t xml:space="preserve"> </w:t>
            </w:r>
            <w:r w:rsidRPr="008609E1">
              <w:rPr>
                <w:rFonts w:ascii="Sylfaen" w:hAnsi="Sylfaen" w:cs="Sylfaen"/>
                <w:color w:val="000000"/>
              </w:rPr>
              <w:t>նշվում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մրցույթի</w:t>
            </w:r>
            <w:r w:rsidRPr="008609E1">
              <w:rPr>
                <w:rFonts w:ascii="Sylfaen" w:hAnsi="Sylfaen"/>
                <w:color w:val="000000"/>
              </w:rPr>
              <w:t xml:space="preserve"> </w:t>
            </w:r>
            <w:r w:rsidRPr="008609E1">
              <w:rPr>
                <w:rFonts w:ascii="Sylfaen" w:hAnsi="Sylfaen" w:cs="Sylfaen"/>
                <w:color w:val="000000"/>
              </w:rPr>
              <w:t>հաղթողի</w:t>
            </w:r>
            <w:r w:rsidRPr="008609E1">
              <w:rPr>
                <w:rFonts w:ascii="Sylfaen" w:hAnsi="Sylfaen"/>
                <w:color w:val="000000"/>
              </w:rPr>
              <w:t xml:space="preserve"> </w:t>
            </w:r>
            <w:r w:rsidRPr="008609E1">
              <w:rPr>
                <w:rFonts w:ascii="Sylfaen" w:hAnsi="Sylfaen" w:cs="Sylfaen"/>
                <w:color w:val="000000"/>
              </w:rPr>
              <w:t>տվյալները</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վարձակալության</w:t>
            </w:r>
            <w:r w:rsidRPr="008609E1">
              <w:rPr>
                <w:rFonts w:ascii="Sylfaen" w:hAnsi="Sylfaen"/>
                <w:color w:val="000000"/>
              </w:rPr>
              <w:t> </w:t>
            </w:r>
            <w:r w:rsidRPr="008609E1">
              <w:rPr>
                <w:rFonts w:ascii="Sylfaen" w:hAnsi="Sylfaen" w:cs="Sylfaen"/>
                <w:color w:val="000000"/>
              </w:rPr>
              <w:t>ժամկետները</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վարձավճարի</w:t>
            </w:r>
            <w:r w:rsidRPr="008609E1">
              <w:rPr>
                <w:rFonts w:ascii="Sylfaen" w:hAnsi="Sylfaen"/>
                <w:color w:val="000000"/>
              </w:rPr>
              <w:t xml:space="preserve"> (</w:t>
            </w:r>
            <w:r w:rsidRPr="008609E1">
              <w:rPr>
                <w:rFonts w:ascii="Sylfaen" w:hAnsi="Sylfaen" w:cs="Sylfaen"/>
                <w:color w:val="000000"/>
              </w:rPr>
              <w:t>վճարի</w:t>
            </w:r>
            <w:r w:rsidRPr="008609E1">
              <w:rPr>
                <w:rFonts w:ascii="Sylfaen" w:hAnsi="Sylfaen"/>
                <w:color w:val="000000"/>
              </w:rPr>
              <w:t xml:space="preserve">) </w:t>
            </w:r>
            <w:r w:rsidRPr="008609E1">
              <w:rPr>
                <w:rFonts w:ascii="Sylfaen" w:hAnsi="Sylfaen" w:cs="Sylfaen"/>
                <w:color w:val="000000"/>
              </w:rPr>
              <w:t>չափերը</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նպատակային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գործառնական</w:t>
            </w:r>
            <w:r w:rsidRPr="008609E1">
              <w:rPr>
                <w:rFonts w:ascii="Sylfaen" w:hAnsi="Sylfaen"/>
                <w:color w:val="000000"/>
              </w:rPr>
              <w:t xml:space="preserve"> </w:t>
            </w:r>
            <w:r w:rsidRPr="008609E1">
              <w:rPr>
                <w:rFonts w:ascii="Sylfaen" w:hAnsi="Sylfaen" w:cs="Sylfaen"/>
                <w:color w:val="000000"/>
              </w:rPr>
              <w:t>նշանակությունը</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պայմանները</w:t>
            </w:r>
            <w:r w:rsidRPr="008609E1">
              <w:rPr>
                <w:rFonts w:ascii="Sylfaen" w:hAnsi="Sylfaen"/>
                <w:color w:val="000000"/>
              </w:rPr>
              <w:t xml:space="preserve">, </w:t>
            </w:r>
            <w:r w:rsidRPr="008609E1">
              <w:rPr>
                <w:rFonts w:ascii="Sylfaen" w:hAnsi="Sylfaen" w:cs="Sylfaen"/>
                <w:color w:val="000000"/>
              </w:rPr>
              <w:t>մրցույթի</w:t>
            </w:r>
            <w:r w:rsidRPr="008609E1">
              <w:rPr>
                <w:rFonts w:ascii="Sylfaen" w:hAnsi="Sylfaen"/>
                <w:color w:val="000000"/>
              </w:rPr>
              <w:t xml:space="preserve"> </w:t>
            </w:r>
            <w:r w:rsidRPr="008609E1">
              <w:rPr>
                <w:rFonts w:ascii="Sylfaen" w:hAnsi="Sylfaen" w:cs="Sylfaen"/>
                <w:color w:val="000000"/>
              </w:rPr>
              <w:t>հաղթողին</w:t>
            </w:r>
            <w:r w:rsidRPr="008609E1">
              <w:rPr>
                <w:rFonts w:ascii="Sylfaen" w:hAnsi="Sylfaen"/>
                <w:color w:val="000000"/>
              </w:rPr>
              <w:t xml:space="preserve"> </w:t>
            </w:r>
            <w:r w:rsidRPr="008609E1">
              <w:rPr>
                <w:rFonts w:ascii="Sylfaen" w:hAnsi="Sylfaen" w:cs="Sylfaen"/>
                <w:color w:val="000000"/>
              </w:rPr>
              <w:t>տրվող</w:t>
            </w:r>
            <w:r w:rsidRPr="008609E1">
              <w:rPr>
                <w:rFonts w:ascii="Sylfaen" w:hAnsi="Sylfaen"/>
                <w:color w:val="000000"/>
              </w:rPr>
              <w:t xml:space="preserve"> </w:t>
            </w:r>
            <w:r w:rsidRPr="008609E1">
              <w:rPr>
                <w:rFonts w:ascii="Sylfaen" w:hAnsi="Sylfaen" w:cs="Sylfaen"/>
                <w:color w:val="000000"/>
              </w:rPr>
              <w:t>իրավունքները</w:t>
            </w:r>
            <w:r w:rsidRPr="008609E1">
              <w:rPr>
                <w:rFonts w:ascii="Sylfaen" w:hAnsi="Sylfaen"/>
                <w:color w:val="000000"/>
              </w:rPr>
              <w:t xml:space="preserve">, </w:t>
            </w:r>
            <w:r w:rsidRPr="008609E1">
              <w:rPr>
                <w:rFonts w:ascii="Sylfaen" w:hAnsi="Sylfaen" w:cs="Sylfaen"/>
                <w:color w:val="000000"/>
              </w:rPr>
              <w:t>ինչպես</w:t>
            </w:r>
            <w:r w:rsidRPr="008609E1">
              <w:rPr>
                <w:rFonts w:ascii="Sylfaen" w:hAnsi="Sylfaen"/>
                <w:color w:val="000000"/>
              </w:rPr>
              <w:t xml:space="preserve"> </w:t>
            </w:r>
            <w:r w:rsidRPr="008609E1">
              <w:rPr>
                <w:rFonts w:ascii="Sylfaen" w:hAnsi="Sylfaen" w:cs="Sylfaen"/>
                <w:color w:val="000000"/>
              </w:rPr>
              <w:t>նաև</w:t>
            </w:r>
            <w:r w:rsidRPr="008609E1">
              <w:rPr>
                <w:rFonts w:ascii="Sylfaen" w:hAnsi="Sylfaen"/>
                <w:color w:val="000000"/>
              </w:rPr>
              <w:t xml:space="preserve"> </w:t>
            </w:r>
            <w:r w:rsidRPr="008609E1">
              <w:rPr>
                <w:rFonts w:ascii="Sylfaen" w:hAnsi="Sylfaen" w:cs="Sylfaen"/>
                <w:color w:val="000000"/>
              </w:rPr>
              <w:t>մրցույթում</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մյուս</w:t>
            </w:r>
            <w:r w:rsidRPr="008609E1">
              <w:rPr>
                <w:rFonts w:ascii="Sylfaen" w:hAnsi="Sylfaen"/>
                <w:color w:val="000000"/>
              </w:rPr>
              <w:t xml:space="preserve"> </w:t>
            </w:r>
            <w:r w:rsidRPr="008609E1">
              <w:rPr>
                <w:rFonts w:ascii="Sylfaen" w:hAnsi="Sylfaen" w:cs="Sylfaen"/>
                <w:color w:val="000000"/>
              </w:rPr>
              <w:t>պայմանները</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lastRenderedPageBreak/>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lastRenderedPageBreak/>
              <w:t>36. Մրցույթում</w:t>
            </w:r>
            <w:r w:rsidRPr="008609E1">
              <w:rPr>
                <w:rFonts w:ascii="Sylfaen" w:hAnsi="Sylfaen"/>
                <w:color w:val="000000"/>
              </w:rPr>
              <w:t xml:space="preserve"> </w:t>
            </w:r>
            <w:r w:rsidRPr="008609E1">
              <w:rPr>
                <w:rFonts w:ascii="Sylfaen" w:hAnsi="Sylfaen" w:cs="Sylfaen"/>
                <w:color w:val="000000"/>
              </w:rPr>
              <w:t>հաղթած</w:t>
            </w:r>
            <w:r w:rsidRPr="008609E1">
              <w:rPr>
                <w:rFonts w:ascii="Sylfaen" w:hAnsi="Sylfaen"/>
                <w:color w:val="000000"/>
              </w:rPr>
              <w:t xml:space="preserve"> </w:t>
            </w:r>
            <w:r w:rsidRPr="008609E1">
              <w:rPr>
                <w:rFonts w:ascii="Sylfaen" w:hAnsi="Sylfaen" w:cs="Sylfaen"/>
                <w:color w:val="000000"/>
              </w:rPr>
              <w:t>անձն</w:t>
            </w:r>
            <w:r w:rsidRPr="008609E1">
              <w:rPr>
                <w:rFonts w:ascii="Sylfaen" w:hAnsi="Sylfaen"/>
                <w:color w:val="000000"/>
              </w:rPr>
              <w:t xml:space="preserve"> </w:t>
            </w:r>
            <w:r w:rsidRPr="008609E1">
              <w:rPr>
                <w:rFonts w:ascii="Sylfaen" w:hAnsi="Sylfaen" w:cs="Sylfaen"/>
                <w:color w:val="000000"/>
              </w:rPr>
              <w:t>արձանագրությունը</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վարձակալության</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կառուցապատման</w:t>
            </w:r>
            <w:r w:rsidRPr="008609E1">
              <w:rPr>
                <w:rFonts w:ascii="Sylfaen" w:hAnsi="Sylfaen"/>
                <w:color w:val="000000"/>
              </w:rPr>
              <w:t xml:space="preserve"> </w:t>
            </w:r>
            <w:r w:rsidRPr="008609E1">
              <w:rPr>
                <w:rFonts w:ascii="Sylfaen" w:hAnsi="Sylfaen" w:cs="Sylfaen"/>
                <w:color w:val="000000"/>
              </w:rPr>
              <w:t>իրավունքի</w:t>
            </w:r>
            <w:r w:rsidRPr="008609E1">
              <w:rPr>
                <w:rFonts w:ascii="Sylfaen" w:hAnsi="Sylfaen"/>
                <w:color w:val="000000"/>
              </w:rPr>
              <w:t xml:space="preserve"> </w:t>
            </w:r>
            <w:r w:rsidRPr="008609E1">
              <w:rPr>
                <w:rFonts w:ascii="Sylfaen" w:hAnsi="Sylfaen" w:cs="Sylfaen"/>
                <w:color w:val="000000"/>
              </w:rPr>
              <w:t>պայմանագիրն</w:t>
            </w:r>
            <w:r w:rsidRPr="008609E1">
              <w:rPr>
                <w:rFonts w:ascii="Sylfaen" w:hAnsi="Sylfaen"/>
                <w:color w:val="000000"/>
              </w:rPr>
              <w:t xml:space="preserve"> </w:t>
            </w:r>
            <w:r w:rsidRPr="008609E1">
              <w:rPr>
                <w:rFonts w:ascii="Sylfaen" w:hAnsi="Sylfaen" w:cs="Sylfaen"/>
                <w:color w:val="000000"/>
              </w:rPr>
              <w:t>ստորագրելուց</w:t>
            </w:r>
            <w:r w:rsidRPr="008609E1">
              <w:rPr>
                <w:rFonts w:ascii="Sylfaen" w:hAnsi="Sylfaen"/>
                <w:color w:val="000000"/>
              </w:rPr>
              <w:t xml:space="preserve"> </w:t>
            </w:r>
            <w:r w:rsidRPr="008609E1">
              <w:rPr>
                <w:rFonts w:ascii="Sylfaen" w:hAnsi="Sylfaen" w:cs="Sylfaen"/>
                <w:color w:val="000000"/>
              </w:rPr>
              <w:t>հրաժարվելու</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զրկվում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մրցույթը</w:t>
            </w:r>
            <w:r w:rsidRPr="008609E1">
              <w:rPr>
                <w:rFonts w:ascii="Sylfaen" w:hAnsi="Sylfaen"/>
                <w:color w:val="000000"/>
              </w:rPr>
              <w:t xml:space="preserve"> </w:t>
            </w:r>
            <w:r w:rsidRPr="008609E1">
              <w:rPr>
                <w:rFonts w:ascii="Sylfaen" w:hAnsi="Sylfaen" w:cs="Sylfaen"/>
                <w:color w:val="000000"/>
              </w:rPr>
              <w:t>չկայանալու</w:t>
            </w:r>
            <w:r w:rsidRPr="008609E1">
              <w:rPr>
                <w:rFonts w:ascii="Sylfaen" w:hAnsi="Sylfaen"/>
                <w:color w:val="000000"/>
              </w:rPr>
              <w:t xml:space="preserve"> </w:t>
            </w:r>
            <w:r w:rsidRPr="008609E1">
              <w:rPr>
                <w:rFonts w:ascii="Sylfaen" w:hAnsi="Sylfaen" w:cs="Sylfaen"/>
                <w:color w:val="000000"/>
              </w:rPr>
              <w:t>պարագայում</w:t>
            </w:r>
            <w:r w:rsidRPr="008609E1">
              <w:rPr>
                <w:rFonts w:ascii="Sylfaen" w:hAnsi="Sylfaen"/>
                <w:color w:val="000000"/>
              </w:rPr>
              <w:t xml:space="preserve"> </w:t>
            </w:r>
            <w:r w:rsidRPr="008609E1">
              <w:rPr>
                <w:rFonts w:ascii="Sylfaen" w:hAnsi="Sylfaen" w:cs="Sylfaen"/>
                <w:color w:val="000000"/>
              </w:rPr>
              <w:t>հողամասն</w:t>
            </w:r>
            <w:r w:rsidRPr="008609E1">
              <w:rPr>
                <w:rFonts w:ascii="Sylfaen" w:hAnsi="Sylfaen"/>
                <w:color w:val="000000"/>
              </w:rPr>
              <w:t xml:space="preserve"> </w:t>
            </w:r>
            <w:r w:rsidRPr="008609E1">
              <w:rPr>
                <w:rFonts w:ascii="Sylfaen" w:hAnsi="Sylfaen" w:cs="Sylfaen"/>
                <w:color w:val="000000"/>
              </w:rPr>
              <w:t>առանց</w:t>
            </w:r>
            <w:r w:rsidRPr="008609E1">
              <w:rPr>
                <w:rFonts w:ascii="Sylfaen" w:hAnsi="Sylfaen"/>
                <w:color w:val="000000"/>
              </w:rPr>
              <w:t xml:space="preserve"> </w:t>
            </w:r>
            <w:r w:rsidRPr="008609E1">
              <w:rPr>
                <w:rFonts w:ascii="Sylfaen" w:hAnsi="Sylfaen" w:cs="Sylfaen"/>
                <w:color w:val="000000"/>
              </w:rPr>
              <w:t>մրցույթի</w:t>
            </w:r>
            <w:r w:rsidRPr="008609E1">
              <w:rPr>
                <w:rFonts w:ascii="Sylfaen" w:hAnsi="Sylfaen"/>
                <w:color w:val="000000"/>
              </w:rPr>
              <w:t xml:space="preserve"> </w:t>
            </w:r>
            <w:r w:rsidRPr="008609E1">
              <w:rPr>
                <w:rFonts w:ascii="Sylfaen" w:hAnsi="Sylfaen" w:cs="Sylfaen"/>
                <w:color w:val="000000"/>
              </w:rPr>
              <w:t>վարձակալելու</w:t>
            </w:r>
            <w:r w:rsidRPr="008609E1">
              <w:rPr>
                <w:rFonts w:ascii="Sylfaen" w:hAnsi="Sylfaen"/>
                <w:color w:val="000000"/>
              </w:rPr>
              <w:t xml:space="preserve"> (</w:t>
            </w:r>
            <w:r w:rsidRPr="008609E1">
              <w:rPr>
                <w:rFonts w:ascii="Sylfaen" w:hAnsi="Sylfaen" w:cs="Sylfaen"/>
                <w:color w:val="000000"/>
              </w:rPr>
              <w:t>կառուցապատման</w:t>
            </w:r>
            <w:r w:rsidRPr="008609E1">
              <w:rPr>
                <w:rFonts w:ascii="Sylfaen" w:hAnsi="Sylfaen"/>
                <w:color w:val="000000"/>
              </w:rPr>
              <w:t xml:space="preserve"> </w:t>
            </w:r>
            <w:r w:rsidRPr="008609E1">
              <w:rPr>
                <w:rFonts w:ascii="Sylfaen" w:hAnsi="Sylfaen" w:cs="Sylfaen"/>
                <w:color w:val="000000"/>
              </w:rPr>
              <w:t>իրավունք</w:t>
            </w:r>
            <w:r w:rsidRPr="008609E1">
              <w:rPr>
                <w:rFonts w:ascii="Sylfaen" w:hAnsi="Sylfaen"/>
                <w:color w:val="000000"/>
              </w:rPr>
              <w:t xml:space="preserve"> </w:t>
            </w:r>
            <w:r w:rsidRPr="008609E1">
              <w:rPr>
                <w:rFonts w:ascii="Sylfaen" w:hAnsi="Sylfaen" w:cs="Sylfaen"/>
                <w:color w:val="000000"/>
              </w:rPr>
              <w:t>ձեռք</w:t>
            </w:r>
            <w:r w:rsidRPr="008609E1">
              <w:rPr>
                <w:rFonts w:ascii="Sylfaen" w:hAnsi="Sylfaen"/>
                <w:color w:val="000000"/>
              </w:rPr>
              <w:t xml:space="preserve"> </w:t>
            </w:r>
            <w:r w:rsidRPr="008609E1">
              <w:rPr>
                <w:rFonts w:ascii="Sylfaen" w:hAnsi="Sylfaen" w:cs="Sylfaen"/>
                <w:color w:val="000000"/>
              </w:rPr>
              <w:t>բերելու</w:t>
            </w:r>
            <w:r w:rsidRPr="008609E1">
              <w:rPr>
                <w:rFonts w:ascii="Sylfaen" w:hAnsi="Sylfaen"/>
                <w:color w:val="000000"/>
              </w:rPr>
              <w:t>) </w:t>
            </w:r>
            <w:r w:rsidRPr="008609E1">
              <w:rPr>
                <w:rFonts w:ascii="Sylfaen" w:hAnsi="Sylfaen" w:cs="Sylfaen"/>
                <w:color w:val="000000"/>
              </w:rPr>
              <w:t>իրավունքից</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s="Sylfaen"/>
                <w:color w:val="000000"/>
              </w:rPr>
              <w:t>Եթե</w:t>
            </w:r>
            <w:r w:rsidRPr="008609E1">
              <w:rPr>
                <w:rFonts w:ascii="Sylfaen" w:hAnsi="Sylfaen"/>
                <w:color w:val="000000"/>
              </w:rPr>
              <w:t xml:space="preserve"> </w:t>
            </w:r>
            <w:r w:rsidRPr="008609E1">
              <w:rPr>
                <w:rFonts w:ascii="Sylfaen" w:hAnsi="Sylfaen" w:cs="Sylfaen"/>
                <w:color w:val="000000"/>
              </w:rPr>
              <w:t>կրկնամրցույթը</w:t>
            </w:r>
            <w:r w:rsidRPr="008609E1">
              <w:rPr>
                <w:rFonts w:ascii="Sylfaen" w:hAnsi="Sylfaen"/>
                <w:color w:val="000000"/>
              </w:rPr>
              <w:t xml:space="preserve"> </w:t>
            </w:r>
            <w:r w:rsidRPr="008609E1">
              <w:rPr>
                <w:rFonts w:ascii="Sylfaen" w:hAnsi="Sylfaen" w:cs="Sylfaen"/>
                <w:color w:val="000000"/>
              </w:rPr>
              <w:t>չի</w:t>
            </w:r>
            <w:r w:rsidRPr="008609E1">
              <w:rPr>
                <w:rFonts w:ascii="Sylfaen" w:hAnsi="Sylfaen"/>
                <w:color w:val="000000"/>
              </w:rPr>
              <w:t xml:space="preserve"> </w:t>
            </w:r>
            <w:r w:rsidRPr="008609E1">
              <w:rPr>
                <w:rFonts w:ascii="Sylfaen" w:hAnsi="Sylfaen" w:cs="Sylfaen"/>
                <w:color w:val="000000"/>
              </w:rPr>
              <w:t>կայանում</w:t>
            </w:r>
            <w:r w:rsidRPr="008609E1">
              <w:rPr>
                <w:rFonts w:ascii="Sylfaen" w:hAnsi="Sylfaen"/>
                <w:color w:val="000000"/>
              </w:rPr>
              <w:t xml:space="preserve"> </w:t>
            </w:r>
            <w:r w:rsidRPr="008609E1">
              <w:rPr>
                <w:rFonts w:ascii="Sylfaen" w:hAnsi="Sylfaen" w:cs="Sylfaen"/>
                <w:color w:val="000000"/>
              </w:rPr>
              <w:t>մեկ</w:t>
            </w:r>
            <w:r w:rsidRPr="008609E1">
              <w:rPr>
                <w:rFonts w:ascii="Sylfaen" w:hAnsi="Sylfaen"/>
                <w:color w:val="000000"/>
              </w:rPr>
              <w:t xml:space="preserve"> </w:t>
            </w:r>
            <w:r w:rsidRPr="008609E1">
              <w:rPr>
                <w:rFonts w:ascii="Sylfaen" w:hAnsi="Sylfaen" w:cs="Sylfaen"/>
                <w:color w:val="000000"/>
              </w:rPr>
              <w:t>հայտ</w:t>
            </w:r>
            <w:r w:rsidRPr="008609E1">
              <w:rPr>
                <w:rFonts w:ascii="Sylfaen" w:hAnsi="Sylfaen"/>
                <w:color w:val="000000"/>
              </w:rPr>
              <w:t xml:space="preserve"> </w:t>
            </w:r>
            <w:r w:rsidRPr="008609E1">
              <w:rPr>
                <w:rFonts w:ascii="Sylfaen" w:hAnsi="Sylfaen" w:cs="Sylfaen"/>
                <w:color w:val="000000"/>
              </w:rPr>
              <w:t>ներկայացված</w:t>
            </w:r>
            <w:r w:rsidRPr="008609E1">
              <w:rPr>
                <w:rFonts w:ascii="Sylfaen" w:hAnsi="Sylfaen"/>
                <w:color w:val="000000"/>
              </w:rPr>
              <w:t xml:space="preserve"> </w:t>
            </w:r>
            <w:r w:rsidRPr="008609E1">
              <w:rPr>
                <w:rFonts w:ascii="Sylfaen" w:hAnsi="Sylfaen" w:cs="Sylfaen"/>
                <w:color w:val="000000"/>
              </w:rPr>
              <w:t>լինելու</w:t>
            </w:r>
            <w:r w:rsidRPr="008609E1">
              <w:rPr>
                <w:rFonts w:ascii="Sylfaen" w:hAnsi="Sylfaen"/>
                <w:color w:val="000000"/>
              </w:rPr>
              <w:t xml:space="preserve"> </w:t>
            </w:r>
            <w:r w:rsidRPr="008609E1">
              <w:rPr>
                <w:rFonts w:ascii="Sylfaen" w:hAnsi="Sylfaen" w:cs="Sylfaen"/>
                <w:color w:val="000000"/>
              </w:rPr>
              <w:t>պատճառով</w:t>
            </w:r>
            <w:r w:rsidRPr="008609E1">
              <w:rPr>
                <w:rFonts w:ascii="Sylfaen" w:hAnsi="Sylfaen"/>
                <w:color w:val="000000"/>
              </w:rPr>
              <w:t xml:space="preserve">, </w:t>
            </w:r>
            <w:r w:rsidRPr="008609E1">
              <w:rPr>
                <w:rFonts w:ascii="Sylfaen" w:hAnsi="Sylfaen" w:cs="Sylfaen"/>
                <w:color w:val="000000"/>
              </w:rPr>
              <w:t>ապա</w:t>
            </w:r>
            <w:r w:rsidRPr="008609E1">
              <w:rPr>
                <w:rFonts w:ascii="Sylfaen" w:hAnsi="Sylfaen"/>
                <w:color w:val="000000"/>
              </w:rPr>
              <w:t xml:space="preserve"> </w:t>
            </w:r>
            <w:r w:rsidRPr="008609E1">
              <w:rPr>
                <w:rFonts w:ascii="Sylfaen" w:hAnsi="Sylfaen" w:cs="Sylfaen"/>
                <w:color w:val="000000"/>
              </w:rPr>
              <w:t>հողամասը</w:t>
            </w:r>
            <w:r w:rsidRPr="008609E1">
              <w:rPr>
                <w:rFonts w:ascii="Sylfaen" w:hAnsi="Sylfaen"/>
                <w:color w:val="000000"/>
              </w:rPr>
              <w:t xml:space="preserve"> </w:t>
            </w:r>
            <w:r w:rsidRPr="008609E1">
              <w:rPr>
                <w:rFonts w:ascii="Sylfaen" w:hAnsi="Sylfaen" w:cs="Sylfaen"/>
                <w:color w:val="000000"/>
              </w:rPr>
              <w:t>կարող</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առանց</w:t>
            </w:r>
            <w:r w:rsidRPr="008609E1">
              <w:rPr>
                <w:rFonts w:ascii="Sylfaen" w:hAnsi="Sylfaen"/>
                <w:color w:val="000000"/>
              </w:rPr>
              <w:t xml:space="preserve"> </w:t>
            </w:r>
            <w:r w:rsidRPr="008609E1">
              <w:rPr>
                <w:rFonts w:ascii="Sylfaen" w:hAnsi="Sylfaen" w:cs="Sylfaen"/>
                <w:color w:val="000000"/>
              </w:rPr>
              <w:t>մրցույթի</w:t>
            </w:r>
            <w:r w:rsidRPr="008609E1">
              <w:rPr>
                <w:rFonts w:ascii="Sylfaen" w:hAnsi="Sylfaen"/>
                <w:color w:val="000000"/>
              </w:rPr>
              <w:t xml:space="preserve"> 10-</w:t>
            </w:r>
            <w:r w:rsidRPr="008609E1">
              <w:rPr>
                <w:rFonts w:ascii="Sylfaen" w:hAnsi="Sylfaen" w:cs="Sylfaen"/>
                <w:color w:val="000000"/>
              </w:rPr>
              <w:t>օրյա</w:t>
            </w:r>
            <w:r w:rsidRPr="008609E1">
              <w:rPr>
                <w:rFonts w:ascii="Sylfaen" w:hAnsi="Sylfaen"/>
                <w:color w:val="000000"/>
              </w:rPr>
              <w:t xml:space="preserve"> </w:t>
            </w:r>
            <w:r w:rsidRPr="008609E1">
              <w:rPr>
                <w:rFonts w:ascii="Sylfaen" w:hAnsi="Sylfaen" w:cs="Sylfaen"/>
                <w:color w:val="000000"/>
              </w:rPr>
              <w:t>ժամկետում</w:t>
            </w:r>
            <w:r w:rsidRPr="008609E1">
              <w:rPr>
                <w:rFonts w:ascii="Sylfaen" w:hAnsi="Sylfaen"/>
                <w:color w:val="000000"/>
              </w:rPr>
              <w:t> </w:t>
            </w:r>
            <w:r w:rsidRPr="008609E1">
              <w:rPr>
                <w:rFonts w:ascii="Sylfaen" w:hAnsi="Sylfaen" w:cs="Sylfaen"/>
                <w:color w:val="000000"/>
              </w:rPr>
              <w:t>տրամադրվել</w:t>
            </w:r>
            <w:r w:rsidRPr="008609E1">
              <w:rPr>
                <w:rFonts w:ascii="Sylfaen" w:hAnsi="Sylfaen"/>
                <w:color w:val="000000"/>
              </w:rPr>
              <w:t xml:space="preserve"> </w:t>
            </w:r>
            <w:r w:rsidRPr="008609E1">
              <w:rPr>
                <w:rFonts w:ascii="Sylfaen" w:hAnsi="Sylfaen" w:cs="Sylfaen"/>
                <w:color w:val="000000"/>
              </w:rPr>
              <w:t>առաջին</w:t>
            </w:r>
            <w:r w:rsidRPr="008609E1">
              <w:rPr>
                <w:rFonts w:ascii="Sylfaen" w:hAnsi="Sylfaen"/>
                <w:color w:val="000000"/>
              </w:rPr>
              <w:t xml:space="preserve"> </w:t>
            </w:r>
            <w:r w:rsidRPr="008609E1">
              <w:rPr>
                <w:rFonts w:ascii="Sylfaen" w:hAnsi="Sylfaen" w:cs="Sylfaen"/>
                <w:color w:val="000000"/>
              </w:rPr>
              <w:t>հերթին</w:t>
            </w:r>
            <w:r w:rsidRPr="008609E1">
              <w:rPr>
                <w:rFonts w:ascii="Sylfaen" w:hAnsi="Sylfaen"/>
                <w:color w:val="000000"/>
              </w:rPr>
              <w:t xml:space="preserve"> </w:t>
            </w:r>
            <w:r w:rsidRPr="008609E1">
              <w:rPr>
                <w:rFonts w:ascii="Sylfaen" w:hAnsi="Sylfaen" w:cs="Sylfaen"/>
                <w:color w:val="000000"/>
              </w:rPr>
              <w:t>հայտը</w:t>
            </w:r>
            <w:r w:rsidRPr="008609E1">
              <w:rPr>
                <w:rFonts w:ascii="Sylfaen" w:hAnsi="Sylfaen"/>
                <w:color w:val="000000"/>
              </w:rPr>
              <w:t xml:space="preserve"> </w:t>
            </w:r>
            <w:r w:rsidRPr="008609E1">
              <w:rPr>
                <w:rFonts w:ascii="Sylfaen" w:hAnsi="Sylfaen" w:cs="Sylfaen"/>
                <w:color w:val="000000"/>
              </w:rPr>
              <w:t>ներկայացնողին</w:t>
            </w:r>
            <w:r w:rsidRPr="008609E1">
              <w:rPr>
                <w:rFonts w:ascii="Sylfaen" w:hAnsi="Sylfaen"/>
                <w:color w:val="000000"/>
              </w:rPr>
              <w:t xml:space="preserve">, </w:t>
            </w:r>
            <w:r w:rsidRPr="008609E1">
              <w:rPr>
                <w:rFonts w:ascii="Sylfaen" w:hAnsi="Sylfaen" w:cs="Sylfaen"/>
                <w:color w:val="000000"/>
              </w:rPr>
              <w:t>իսկ</w:t>
            </w:r>
            <w:r w:rsidRPr="008609E1">
              <w:rPr>
                <w:rFonts w:ascii="Sylfaen" w:hAnsi="Sylfaen"/>
                <w:color w:val="000000"/>
              </w:rPr>
              <w:t xml:space="preserve"> </w:t>
            </w:r>
            <w:r w:rsidRPr="008609E1">
              <w:rPr>
                <w:rFonts w:ascii="Sylfaen" w:hAnsi="Sylfaen" w:cs="Sylfaen"/>
                <w:color w:val="000000"/>
              </w:rPr>
              <w:t>նրա</w:t>
            </w:r>
            <w:r w:rsidRPr="008609E1">
              <w:rPr>
                <w:rFonts w:ascii="Sylfaen" w:hAnsi="Sylfaen"/>
                <w:color w:val="000000"/>
              </w:rPr>
              <w:t xml:space="preserve"> </w:t>
            </w:r>
            <w:r w:rsidRPr="008609E1">
              <w:rPr>
                <w:rFonts w:ascii="Sylfaen" w:hAnsi="Sylfaen" w:cs="Sylfaen"/>
                <w:color w:val="000000"/>
              </w:rPr>
              <w:t>հրաժարվելու</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հողամասը</w:t>
            </w:r>
            <w:r w:rsidRPr="008609E1">
              <w:rPr>
                <w:rFonts w:ascii="Sylfaen" w:hAnsi="Sylfaen"/>
                <w:color w:val="000000"/>
              </w:rPr>
              <w:t xml:space="preserve"> </w:t>
            </w:r>
            <w:r w:rsidRPr="008609E1">
              <w:rPr>
                <w:rFonts w:ascii="Sylfaen" w:hAnsi="Sylfaen" w:cs="Sylfaen"/>
                <w:color w:val="000000"/>
              </w:rPr>
              <w:t>կարող</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տրամադրվել</w:t>
            </w:r>
            <w:r w:rsidRPr="008609E1">
              <w:rPr>
                <w:rFonts w:ascii="Sylfaen" w:hAnsi="Sylfaen"/>
                <w:color w:val="000000"/>
              </w:rPr>
              <w:t xml:space="preserve"> </w:t>
            </w:r>
            <w:r w:rsidRPr="008609E1">
              <w:rPr>
                <w:rFonts w:ascii="Sylfaen" w:hAnsi="Sylfaen" w:cs="Sylfaen"/>
                <w:color w:val="000000"/>
              </w:rPr>
              <w:t>նոր</w:t>
            </w:r>
            <w:r w:rsidRPr="008609E1">
              <w:rPr>
                <w:rFonts w:ascii="Sylfaen" w:hAnsi="Sylfaen"/>
                <w:color w:val="000000"/>
              </w:rPr>
              <w:t xml:space="preserve"> </w:t>
            </w:r>
            <w:r w:rsidRPr="008609E1">
              <w:rPr>
                <w:rFonts w:ascii="Sylfaen" w:hAnsi="Sylfaen" w:cs="Sylfaen"/>
                <w:color w:val="000000"/>
              </w:rPr>
              <w:t>մրցույթ</w:t>
            </w:r>
            <w:r w:rsidRPr="008609E1">
              <w:rPr>
                <w:rFonts w:ascii="Sylfaen" w:hAnsi="Sylfaen"/>
                <w:color w:val="000000"/>
              </w:rPr>
              <w:t xml:space="preserve"> </w:t>
            </w:r>
            <w:r w:rsidRPr="008609E1">
              <w:rPr>
                <w:rFonts w:ascii="Sylfaen" w:hAnsi="Sylfaen" w:cs="Sylfaen"/>
                <w:color w:val="000000"/>
              </w:rPr>
              <w:t>հայտարարելով</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Գործառույթ չի իրականացվել</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37. Հողամասերը</w:t>
            </w:r>
            <w:r w:rsidRPr="008609E1">
              <w:rPr>
                <w:rFonts w:ascii="Sylfaen" w:hAnsi="Sylfaen"/>
                <w:color w:val="000000"/>
              </w:rPr>
              <w:t xml:space="preserve"> </w:t>
            </w:r>
            <w:r w:rsidRPr="008609E1">
              <w:rPr>
                <w:rFonts w:ascii="Sylfaen" w:hAnsi="Sylfaen" w:cs="Sylfaen"/>
                <w:color w:val="000000"/>
              </w:rPr>
              <w:t>մրցույթներով</w:t>
            </w:r>
            <w:r w:rsidRPr="008609E1">
              <w:rPr>
                <w:rFonts w:ascii="Sylfaen" w:hAnsi="Sylfaen"/>
                <w:color w:val="000000"/>
              </w:rPr>
              <w:t xml:space="preserve"> </w:t>
            </w:r>
            <w:r w:rsidRPr="008609E1">
              <w:rPr>
                <w:rFonts w:ascii="Sylfaen" w:hAnsi="Sylfaen" w:cs="Sylfaen"/>
                <w:color w:val="000000"/>
              </w:rPr>
              <w:t>տրամադրելու</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վարձավճարի</w:t>
            </w:r>
            <w:r w:rsidRPr="008609E1">
              <w:rPr>
                <w:rFonts w:ascii="Sylfaen" w:hAnsi="Sylfaen"/>
                <w:color w:val="000000"/>
              </w:rPr>
              <w:t xml:space="preserve"> (</w:t>
            </w:r>
            <w:r w:rsidRPr="008609E1">
              <w:rPr>
                <w:rFonts w:ascii="Sylfaen" w:hAnsi="Sylfaen" w:cs="Sylfaen"/>
                <w:color w:val="000000"/>
              </w:rPr>
              <w:t>վճարի</w:t>
            </w:r>
            <w:r w:rsidRPr="008609E1">
              <w:rPr>
                <w:rFonts w:ascii="Sylfaen" w:hAnsi="Sylfaen"/>
                <w:color w:val="000000"/>
              </w:rPr>
              <w:t xml:space="preserve">) </w:t>
            </w:r>
            <w:r w:rsidRPr="008609E1">
              <w:rPr>
                <w:rFonts w:ascii="Sylfaen" w:hAnsi="Sylfaen" w:cs="Sylfaen"/>
                <w:color w:val="000000"/>
              </w:rPr>
              <w:t>մեկնարկային</w:t>
            </w:r>
            <w:r w:rsidRPr="008609E1">
              <w:rPr>
                <w:rFonts w:ascii="Sylfaen" w:hAnsi="Sylfaen"/>
                <w:color w:val="000000"/>
              </w:rPr>
              <w:t xml:space="preserve"> </w:t>
            </w:r>
            <w:r w:rsidRPr="008609E1">
              <w:rPr>
                <w:rFonts w:ascii="Sylfaen" w:hAnsi="Sylfaen" w:cs="Sylfaen"/>
                <w:color w:val="000000"/>
              </w:rPr>
              <w:t>չափը</w:t>
            </w:r>
            <w:r w:rsidRPr="008609E1">
              <w:rPr>
                <w:rFonts w:ascii="Sylfaen" w:hAnsi="Sylfaen"/>
                <w:color w:val="000000"/>
              </w:rPr>
              <w:t xml:space="preserve"> </w:t>
            </w:r>
            <w:r w:rsidRPr="008609E1">
              <w:rPr>
                <w:rFonts w:ascii="Sylfaen" w:hAnsi="Sylfaen" w:cs="Sylfaen"/>
                <w:color w:val="000000"/>
              </w:rPr>
              <w:t>սահմանվում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ղեկավարի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xml:space="preserve">, </w:t>
            </w:r>
            <w:r w:rsidRPr="008609E1">
              <w:rPr>
                <w:rFonts w:ascii="Sylfaen" w:hAnsi="Sylfaen" w:cs="Sylfaen"/>
                <w:color w:val="000000"/>
              </w:rPr>
              <w:t>որը</w:t>
            </w:r>
            <w:r w:rsidRPr="008609E1">
              <w:rPr>
                <w:rFonts w:ascii="Sylfaen" w:hAnsi="Sylfaen"/>
                <w:color w:val="000000"/>
              </w:rPr>
              <w:t xml:space="preserve"> </w:t>
            </w:r>
            <w:r w:rsidRPr="008609E1">
              <w:rPr>
                <w:rFonts w:ascii="Sylfaen" w:hAnsi="Sylfaen" w:cs="Sylfaen"/>
                <w:color w:val="000000"/>
              </w:rPr>
              <w:t>չպետք</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պակաս</w:t>
            </w:r>
            <w:r w:rsidRPr="008609E1">
              <w:rPr>
                <w:rFonts w:ascii="Sylfaen" w:hAnsi="Sylfaen"/>
                <w:color w:val="000000"/>
              </w:rPr>
              <w:t xml:space="preserve"> </w:t>
            </w:r>
            <w:r w:rsidRPr="008609E1">
              <w:rPr>
                <w:rFonts w:ascii="Sylfaen" w:hAnsi="Sylfaen" w:cs="Sylfaen"/>
                <w:color w:val="000000"/>
              </w:rPr>
              <w:t>լինի</w:t>
            </w:r>
            <w:r w:rsidRPr="008609E1">
              <w:rPr>
                <w:rFonts w:ascii="Sylfaen" w:hAnsi="Sylfaen"/>
                <w:color w:val="000000"/>
              </w:rPr>
              <w:t xml:space="preserve"> </w:t>
            </w:r>
            <w:r w:rsidRPr="008609E1">
              <w:rPr>
                <w:rFonts w:ascii="Sylfaen" w:hAnsi="Sylfaen" w:cs="Sylfaen"/>
                <w:color w:val="000000"/>
              </w:rPr>
              <w:t>տվյալ</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հողի</w:t>
            </w:r>
            <w:r w:rsidRPr="008609E1">
              <w:rPr>
                <w:rFonts w:ascii="Sylfaen" w:hAnsi="Sylfaen"/>
                <w:color w:val="000000"/>
              </w:rPr>
              <w:t xml:space="preserve"> </w:t>
            </w:r>
            <w:r w:rsidRPr="008609E1">
              <w:rPr>
                <w:rFonts w:ascii="Sylfaen" w:hAnsi="Sylfaen" w:cs="Sylfaen"/>
                <w:color w:val="000000"/>
              </w:rPr>
              <w:t>հարկի</w:t>
            </w:r>
            <w:r w:rsidRPr="008609E1">
              <w:rPr>
                <w:rFonts w:ascii="Sylfaen" w:hAnsi="Sylfaen"/>
                <w:color w:val="000000"/>
              </w:rPr>
              <w:t xml:space="preserve"> </w:t>
            </w:r>
            <w:r w:rsidRPr="008609E1">
              <w:rPr>
                <w:rFonts w:ascii="Sylfaen" w:hAnsi="Sylfaen" w:cs="Sylfaen"/>
                <w:color w:val="000000"/>
              </w:rPr>
              <w:t>տարեկան</w:t>
            </w:r>
            <w:r w:rsidRPr="008609E1">
              <w:rPr>
                <w:rFonts w:ascii="Sylfaen" w:hAnsi="Sylfaen"/>
                <w:color w:val="000000"/>
              </w:rPr>
              <w:t xml:space="preserve"> </w:t>
            </w:r>
            <w:r w:rsidRPr="008609E1">
              <w:rPr>
                <w:rFonts w:ascii="Sylfaen" w:hAnsi="Sylfaen" w:cs="Sylfaen"/>
                <w:color w:val="000000"/>
              </w:rPr>
              <w:t>դրույքաչափից</w:t>
            </w:r>
            <w:r w:rsidRPr="008609E1">
              <w:rPr>
                <w:rFonts w:ascii="Sylfaen" w:hAnsi="Sylfaen"/>
                <w:color w:val="000000"/>
              </w:rPr>
              <w:t>:</w:t>
            </w:r>
          </w:p>
          <w:p w:rsidR="002B4DEA" w:rsidRPr="008609E1" w:rsidRDefault="002B4DEA" w:rsidP="009554AF">
            <w:pPr>
              <w:spacing w:after="0" w:line="240" w:lineRule="auto"/>
              <w:jc w:val="both"/>
              <w:rPr>
                <w:rFonts w:ascii="Sylfaen" w:hAnsi="Sylfaen"/>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cs="Sylfaen"/>
                <w:color w:val="000000"/>
              </w:rPr>
              <w:t>38. Հողամասերի</w:t>
            </w:r>
            <w:r w:rsidRPr="008609E1">
              <w:rPr>
                <w:rFonts w:ascii="Sylfaen" w:hAnsi="Sylfaen"/>
                <w:color w:val="000000"/>
              </w:rPr>
              <w:t xml:space="preserve"> </w:t>
            </w:r>
            <w:r w:rsidRPr="008609E1">
              <w:rPr>
                <w:rFonts w:ascii="Sylfaen" w:hAnsi="Sylfaen" w:cs="Sylfaen"/>
                <w:color w:val="000000"/>
              </w:rPr>
              <w:t>վարձակալության</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կառուցապատման</w:t>
            </w:r>
            <w:r w:rsidRPr="008609E1">
              <w:rPr>
                <w:rFonts w:ascii="Sylfaen" w:hAnsi="Sylfaen"/>
                <w:color w:val="000000"/>
              </w:rPr>
              <w:t xml:space="preserve"> </w:t>
            </w:r>
            <w:r w:rsidRPr="008609E1">
              <w:rPr>
                <w:rFonts w:ascii="Sylfaen" w:hAnsi="Sylfaen" w:cs="Sylfaen"/>
                <w:color w:val="000000"/>
              </w:rPr>
              <w:t>իրավունքի</w:t>
            </w:r>
            <w:r w:rsidRPr="008609E1">
              <w:rPr>
                <w:rFonts w:ascii="Sylfaen" w:hAnsi="Sylfaen"/>
                <w:color w:val="000000"/>
              </w:rPr>
              <w:t xml:space="preserve"> </w:t>
            </w:r>
            <w:r w:rsidRPr="008609E1">
              <w:rPr>
                <w:rFonts w:ascii="Sylfaen" w:hAnsi="Sylfaen" w:cs="Sylfaen"/>
                <w:color w:val="000000"/>
              </w:rPr>
              <w:t>տրամադրման</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կազմվում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lastRenderedPageBreak/>
              <w:t>հողաշինարարական</w:t>
            </w:r>
            <w:r w:rsidRPr="008609E1">
              <w:rPr>
                <w:rFonts w:ascii="Sylfaen" w:hAnsi="Sylfaen"/>
                <w:color w:val="000000"/>
              </w:rPr>
              <w:t xml:space="preserve"> </w:t>
            </w:r>
            <w:r w:rsidRPr="008609E1">
              <w:rPr>
                <w:rFonts w:ascii="Sylfaen" w:hAnsi="Sylfaen" w:cs="Sylfaen"/>
                <w:color w:val="000000"/>
              </w:rPr>
              <w:t>գործ</w:t>
            </w:r>
            <w:r w:rsidRPr="008609E1">
              <w:rPr>
                <w:rFonts w:ascii="Sylfaen" w:hAnsi="Sylfaen"/>
                <w:color w:val="000000"/>
              </w:rPr>
              <w:t xml:space="preserve">, </w:t>
            </w:r>
            <w:r w:rsidRPr="008609E1">
              <w:rPr>
                <w:rFonts w:ascii="Sylfaen" w:hAnsi="Sylfaen" w:cs="Sylfaen"/>
                <w:color w:val="000000"/>
              </w:rPr>
              <w:t>որում</w:t>
            </w:r>
            <w:r w:rsidRPr="008609E1">
              <w:rPr>
                <w:rFonts w:ascii="Sylfaen" w:hAnsi="Sylfaen"/>
                <w:color w:val="000000"/>
              </w:rPr>
              <w:t xml:space="preserve"> </w:t>
            </w:r>
            <w:r w:rsidRPr="008609E1">
              <w:rPr>
                <w:rFonts w:ascii="Sylfaen" w:hAnsi="Sylfaen" w:cs="Sylfaen"/>
                <w:color w:val="000000"/>
              </w:rPr>
              <w:t>ներառվում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մրցույթի</w:t>
            </w:r>
            <w:r w:rsidRPr="008609E1">
              <w:rPr>
                <w:rFonts w:ascii="Sylfaen" w:hAnsi="Sylfaen"/>
                <w:color w:val="000000"/>
              </w:rPr>
              <w:t xml:space="preserve"> </w:t>
            </w:r>
            <w:r w:rsidRPr="008609E1">
              <w:rPr>
                <w:rFonts w:ascii="Sylfaen" w:hAnsi="Sylfaen" w:cs="Sylfaen"/>
                <w:color w:val="000000"/>
              </w:rPr>
              <w:t>պայմաններով</w:t>
            </w:r>
            <w:r w:rsidRPr="008609E1">
              <w:rPr>
                <w:rFonts w:ascii="Sylfaen" w:hAnsi="Sylfaen"/>
                <w:color w:val="000000"/>
              </w:rPr>
              <w:t xml:space="preserve"> </w:t>
            </w:r>
            <w:r w:rsidRPr="008609E1">
              <w:rPr>
                <w:rFonts w:ascii="Sylfaen" w:hAnsi="Sylfaen" w:cs="Sylfaen"/>
                <w:color w:val="000000"/>
              </w:rPr>
              <w:t>նախատեսված</w:t>
            </w:r>
            <w:r w:rsidRPr="008609E1">
              <w:rPr>
                <w:rFonts w:ascii="Sylfaen" w:hAnsi="Sylfaen"/>
                <w:color w:val="000000"/>
              </w:rPr>
              <w:t xml:space="preserve"> </w:t>
            </w:r>
            <w:r w:rsidRPr="008609E1">
              <w:rPr>
                <w:rFonts w:ascii="Sylfaen" w:hAnsi="Sylfaen" w:cs="Sylfaen"/>
                <w:color w:val="000000"/>
              </w:rPr>
              <w:t>փաստաթղթերը</w:t>
            </w:r>
            <w:r w:rsidRPr="008609E1">
              <w:rPr>
                <w:rFonts w:ascii="Sylfaen" w:hAnsi="Sylfaen"/>
                <w:b/>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lastRenderedPageBreak/>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sidRPr="008609E1">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jc w:val="both"/>
              <w:rPr>
                <w:rFonts w:ascii="Sylfaen" w:hAnsi="Sylfaen" w:cs="Sylfaen"/>
                <w:color w:val="000000"/>
              </w:rPr>
            </w:pPr>
            <w:r w:rsidRPr="008609E1">
              <w:rPr>
                <w:rFonts w:ascii="Sylfaen" w:hAnsi="Sylfaen"/>
                <w:color w:val="000000"/>
              </w:rPr>
              <w:lastRenderedPageBreak/>
              <w:t xml:space="preserve"> 39. </w:t>
            </w:r>
            <w:r w:rsidRPr="008609E1">
              <w:rPr>
                <w:rFonts w:ascii="Sylfaen" w:hAnsi="Sylfaen" w:cs="Sylfaen"/>
                <w:color w:val="000000"/>
              </w:rPr>
              <w:t>Հողային</w:t>
            </w:r>
            <w:r w:rsidRPr="008609E1">
              <w:rPr>
                <w:rFonts w:ascii="Sylfaen" w:hAnsi="Sylfaen"/>
                <w:color w:val="000000"/>
              </w:rPr>
              <w:t> </w:t>
            </w:r>
            <w:r w:rsidRPr="008609E1">
              <w:rPr>
                <w:rFonts w:ascii="Sylfaen" w:hAnsi="Sylfaen" w:cs="Sylfaen"/>
                <w:color w:val="000000"/>
              </w:rPr>
              <w:t>հաշվեկշիռը</w:t>
            </w:r>
            <w:r w:rsidRPr="008609E1">
              <w:rPr>
                <w:rFonts w:ascii="Sylfaen" w:hAnsi="Sylfaen"/>
                <w:color w:val="000000"/>
              </w:rPr>
              <w:t> </w:t>
            </w:r>
            <w:r w:rsidRPr="008609E1">
              <w:rPr>
                <w:rFonts w:ascii="Sylfaen" w:hAnsi="Sylfaen" w:cs="Sylfaen"/>
                <w:color w:val="000000"/>
              </w:rPr>
              <w:t>հողերի</w:t>
            </w:r>
            <w:r w:rsidRPr="008609E1">
              <w:rPr>
                <w:rFonts w:ascii="Sylfaen" w:hAnsi="Sylfaen"/>
                <w:color w:val="000000"/>
              </w:rPr>
              <w:t xml:space="preserve"> </w:t>
            </w:r>
            <w:r w:rsidRPr="008609E1">
              <w:rPr>
                <w:rFonts w:ascii="Sylfaen" w:hAnsi="Sylfaen" w:cs="Sylfaen"/>
                <w:color w:val="000000"/>
              </w:rPr>
              <w:t>ընթացիկ</w:t>
            </w:r>
            <w:r w:rsidRPr="008609E1">
              <w:rPr>
                <w:rFonts w:ascii="Sylfaen" w:hAnsi="Sylfaen"/>
                <w:color w:val="000000"/>
              </w:rPr>
              <w:t xml:space="preserve"> </w:t>
            </w:r>
            <w:r w:rsidRPr="008609E1">
              <w:rPr>
                <w:rFonts w:ascii="Sylfaen" w:hAnsi="Sylfaen" w:cs="Sylfaen"/>
                <w:color w:val="000000"/>
              </w:rPr>
              <w:t>հաշվառման</w:t>
            </w:r>
            <w:r w:rsidRPr="008609E1">
              <w:rPr>
                <w:rFonts w:ascii="Sylfaen" w:hAnsi="Sylfaen"/>
                <w:color w:val="000000"/>
              </w:rPr>
              <w:t xml:space="preserve"> </w:t>
            </w:r>
            <w:r w:rsidRPr="008609E1">
              <w:rPr>
                <w:rFonts w:ascii="Sylfaen" w:hAnsi="Sylfaen" w:cs="Sylfaen"/>
                <w:color w:val="000000"/>
              </w:rPr>
              <w:t>հիման</w:t>
            </w:r>
            <w:r w:rsidRPr="008609E1">
              <w:rPr>
                <w:rFonts w:ascii="Sylfaen" w:hAnsi="Sylfaen"/>
                <w:color w:val="000000"/>
              </w:rPr>
              <w:t xml:space="preserve"> </w:t>
            </w:r>
            <w:r w:rsidRPr="008609E1">
              <w:rPr>
                <w:rFonts w:ascii="Sylfaen" w:hAnsi="Sylfaen" w:cs="Sylfaen"/>
                <w:color w:val="000000"/>
              </w:rPr>
              <w:t>վրա</w:t>
            </w:r>
            <w:r w:rsidRPr="008609E1">
              <w:rPr>
                <w:rFonts w:ascii="Sylfaen" w:hAnsi="Sylfaen"/>
                <w:color w:val="000000"/>
              </w:rPr>
              <w:t xml:space="preserve"> </w:t>
            </w:r>
            <w:r w:rsidRPr="008609E1">
              <w:rPr>
                <w:rFonts w:ascii="Sylfaen" w:hAnsi="Sylfaen" w:cs="Sylfaen"/>
                <w:color w:val="000000"/>
              </w:rPr>
              <w:t>կազմվող</w:t>
            </w:r>
            <w:r w:rsidRPr="008609E1">
              <w:rPr>
                <w:rFonts w:ascii="Sylfaen" w:hAnsi="Sylfaen"/>
                <w:color w:val="000000"/>
              </w:rPr>
              <w:t xml:space="preserve"> </w:t>
            </w:r>
            <w:r w:rsidRPr="008609E1">
              <w:rPr>
                <w:rFonts w:ascii="Sylfaen" w:hAnsi="Sylfaen" w:cs="Sylfaen"/>
                <w:color w:val="000000"/>
              </w:rPr>
              <w:t>յուրաքանչյուր</w:t>
            </w:r>
            <w:r w:rsidRPr="008609E1">
              <w:rPr>
                <w:rFonts w:ascii="Sylfaen" w:hAnsi="Sylfaen"/>
                <w:color w:val="000000"/>
              </w:rPr>
              <w:t xml:space="preserve"> </w:t>
            </w:r>
            <w:r w:rsidRPr="008609E1">
              <w:rPr>
                <w:rFonts w:ascii="Sylfaen" w:hAnsi="Sylfaen" w:cs="Sylfaen"/>
                <w:color w:val="000000"/>
              </w:rPr>
              <w:t>տարվա</w:t>
            </w:r>
            <w:r w:rsidRPr="008609E1">
              <w:rPr>
                <w:rFonts w:ascii="Sylfaen" w:hAnsi="Sylfaen"/>
                <w:color w:val="000000"/>
              </w:rPr>
              <w:t> </w:t>
            </w:r>
            <w:r w:rsidRPr="008609E1">
              <w:rPr>
                <w:rFonts w:ascii="Sylfaen" w:hAnsi="Sylfaen" w:cs="Sylfaen"/>
                <w:color w:val="000000"/>
              </w:rPr>
              <w:t>հողային</w:t>
            </w:r>
            <w:r w:rsidRPr="008609E1">
              <w:rPr>
                <w:rFonts w:ascii="Sylfaen" w:hAnsi="Sylfaen"/>
                <w:color w:val="000000"/>
              </w:rPr>
              <w:t> </w:t>
            </w:r>
            <w:r w:rsidRPr="008609E1">
              <w:rPr>
                <w:rFonts w:ascii="Sylfaen" w:hAnsi="Sylfaen" w:cs="Sylfaen"/>
                <w:color w:val="000000"/>
              </w:rPr>
              <w:t>ֆոնդի</w:t>
            </w:r>
            <w:r w:rsidRPr="008609E1">
              <w:rPr>
                <w:rFonts w:ascii="Sylfaen" w:hAnsi="Sylfaen"/>
                <w:color w:val="000000"/>
              </w:rPr>
              <w:t xml:space="preserve"> </w:t>
            </w:r>
            <w:r w:rsidRPr="008609E1">
              <w:rPr>
                <w:rFonts w:ascii="Sylfaen" w:hAnsi="Sylfaen" w:cs="Sylfaen"/>
                <w:color w:val="000000"/>
              </w:rPr>
              <w:t>առկայության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բաշխման</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հաշվետվությունն</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Իրականացվել է</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40. Հողային</w:t>
            </w:r>
            <w:r w:rsidRPr="008609E1">
              <w:rPr>
                <w:rFonts w:ascii="Sylfaen" w:hAnsi="Sylfaen"/>
                <w:color w:val="000000"/>
              </w:rPr>
              <w:t> </w:t>
            </w:r>
            <w:r w:rsidRPr="008609E1">
              <w:rPr>
                <w:rFonts w:ascii="Sylfaen" w:hAnsi="Sylfaen" w:cs="Sylfaen"/>
                <w:color w:val="000000"/>
              </w:rPr>
              <w:t>հաշվեկշիռը</w:t>
            </w:r>
            <w:r w:rsidRPr="008609E1">
              <w:rPr>
                <w:rFonts w:ascii="Sylfaen" w:hAnsi="Sylfaen"/>
                <w:color w:val="000000"/>
              </w:rPr>
              <w:t> </w:t>
            </w:r>
            <w:r w:rsidRPr="008609E1">
              <w:rPr>
                <w:rFonts w:ascii="Sylfaen" w:hAnsi="Sylfaen" w:cs="Sylfaen"/>
                <w:color w:val="000000"/>
              </w:rPr>
              <w:t>բաղկացած</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տեքստից</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աղյուսակներից</w:t>
            </w:r>
            <w:r w:rsidRPr="008609E1">
              <w:rPr>
                <w:rFonts w:ascii="Sylfaen" w:hAnsi="Sylfaen"/>
                <w:color w:val="000000"/>
              </w:rPr>
              <w:t>: </w:t>
            </w:r>
            <w:r w:rsidRPr="008609E1">
              <w:rPr>
                <w:rFonts w:ascii="Sylfaen" w:hAnsi="Sylfaen" w:cs="Sylfaen"/>
                <w:color w:val="000000"/>
              </w:rPr>
              <w:t>Հողային</w:t>
            </w:r>
            <w:r w:rsidRPr="008609E1">
              <w:rPr>
                <w:rFonts w:ascii="Sylfaen" w:hAnsi="Sylfaen"/>
                <w:color w:val="000000"/>
              </w:rPr>
              <w:t> </w:t>
            </w:r>
            <w:r w:rsidRPr="008609E1">
              <w:rPr>
                <w:rFonts w:ascii="Sylfaen" w:hAnsi="Sylfaen" w:cs="Sylfaen"/>
                <w:color w:val="000000"/>
              </w:rPr>
              <w:t>հաշվեկշռում</w:t>
            </w:r>
            <w:r w:rsidRPr="008609E1">
              <w:rPr>
                <w:rFonts w:ascii="Sylfaen" w:hAnsi="Sylfaen"/>
                <w:color w:val="000000"/>
              </w:rPr>
              <w:t xml:space="preserve"> </w:t>
            </w:r>
            <w:r w:rsidRPr="008609E1">
              <w:rPr>
                <w:rFonts w:ascii="Sylfaen" w:hAnsi="Sylfaen" w:cs="Sylfaen"/>
                <w:color w:val="000000"/>
              </w:rPr>
              <w:t>արտացոլվում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w:t>
            </w:r>
            <w:r w:rsidRPr="008609E1">
              <w:rPr>
                <w:rFonts w:ascii="Sylfaen" w:hAnsi="Sylfaen" w:cs="Sylfaen"/>
                <w:color w:val="000000"/>
              </w:rPr>
              <w:t>հողային ֆոնդն</w:t>
            </w:r>
            <w:r w:rsidRPr="008609E1">
              <w:rPr>
                <w:rFonts w:ascii="Sylfaen" w:hAnsi="Sylfaen"/>
                <w:color w:val="000000"/>
              </w:rPr>
              <w:t xml:space="preserve"> </w:t>
            </w:r>
            <w:r w:rsidRPr="008609E1">
              <w:rPr>
                <w:rFonts w:ascii="Sylfaen" w:hAnsi="Sylfaen" w:cs="Sylfaen"/>
                <w:color w:val="000000"/>
              </w:rPr>
              <w:t>ըստ</w:t>
            </w:r>
            <w:r w:rsidRPr="008609E1">
              <w:rPr>
                <w:rFonts w:ascii="Sylfaen" w:hAnsi="Sylfaen"/>
                <w:color w:val="000000"/>
              </w:rPr>
              <w:t xml:space="preserve"> </w:t>
            </w:r>
            <w:r w:rsidRPr="008609E1">
              <w:rPr>
                <w:rFonts w:ascii="Sylfaen" w:hAnsi="Sylfaen" w:cs="Sylfaen"/>
                <w:color w:val="000000"/>
              </w:rPr>
              <w:t>նպատակային</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 xml:space="preserve">, </w:t>
            </w:r>
            <w:r w:rsidRPr="008609E1">
              <w:rPr>
                <w:rFonts w:ascii="Sylfaen" w:hAnsi="Sylfaen" w:cs="Sylfaen"/>
                <w:color w:val="000000"/>
              </w:rPr>
              <w:t>հողատեսքերի</w:t>
            </w:r>
            <w:r w:rsidRPr="008609E1">
              <w:rPr>
                <w:rFonts w:ascii="Sylfaen" w:hAnsi="Sylfaen"/>
                <w:color w:val="000000"/>
              </w:rPr>
              <w:t xml:space="preserve"> </w:t>
            </w:r>
            <w:r w:rsidRPr="008609E1">
              <w:rPr>
                <w:rFonts w:ascii="Sylfaen" w:hAnsi="Sylfaen" w:cs="Sylfaen"/>
                <w:color w:val="000000"/>
              </w:rPr>
              <w:t>ու</w:t>
            </w:r>
            <w:r w:rsidRPr="008609E1">
              <w:rPr>
                <w:rFonts w:ascii="Sylfaen" w:hAnsi="Sylfaen"/>
                <w:color w:val="000000"/>
              </w:rPr>
              <w:t xml:space="preserve"> </w:t>
            </w:r>
            <w:r w:rsidRPr="008609E1">
              <w:rPr>
                <w:rFonts w:ascii="Sylfaen" w:hAnsi="Sylfaen" w:cs="Sylfaen"/>
                <w:color w:val="000000"/>
              </w:rPr>
              <w:t>գործառնական</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 xml:space="preserve">, </w:t>
            </w:r>
            <w:r w:rsidRPr="008609E1">
              <w:rPr>
                <w:rFonts w:ascii="Sylfaen" w:hAnsi="Sylfaen" w:cs="Sylfaen"/>
                <w:color w:val="000000"/>
              </w:rPr>
              <w:t>սեփականության</w:t>
            </w:r>
            <w:r w:rsidRPr="008609E1">
              <w:rPr>
                <w:rFonts w:ascii="Sylfaen" w:hAnsi="Sylfaen"/>
                <w:color w:val="000000"/>
              </w:rPr>
              <w:t xml:space="preserve"> </w:t>
            </w:r>
            <w:r w:rsidRPr="008609E1">
              <w:rPr>
                <w:rFonts w:ascii="Sylfaen" w:hAnsi="Sylfaen" w:cs="Sylfaen"/>
                <w:color w:val="000000"/>
              </w:rPr>
              <w:t>սուբյեկտների</w:t>
            </w:r>
            <w:r w:rsidRPr="008609E1">
              <w:rPr>
                <w:rFonts w:ascii="Sylfaen" w:hAnsi="Sylfaen"/>
                <w:color w:val="000000"/>
              </w:rPr>
              <w:t xml:space="preserve">, </w:t>
            </w:r>
            <w:r w:rsidRPr="008609E1">
              <w:rPr>
                <w:rFonts w:ascii="Sylfaen" w:hAnsi="Sylfaen" w:cs="Sylfaen"/>
                <w:color w:val="000000"/>
              </w:rPr>
              <w:t>սեփականության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ձևերի</w:t>
            </w:r>
            <w:r w:rsidRPr="008609E1">
              <w:rPr>
                <w:rFonts w:ascii="Sylfaen" w:hAnsi="Sylfaen"/>
                <w:color w:val="000000"/>
              </w:rPr>
              <w:t xml:space="preserve">` </w:t>
            </w:r>
            <w:r w:rsidRPr="008609E1">
              <w:rPr>
                <w:rFonts w:ascii="Sylfaen" w:hAnsi="Sylfaen" w:cs="Sylfaen"/>
                <w:color w:val="000000"/>
              </w:rPr>
              <w:t>արտահայտված</w:t>
            </w:r>
            <w:r w:rsidRPr="008609E1">
              <w:rPr>
                <w:rFonts w:ascii="Sylfaen" w:hAnsi="Sylfaen"/>
                <w:color w:val="000000"/>
              </w:rPr>
              <w:t xml:space="preserve"> </w:t>
            </w:r>
            <w:r w:rsidRPr="008609E1">
              <w:rPr>
                <w:rFonts w:ascii="Sylfaen" w:hAnsi="Sylfaen" w:cs="Sylfaen"/>
                <w:color w:val="000000"/>
              </w:rPr>
              <w:t>հողամասի</w:t>
            </w:r>
            <w:r w:rsidRPr="008609E1">
              <w:rPr>
                <w:rFonts w:ascii="Sylfaen" w:hAnsi="Sylfaen"/>
                <w:color w:val="000000"/>
              </w:rPr>
              <w:t xml:space="preserve"> </w:t>
            </w:r>
            <w:r w:rsidRPr="008609E1">
              <w:rPr>
                <w:rFonts w:ascii="Sylfaen" w:hAnsi="Sylfaen" w:cs="Sylfaen"/>
                <w:color w:val="000000"/>
              </w:rPr>
              <w:t>մակերեսի</w:t>
            </w:r>
            <w:r w:rsidRPr="008609E1">
              <w:rPr>
                <w:rFonts w:ascii="Sylfaen" w:hAnsi="Sylfaen"/>
                <w:color w:val="000000"/>
              </w:rPr>
              <w:t xml:space="preserve"> </w:t>
            </w:r>
            <w:r w:rsidRPr="008609E1">
              <w:rPr>
                <w:rFonts w:ascii="Sylfaen" w:hAnsi="Sylfaen" w:cs="Sylfaen"/>
                <w:color w:val="000000"/>
              </w:rPr>
              <w:t>ճշտությամբ</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Կազմվել է</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41. Յուրաքանչյուր</w:t>
            </w:r>
            <w:r w:rsidRPr="008609E1">
              <w:rPr>
                <w:rFonts w:ascii="Sylfaen" w:hAnsi="Sylfaen"/>
                <w:color w:val="000000"/>
              </w:rPr>
              <w:t xml:space="preserve"> </w:t>
            </w:r>
            <w:r w:rsidRPr="008609E1">
              <w:rPr>
                <w:rFonts w:ascii="Sylfaen" w:hAnsi="Sylfaen" w:cs="Sylfaen"/>
                <w:color w:val="000000"/>
              </w:rPr>
              <w:t>տարվա</w:t>
            </w:r>
            <w:r w:rsidRPr="008609E1">
              <w:rPr>
                <w:rFonts w:ascii="Sylfaen" w:hAnsi="Sylfaen"/>
                <w:color w:val="000000"/>
              </w:rPr>
              <w:t> </w:t>
            </w:r>
            <w:r w:rsidRPr="008609E1">
              <w:rPr>
                <w:rFonts w:ascii="Sylfaen" w:hAnsi="Sylfaen" w:cs="Sylfaen"/>
                <w:color w:val="000000"/>
              </w:rPr>
              <w:t>հողային</w:t>
            </w:r>
            <w:r w:rsidRPr="008609E1">
              <w:rPr>
                <w:rFonts w:ascii="Sylfaen" w:hAnsi="Sylfaen"/>
                <w:color w:val="000000"/>
              </w:rPr>
              <w:t> </w:t>
            </w:r>
            <w:r w:rsidRPr="008609E1">
              <w:rPr>
                <w:rFonts w:ascii="Sylfaen" w:hAnsi="Sylfaen" w:cs="Sylfaen"/>
                <w:color w:val="000000"/>
              </w:rPr>
              <w:t>հաշվեկշռում</w:t>
            </w:r>
            <w:r w:rsidRPr="008609E1">
              <w:rPr>
                <w:rFonts w:ascii="Sylfaen" w:hAnsi="Sylfaen"/>
                <w:color w:val="000000"/>
              </w:rPr>
              <w:t xml:space="preserve"> </w:t>
            </w:r>
            <w:r w:rsidRPr="008609E1">
              <w:rPr>
                <w:rFonts w:ascii="Sylfaen" w:hAnsi="Sylfaen" w:cs="Sylfaen"/>
                <w:color w:val="000000"/>
              </w:rPr>
              <w:t>արտացոլվում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օրենսդրությամբ</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կատարված</w:t>
            </w:r>
            <w:r w:rsidRPr="008609E1">
              <w:rPr>
                <w:rFonts w:ascii="Sylfaen" w:hAnsi="Sylfaen"/>
                <w:color w:val="000000"/>
              </w:rPr>
              <w:t xml:space="preserve"> </w:t>
            </w:r>
            <w:r w:rsidRPr="008609E1">
              <w:rPr>
                <w:rFonts w:ascii="Sylfaen" w:hAnsi="Sylfaen" w:cs="Sylfaen"/>
                <w:color w:val="000000"/>
              </w:rPr>
              <w:t>հետևյալ</w:t>
            </w:r>
            <w:r w:rsidRPr="008609E1">
              <w:rPr>
                <w:rFonts w:ascii="Sylfaen" w:hAnsi="Sylfaen"/>
                <w:color w:val="000000"/>
              </w:rPr>
              <w:t xml:space="preserve"> </w:t>
            </w:r>
            <w:r w:rsidRPr="008609E1">
              <w:rPr>
                <w:rFonts w:ascii="Sylfaen" w:hAnsi="Sylfaen" w:cs="Sylfaen"/>
                <w:color w:val="000000"/>
              </w:rPr>
              <w:t>փոփոխությունները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 </w:t>
            </w:r>
            <w:r w:rsidRPr="008609E1">
              <w:rPr>
                <w:rFonts w:ascii="Sylfaen" w:hAnsi="Sylfaen" w:cs="Sylfaen"/>
                <w:color w:val="000000"/>
              </w:rPr>
              <w:t>հողի</w:t>
            </w:r>
            <w:r w:rsidRPr="008609E1">
              <w:rPr>
                <w:rFonts w:ascii="Sylfaen" w:hAnsi="Sylfaen"/>
                <w:color w:val="000000"/>
              </w:rPr>
              <w:t xml:space="preserve"> </w:t>
            </w:r>
            <w:r w:rsidRPr="008609E1">
              <w:rPr>
                <w:rFonts w:ascii="Sylfaen" w:hAnsi="Sylfaen" w:cs="Sylfaen"/>
                <w:color w:val="000000"/>
              </w:rPr>
              <w:t>սեփականության</w:t>
            </w:r>
            <w:r w:rsidRPr="008609E1">
              <w:rPr>
                <w:rFonts w:ascii="Sylfaen" w:hAnsi="Sylfaen"/>
                <w:color w:val="000000"/>
              </w:rPr>
              <w:t xml:space="preserve"> </w:t>
            </w:r>
            <w:r w:rsidRPr="008609E1">
              <w:rPr>
                <w:rFonts w:ascii="Sylfaen" w:hAnsi="Sylfaen" w:cs="Sylfaen"/>
                <w:color w:val="000000"/>
              </w:rPr>
              <w:t>ձևի</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2) </w:t>
            </w:r>
            <w:r w:rsidRPr="008609E1">
              <w:rPr>
                <w:rFonts w:ascii="Sylfaen" w:hAnsi="Sylfaen" w:cs="Sylfaen"/>
                <w:color w:val="000000"/>
              </w:rPr>
              <w:t>հողի</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ձևի</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3) </w:t>
            </w:r>
            <w:r w:rsidRPr="008609E1">
              <w:rPr>
                <w:rFonts w:ascii="Sylfaen" w:hAnsi="Sylfaen" w:cs="Sylfaen"/>
                <w:color w:val="000000"/>
              </w:rPr>
              <w:t>հողի</w:t>
            </w:r>
            <w:r w:rsidRPr="008609E1">
              <w:rPr>
                <w:rFonts w:ascii="Sylfaen" w:hAnsi="Sylfaen"/>
                <w:color w:val="000000"/>
              </w:rPr>
              <w:t xml:space="preserve"> </w:t>
            </w:r>
            <w:r w:rsidRPr="008609E1">
              <w:rPr>
                <w:rFonts w:ascii="Sylfaen" w:hAnsi="Sylfaen" w:cs="Sylfaen"/>
                <w:color w:val="000000"/>
              </w:rPr>
              <w:t>նպատակային</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4) </w:t>
            </w:r>
            <w:r w:rsidRPr="008609E1">
              <w:rPr>
                <w:rFonts w:ascii="Sylfaen" w:hAnsi="Sylfaen" w:cs="Sylfaen"/>
                <w:color w:val="000000"/>
              </w:rPr>
              <w:t>հողատեսքերի</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դրանց</w:t>
            </w:r>
            <w:r w:rsidRPr="008609E1">
              <w:rPr>
                <w:rFonts w:ascii="Sylfaen" w:hAnsi="Sylfaen"/>
                <w:color w:val="000000"/>
              </w:rPr>
              <w:t xml:space="preserve"> </w:t>
            </w:r>
            <w:r w:rsidRPr="008609E1">
              <w:rPr>
                <w:rFonts w:ascii="Sylfaen" w:hAnsi="Sylfaen" w:cs="Sylfaen"/>
                <w:color w:val="000000"/>
              </w:rPr>
              <w:t>գործառնական</w:t>
            </w:r>
            <w:r w:rsidRPr="008609E1">
              <w:rPr>
                <w:rFonts w:ascii="Sylfaen" w:hAnsi="Sylfaen"/>
                <w:color w:val="000000"/>
              </w:rPr>
              <w:t xml:space="preserve"> </w:t>
            </w:r>
            <w:r w:rsidRPr="008609E1">
              <w:rPr>
                <w:rFonts w:ascii="Sylfaen" w:hAnsi="Sylfaen" w:cs="Sylfaen"/>
                <w:color w:val="000000"/>
              </w:rPr>
              <w:t>նշանակության</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5) </w:t>
            </w:r>
            <w:r w:rsidRPr="008609E1">
              <w:rPr>
                <w:rFonts w:ascii="Sylfaen" w:hAnsi="Sylfaen" w:cs="Sylfaen"/>
                <w:color w:val="000000"/>
              </w:rPr>
              <w:t>հողերի</w:t>
            </w:r>
            <w:r w:rsidRPr="008609E1">
              <w:rPr>
                <w:rFonts w:ascii="Sylfaen" w:hAnsi="Sylfaen"/>
                <w:color w:val="000000"/>
              </w:rPr>
              <w:t xml:space="preserve"> </w:t>
            </w:r>
            <w:r w:rsidRPr="008609E1">
              <w:rPr>
                <w:rFonts w:ascii="Sylfaen" w:hAnsi="Sylfaen" w:cs="Sylfaen"/>
                <w:color w:val="000000"/>
              </w:rPr>
              <w:t>իրացման</w:t>
            </w:r>
            <w:r w:rsidRPr="008609E1">
              <w:rPr>
                <w:rFonts w:ascii="Sylfaen" w:hAnsi="Sylfaen"/>
                <w:color w:val="000000"/>
              </w:rPr>
              <w:t xml:space="preserve">, </w:t>
            </w:r>
            <w:r w:rsidRPr="008609E1">
              <w:rPr>
                <w:rFonts w:ascii="Sylfaen" w:hAnsi="Sylfaen" w:cs="Sylfaen"/>
                <w:color w:val="000000"/>
              </w:rPr>
              <w:t>բարելավման</w:t>
            </w:r>
            <w:r w:rsidRPr="008609E1">
              <w:rPr>
                <w:rFonts w:ascii="Sylfaen" w:hAnsi="Sylfaen"/>
                <w:color w:val="000000"/>
              </w:rPr>
              <w:t xml:space="preserve">, </w:t>
            </w:r>
            <w:r w:rsidRPr="008609E1">
              <w:rPr>
                <w:rFonts w:ascii="Sylfaen" w:hAnsi="Sylfaen" w:cs="Sylfaen"/>
                <w:color w:val="000000"/>
              </w:rPr>
              <w:t>հողատեսքերի</w:t>
            </w:r>
            <w:r w:rsidRPr="008609E1">
              <w:rPr>
                <w:rFonts w:ascii="Sylfaen" w:hAnsi="Sylfaen"/>
                <w:color w:val="000000"/>
              </w:rPr>
              <w:t xml:space="preserve">, </w:t>
            </w:r>
            <w:r w:rsidRPr="008609E1">
              <w:rPr>
                <w:rFonts w:ascii="Sylfaen" w:hAnsi="Sylfaen" w:cs="Sylfaen"/>
                <w:color w:val="000000"/>
              </w:rPr>
              <w:t>բազմամյա</w:t>
            </w:r>
            <w:r w:rsidRPr="008609E1">
              <w:rPr>
                <w:rFonts w:ascii="Sylfaen" w:hAnsi="Sylfaen"/>
                <w:color w:val="000000"/>
              </w:rPr>
              <w:t xml:space="preserve"> </w:t>
            </w:r>
            <w:r w:rsidRPr="008609E1">
              <w:rPr>
                <w:rFonts w:ascii="Sylfaen" w:hAnsi="Sylfaen" w:cs="Sylfaen"/>
                <w:color w:val="000000"/>
              </w:rPr>
              <w:t>տնկարկների</w:t>
            </w:r>
            <w:r w:rsidRPr="008609E1">
              <w:rPr>
                <w:rFonts w:ascii="Sylfaen" w:hAnsi="Sylfaen"/>
                <w:color w:val="000000"/>
              </w:rPr>
              <w:t xml:space="preserve"> </w:t>
            </w:r>
            <w:r w:rsidRPr="008609E1">
              <w:rPr>
                <w:rFonts w:ascii="Sylfaen" w:hAnsi="Sylfaen" w:cs="Sylfaen"/>
                <w:color w:val="000000"/>
              </w:rPr>
              <w:t>հիմնման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քանդման</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s="Sylfaen"/>
                <w:color w:val="000000"/>
              </w:rPr>
              <w:t>6</w:t>
            </w:r>
            <w:r w:rsidRPr="008609E1">
              <w:rPr>
                <w:rFonts w:ascii="Sylfaen" w:hAnsi="Sylfaen"/>
                <w:color w:val="000000"/>
              </w:rPr>
              <w:t xml:space="preserve">) </w:t>
            </w:r>
            <w:r w:rsidRPr="008609E1">
              <w:rPr>
                <w:rFonts w:ascii="Sylfaen" w:hAnsi="Sylfaen" w:cs="Sylfaen"/>
                <w:color w:val="000000"/>
              </w:rPr>
              <w:t>ոռոգելի</w:t>
            </w:r>
            <w:r w:rsidRPr="008609E1">
              <w:rPr>
                <w:rFonts w:ascii="Sylfaen" w:hAnsi="Sylfaen"/>
                <w:color w:val="000000"/>
              </w:rPr>
              <w:t xml:space="preserve">, </w:t>
            </w:r>
            <w:r w:rsidRPr="008609E1">
              <w:rPr>
                <w:rFonts w:ascii="Sylfaen" w:hAnsi="Sylfaen" w:cs="Sylfaen"/>
                <w:color w:val="000000"/>
              </w:rPr>
              <w:t>անջրդի</w:t>
            </w:r>
            <w:r w:rsidRPr="008609E1">
              <w:rPr>
                <w:rFonts w:ascii="Sylfaen" w:hAnsi="Sylfaen"/>
                <w:color w:val="000000"/>
              </w:rPr>
              <w:t xml:space="preserve">, </w:t>
            </w:r>
            <w:r w:rsidRPr="008609E1">
              <w:rPr>
                <w:rFonts w:ascii="Sylfaen" w:hAnsi="Sylfaen" w:cs="Sylfaen"/>
                <w:color w:val="000000"/>
              </w:rPr>
              <w:t>անօգտագործելի</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չորացված</w:t>
            </w:r>
            <w:r w:rsidRPr="008609E1">
              <w:rPr>
                <w:rFonts w:ascii="Sylfaen" w:hAnsi="Sylfaen"/>
                <w:color w:val="000000"/>
              </w:rPr>
              <w:t xml:space="preserve"> </w:t>
            </w:r>
            <w:r w:rsidRPr="008609E1">
              <w:rPr>
                <w:rFonts w:ascii="Sylfaen" w:hAnsi="Sylfaen" w:cs="Sylfaen"/>
                <w:color w:val="000000"/>
              </w:rPr>
              <w:t>հողերի</w:t>
            </w:r>
            <w:r w:rsidRPr="008609E1">
              <w:rPr>
                <w:rFonts w:ascii="Sylfaen" w:hAnsi="Sylfaen"/>
                <w:color w:val="000000"/>
              </w:rPr>
              <w:t xml:space="preserve"> </w:t>
            </w:r>
            <w:r w:rsidRPr="008609E1">
              <w:rPr>
                <w:rFonts w:ascii="Sylfaen" w:hAnsi="Sylfaen" w:cs="Sylfaen"/>
                <w:color w:val="000000"/>
              </w:rPr>
              <w:t>վիճակի</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սեփականություն</w:t>
            </w:r>
            <w:r w:rsidRPr="008609E1">
              <w:rPr>
                <w:rFonts w:ascii="Sylfaen" w:hAnsi="Sylfaen"/>
                <w:color w:val="000000"/>
              </w:rPr>
              <w:t xml:space="preserve"> </w:t>
            </w:r>
            <w:r w:rsidRPr="008609E1">
              <w:rPr>
                <w:rFonts w:ascii="Sylfaen" w:hAnsi="Sylfaen" w:cs="Sylfaen"/>
                <w:color w:val="000000"/>
              </w:rPr>
              <w:t>հանդիսացող</w:t>
            </w:r>
            <w:r w:rsidRPr="008609E1">
              <w:rPr>
                <w:rFonts w:ascii="Sylfaen" w:hAnsi="Sylfaen"/>
                <w:color w:val="000000"/>
              </w:rPr>
              <w:t xml:space="preserve"> </w:t>
            </w:r>
            <w:r w:rsidRPr="008609E1">
              <w:rPr>
                <w:rFonts w:ascii="Sylfaen" w:hAnsi="Sylfaen" w:cs="Sylfaen"/>
                <w:color w:val="000000"/>
              </w:rPr>
              <w:t>հողերի</w:t>
            </w:r>
            <w:r w:rsidRPr="008609E1">
              <w:rPr>
                <w:rFonts w:ascii="Sylfaen" w:hAnsi="Sylfaen"/>
                <w:color w:val="000000"/>
              </w:rPr>
              <w:t xml:space="preserve"> </w:t>
            </w:r>
            <w:r w:rsidRPr="008609E1">
              <w:rPr>
                <w:rFonts w:ascii="Sylfaen" w:hAnsi="Sylfaen" w:cs="Sylfaen"/>
                <w:color w:val="000000"/>
              </w:rPr>
              <w:t>շարժի</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փոխակերպման</w:t>
            </w:r>
            <w:r w:rsidRPr="008609E1">
              <w:rPr>
                <w:rFonts w:ascii="Sylfaen" w:hAnsi="Sylfaen"/>
                <w:color w:val="000000"/>
              </w:rPr>
              <w:t xml:space="preserve"> (</w:t>
            </w:r>
            <w:r w:rsidRPr="008609E1">
              <w:rPr>
                <w:rFonts w:ascii="Sylfaen" w:hAnsi="Sylfaen" w:cs="Sylfaen"/>
                <w:color w:val="000000"/>
              </w:rPr>
              <w:t>տրանսֆորմացիա</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7) </w:t>
            </w:r>
            <w:r w:rsidRPr="008609E1">
              <w:rPr>
                <w:rFonts w:ascii="Sylfaen" w:hAnsi="Sylfaen" w:cs="Sylfaen"/>
                <w:color w:val="000000"/>
              </w:rPr>
              <w:t>նոր</w:t>
            </w:r>
            <w:r w:rsidRPr="008609E1">
              <w:rPr>
                <w:rFonts w:ascii="Sylfaen" w:hAnsi="Sylfaen"/>
                <w:color w:val="000000"/>
              </w:rPr>
              <w:t xml:space="preserve"> </w:t>
            </w:r>
            <w:r w:rsidRPr="008609E1">
              <w:rPr>
                <w:rFonts w:ascii="Sylfaen" w:hAnsi="Sylfaen" w:cs="Sylfaen"/>
                <w:color w:val="000000"/>
              </w:rPr>
              <w:t>անտառատնկումների</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անտառահատումների</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8)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օրենսդրությամբ</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սեփականություն</w:t>
            </w:r>
            <w:r w:rsidRPr="008609E1">
              <w:rPr>
                <w:rFonts w:ascii="Sylfaen" w:hAnsi="Sylfaen"/>
                <w:color w:val="000000"/>
              </w:rPr>
              <w:t xml:space="preserve"> </w:t>
            </w:r>
            <w:r w:rsidRPr="008609E1">
              <w:rPr>
                <w:rFonts w:ascii="Sylfaen" w:hAnsi="Sylfaen" w:cs="Sylfaen"/>
                <w:color w:val="000000"/>
              </w:rPr>
              <w:lastRenderedPageBreak/>
              <w:t>հանդիսացող</w:t>
            </w:r>
            <w:r w:rsidRPr="008609E1">
              <w:rPr>
                <w:rFonts w:ascii="Sylfaen" w:hAnsi="Sylfaen"/>
                <w:color w:val="000000"/>
              </w:rPr>
              <w:t xml:space="preserve"> </w:t>
            </w:r>
            <w:r w:rsidRPr="008609E1">
              <w:rPr>
                <w:rFonts w:ascii="Sylfaen" w:hAnsi="Sylfaen" w:cs="Sylfaen"/>
                <w:color w:val="000000"/>
              </w:rPr>
              <w:t>հողերի</w:t>
            </w:r>
            <w:r w:rsidRPr="008609E1">
              <w:rPr>
                <w:rFonts w:ascii="Sylfaen" w:hAnsi="Sylfaen"/>
                <w:color w:val="000000"/>
              </w:rPr>
              <w:t xml:space="preserve"> </w:t>
            </w:r>
            <w:r w:rsidRPr="008609E1">
              <w:rPr>
                <w:rFonts w:ascii="Sylfaen" w:hAnsi="Sylfaen" w:cs="Sylfaen"/>
                <w:color w:val="000000"/>
              </w:rPr>
              <w:t>օտարման</w:t>
            </w:r>
            <w:r w:rsidRPr="008609E1">
              <w:rPr>
                <w:rFonts w:ascii="Sylfaen" w:hAnsi="Sylfaen"/>
                <w:color w:val="000000"/>
              </w:rPr>
              <w:t xml:space="preserve">, </w:t>
            </w:r>
            <w:r w:rsidRPr="008609E1">
              <w:rPr>
                <w:rFonts w:ascii="Sylfaen" w:hAnsi="Sylfaen" w:cs="Sylfaen"/>
                <w:color w:val="000000"/>
              </w:rPr>
              <w:t>օգտագործման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վարձակալության</w:t>
            </w:r>
            <w:r w:rsidRPr="008609E1">
              <w:rPr>
                <w:rFonts w:ascii="Sylfaen" w:hAnsi="Sylfaen"/>
                <w:color w:val="000000"/>
              </w:rPr>
              <w:t xml:space="preserve"> </w:t>
            </w:r>
            <w:r w:rsidRPr="008609E1">
              <w:rPr>
                <w:rFonts w:ascii="Sylfaen" w:hAnsi="Sylfaen" w:cs="Sylfaen"/>
                <w:color w:val="000000"/>
              </w:rPr>
              <w:t>իրավունքով</w:t>
            </w:r>
            <w:r w:rsidRPr="008609E1">
              <w:rPr>
                <w:rFonts w:ascii="Sylfaen" w:hAnsi="Sylfaen"/>
                <w:color w:val="000000"/>
              </w:rPr>
              <w:t xml:space="preserve"> </w:t>
            </w:r>
            <w:r w:rsidRPr="008609E1">
              <w:rPr>
                <w:rFonts w:ascii="Sylfaen" w:hAnsi="Sylfaen" w:cs="Sylfaen"/>
                <w:color w:val="000000"/>
              </w:rPr>
              <w:t>տրամադրման</w:t>
            </w:r>
            <w:r w:rsidRPr="008609E1">
              <w:rPr>
                <w:rFonts w:ascii="Sylfaen" w:hAnsi="Sylfaen"/>
                <w:color w:val="000000"/>
              </w:rPr>
              <w:t xml:space="preserve"> </w:t>
            </w:r>
            <w:r w:rsidRPr="008609E1">
              <w:rPr>
                <w:rFonts w:ascii="Sylfaen" w:hAnsi="Sylfaen" w:cs="Sylfaen"/>
                <w:color w:val="000000"/>
              </w:rPr>
              <w:t>տվյալների</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lastRenderedPageBreak/>
              <w:t>Արտացոլված են</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lastRenderedPageBreak/>
              <w:t>42. Յուրաքանչյուր</w:t>
            </w:r>
            <w:r w:rsidRPr="008609E1">
              <w:rPr>
                <w:rFonts w:ascii="Sylfaen" w:hAnsi="Sylfaen"/>
                <w:color w:val="000000"/>
              </w:rPr>
              <w:t xml:space="preserve"> </w:t>
            </w:r>
            <w:r w:rsidRPr="008609E1">
              <w:rPr>
                <w:rFonts w:ascii="Sylfaen" w:hAnsi="Sylfaen" w:cs="Sylfaen"/>
                <w:color w:val="000000"/>
              </w:rPr>
              <w:t>տարվա</w:t>
            </w:r>
            <w:r w:rsidRPr="008609E1">
              <w:rPr>
                <w:rFonts w:ascii="Sylfaen" w:hAnsi="Sylfaen"/>
                <w:color w:val="000000"/>
              </w:rPr>
              <w:t> </w:t>
            </w:r>
            <w:r w:rsidRPr="008609E1">
              <w:rPr>
                <w:rFonts w:ascii="Sylfaen" w:hAnsi="Sylfaen" w:cs="Sylfaen"/>
                <w:color w:val="000000"/>
              </w:rPr>
              <w:t>հողային</w:t>
            </w:r>
            <w:r w:rsidRPr="008609E1">
              <w:rPr>
                <w:rFonts w:ascii="Sylfaen" w:hAnsi="Sylfaen"/>
                <w:color w:val="000000"/>
              </w:rPr>
              <w:t> </w:t>
            </w:r>
            <w:r w:rsidRPr="008609E1">
              <w:rPr>
                <w:rFonts w:ascii="Sylfaen" w:hAnsi="Sylfaen" w:cs="Sylfaen"/>
                <w:color w:val="000000"/>
              </w:rPr>
              <w:t>հաշվեկշիռը</w:t>
            </w:r>
            <w:r w:rsidRPr="008609E1">
              <w:rPr>
                <w:rFonts w:ascii="Sylfaen" w:hAnsi="Sylfaen"/>
                <w:color w:val="000000"/>
              </w:rPr>
              <w:t> </w:t>
            </w:r>
            <w:r w:rsidRPr="008609E1">
              <w:rPr>
                <w:rFonts w:ascii="Sylfaen" w:hAnsi="Sylfaen" w:cs="Sylfaen"/>
                <w:color w:val="000000"/>
              </w:rPr>
              <w:t>կազմում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հողերի</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հաշվառման</w:t>
            </w:r>
            <w:r w:rsidRPr="008609E1">
              <w:rPr>
                <w:rFonts w:ascii="Sylfaen" w:hAnsi="Sylfaen"/>
                <w:color w:val="000000"/>
              </w:rPr>
              <w:t xml:space="preserve"> </w:t>
            </w:r>
            <w:r w:rsidRPr="008609E1">
              <w:rPr>
                <w:rFonts w:ascii="Sylfaen" w:hAnsi="Sylfaen" w:cs="Sylfaen"/>
                <w:color w:val="000000"/>
              </w:rPr>
              <w:t>տվյալ</w:t>
            </w:r>
            <w:r w:rsidRPr="008609E1">
              <w:rPr>
                <w:rFonts w:ascii="Sylfaen" w:hAnsi="Sylfaen"/>
                <w:color w:val="000000"/>
              </w:rPr>
              <w:t xml:space="preserve"> </w:t>
            </w:r>
            <w:r w:rsidRPr="008609E1">
              <w:rPr>
                <w:rFonts w:ascii="Sylfaen" w:hAnsi="Sylfaen" w:cs="Sylfaen"/>
                <w:color w:val="000000"/>
              </w:rPr>
              <w:t>տարվա</w:t>
            </w:r>
            <w:r w:rsidRPr="008609E1">
              <w:rPr>
                <w:rFonts w:ascii="Sylfaen" w:hAnsi="Sylfaen"/>
                <w:color w:val="000000"/>
              </w:rPr>
              <w:t xml:space="preserve"> </w:t>
            </w:r>
            <w:r w:rsidRPr="008609E1">
              <w:rPr>
                <w:rFonts w:ascii="Sylfaen" w:hAnsi="Sylfaen" w:cs="Sylfaen"/>
                <w:color w:val="000000"/>
              </w:rPr>
              <w:t>ընթացիկ</w:t>
            </w:r>
            <w:r w:rsidRPr="008609E1">
              <w:rPr>
                <w:rFonts w:ascii="Sylfaen" w:hAnsi="Sylfaen"/>
                <w:color w:val="000000"/>
              </w:rPr>
              <w:t xml:space="preserve"> </w:t>
            </w:r>
            <w:r w:rsidRPr="008609E1">
              <w:rPr>
                <w:rFonts w:ascii="Sylfaen" w:hAnsi="Sylfaen" w:cs="Sylfaen"/>
                <w:color w:val="000000"/>
              </w:rPr>
              <w:t>տվյալների</w:t>
            </w:r>
            <w:r w:rsidRPr="008609E1">
              <w:rPr>
                <w:rFonts w:ascii="Sylfaen" w:hAnsi="Sylfaen"/>
                <w:color w:val="000000"/>
              </w:rPr>
              <w:t xml:space="preserve"> </w:t>
            </w:r>
            <w:r w:rsidRPr="008609E1">
              <w:rPr>
                <w:rFonts w:ascii="Sylfaen" w:hAnsi="Sylfaen" w:cs="Sylfaen"/>
                <w:color w:val="000000"/>
              </w:rPr>
              <w:t>հիման</w:t>
            </w:r>
            <w:r w:rsidRPr="008609E1">
              <w:rPr>
                <w:rFonts w:ascii="Sylfaen" w:hAnsi="Sylfaen"/>
                <w:color w:val="000000"/>
              </w:rPr>
              <w:t xml:space="preserve"> </w:t>
            </w:r>
            <w:r w:rsidRPr="008609E1">
              <w:rPr>
                <w:rFonts w:ascii="Sylfaen" w:hAnsi="Sylfaen" w:cs="Sylfaen"/>
                <w:color w:val="000000"/>
              </w:rPr>
              <w:t>վրա</w:t>
            </w:r>
            <w:r w:rsidRPr="008609E1">
              <w:rPr>
                <w:rFonts w:ascii="Sylfaen" w:hAnsi="Sylfaen"/>
                <w:color w:val="000000"/>
              </w:rPr>
              <w:t xml:space="preserve">` </w:t>
            </w:r>
            <w:r w:rsidRPr="008609E1">
              <w:rPr>
                <w:rFonts w:ascii="Sylfaen" w:hAnsi="Sylfaen" w:cs="Sylfaen"/>
                <w:color w:val="000000"/>
              </w:rPr>
              <w:t>հուլիսի</w:t>
            </w:r>
            <w:r w:rsidRPr="008609E1">
              <w:rPr>
                <w:rFonts w:ascii="Sylfaen" w:hAnsi="Sylfaen"/>
                <w:color w:val="000000"/>
              </w:rPr>
              <w:t xml:space="preserve"> 1-</w:t>
            </w:r>
            <w:r w:rsidRPr="008609E1">
              <w:rPr>
                <w:rFonts w:ascii="Sylfaen" w:hAnsi="Sylfaen" w:cs="Sylfaen"/>
                <w:color w:val="000000"/>
              </w:rPr>
              <w:t>ի</w:t>
            </w:r>
            <w:r w:rsidRPr="008609E1">
              <w:rPr>
                <w:rFonts w:ascii="Sylfaen" w:hAnsi="Sylfaen"/>
                <w:color w:val="000000"/>
              </w:rPr>
              <w:t xml:space="preserve"> </w:t>
            </w:r>
            <w:r w:rsidRPr="008609E1">
              <w:rPr>
                <w:rFonts w:ascii="Sylfaen" w:hAnsi="Sylfaen" w:cs="Sylfaen"/>
                <w:color w:val="000000"/>
              </w:rPr>
              <w:t>դրությամբ</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Կազմվել է</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jc w:val="both"/>
              <w:rPr>
                <w:rFonts w:ascii="Sylfaen" w:hAnsi="Sylfaen" w:cs="Sylfaen"/>
                <w:color w:val="000000"/>
              </w:rPr>
            </w:pPr>
            <w:r w:rsidRPr="008609E1">
              <w:rPr>
                <w:rFonts w:ascii="Sylfaen" w:hAnsi="Sylfaen" w:cs="Sylfaen"/>
                <w:color w:val="000000"/>
              </w:rPr>
              <w:t>43. Համայնքի</w:t>
            </w:r>
            <w:r w:rsidRPr="008609E1">
              <w:rPr>
                <w:rFonts w:ascii="Sylfaen" w:hAnsi="Sylfaen"/>
                <w:color w:val="000000"/>
              </w:rPr>
              <w:t xml:space="preserve"> </w:t>
            </w:r>
            <w:r w:rsidRPr="008609E1">
              <w:rPr>
                <w:rFonts w:ascii="Sylfaen" w:hAnsi="Sylfaen" w:cs="Sylfaen"/>
                <w:color w:val="000000"/>
              </w:rPr>
              <w:t>ղեկավարը</w:t>
            </w:r>
            <w:r w:rsidRPr="008609E1">
              <w:rPr>
                <w:rFonts w:ascii="Sylfaen" w:hAnsi="Sylfaen"/>
                <w:color w:val="000000"/>
              </w:rPr>
              <w:t xml:space="preserve"> </w:t>
            </w:r>
            <w:r w:rsidRPr="008609E1">
              <w:rPr>
                <w:rFonts w:ascii="Sylfaen" w:hAnsi="Sylfaen" w:cs="Sylfaen"/>
                <w:color w:val="000000"/>
              </w:rPr>
              <w:t>կազմում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w:t>
            </w:r>
            <w:r w:rsidRPr="008609E1">
              <w:rPr>
                <w:rFonts w:ascii="Sylfaen" w:hAnsi="Sylfaen" w:cs="Sylfaen"/>
                <w:color w:val="000000"/>
              </w:rPr>
              <w:t>հողային</w:t>
            </w:r>
            <w:r w:rsidRPr="008609E1">
              <w:rPr>
                <w:rFonts w:ascii="Sylfaen" w:hAnsi="Sylfaen"/>
                <w:color w:val="000000"/>
              </w:rPr>
              <w:t> </w:t>
            </w:r>
            <w:r w:rsidRPr="008609E1">
              <w:rPr>
                <w:rFonts w:ascii="Sylfaen" w:hAnsi="Sylfaen" w:cs="Sylfaen"/>
                <w:color w:val="000000"/>
              </w:rPr>
              <w:t>հաշվեկշիռը</w:t>
            </w:r>
            <w:r w:rsidRPr="008609E1">
              <w:rPr>
                <w:rFonts w:ascii="Sylfaen" w:hAnsi="Sylfaen"/>
                <w:color w:val="000000"/>
              </w:rPr>
              <w:t xml:space="preserve">, </w:t>
            </w:r>
            <w:r w:rsidRPr="008609E1">
              <w:rPr>
                <w:rFonts w:ascii="Sylfaen" w:hAnsi="Sylfaen" w:cs="Sylfaen"/>
                <w:color w:val="000000"/>
              </w:rPr>
              <w:t>այն</w:t>
            </w:r>
            <w:r w:rsidRPr="008609E1">
              <w:rPr>
                <w:rFonts w:ascii="Sylfaen" w:hAnsi="Sylfaen"/>
                <w:color w:val="000000"/>
              </w:rPr>
              <w:t xml:space="preserve"> </w:t>
            </w:r>
            <w:r w:rsidRPr="008609E1">
              <w:rPr>
                <w:rFonts w:ascii="Sylfaen" w:hAnsi="Sylfaen" w:cs="Sylfaen"/>
                <w:color w:val="000000"/>
              </w:rPr>
              <w:t>համաձայնեցնում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ավագանու</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կառավարությանն</w:t>
            </w:r>
            <w:r w:rsidRPr="008609E1">
              <w:rPr>
                <w:rFonts w:ascii="Sylfaen" w:hAnsi="Sylfaen"/>
                <w:color w:val="000000"/>
              </w:rPr>
              <w:t xml:space="preserve"> </w:t>
            </w:r>
            <w:r w:rsidRPr="008609E1">
              <w:rPr>
                <w:rFonts w:ascii="Sylfaen" w:hAnsi="Sylfaen" w:cs="Sylfaen"/>
                <w:color w:val="000000"/>
              </w:rPr>
              <w:t>առընթեր</w:t>
            </w:r>
            <w:r w:rsidRPr="008609E1">
              <w:rPr>
                <w:rFonts w:ascii="Sylfaen" w:hAnsi="Sylfaen"/>
                <w:color w:val="000000"/>
              </w:rPr>
              <w:t xml:space="preserve"> </w:t>
            </w:r>
            <w:r w:rsidRPr="008609E1">
              <w:rPr>
                <w:rFonts w:ascii="Sylfaen" w:hAnsi="Sylfaen" w:cs="Sylfaen"/>
                <w:color w:val="000000"/>
              </w:rPr>
              <w:t>անշարժ</w:t>
            </w:r>
            <w:r w:rsidRPr="008609E1">
              <w:rPr>
                <w:rFonts w:ascii="Sylfaen" w:hAnsi="Sylfaen"/>
                <w:color w:val="000000"/>
              </w:rPr>
              <w:t xml:space="preserve"> </w:t>
            </w:r>
            <w:r w:rsidRPr="008609E1">
              <w:rPr>
                <w:rFonts w:ascii="Sylfaen" w:hAnsi="Sylfaen" w:cs="Sylfaen"/>
                <w:color w:val="000000"/>
              </w:rPr>
              <w:t>գույքի</w:t>
            </w:r>
            <w:r w:rsidRPr="008609E1">
              <w:rPr>
                <w:rFonts w:ascii="Sylfaen" w:hAnsi="Sylfaen"/>
                <w:color w:val="000000"/>
              </w:rPr>
              <w:t xml:space="preserve"> </w:t>
            </w:r>
            <w:r w:rsidRPr="008609E1">
              <w:rPr>
                <w:rFonts w:ascii="Sylfaen" w:hAnsi="Sylfaen" w:cs="Sylfaen"/>
                <w:color w:val="000000"/>
              </w:rPr>
              <w:t>կադաստրի</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կոմիտեի</w:t>
            </w:r>
            <w:r w:rsidRPr="008609E1">
              <w:rPr>
                <w:rFonts w:ascii="Sylfaen" w:hAnsi="Sylfaen"/>
                <w:color w:val="000000"/>
              </w:rPr>
              <w:t xml:space="preserve"> </w:t>
            </w:r>
            <w:r w:rsidRPr="008609E1">
              <w:rPr>
                <w:rFonts w:ascii="Sylfaen" w:hAnsi="Sylfaen" w:cs="Sylfaen"/>
                <w:color w:val="000000"/>
              </w:rPr>
              <w:t>տարածքային</w:t>
            </w:r>
            <w:r w:rsidRPr="008609E1">
              <w:rPr>
                <w:rFonts w:ascii="Sylfaen" w:hAnsi="Sylfaen"/>
                <w:color w:val="000000"/>
              </w:rPr>
              <w:t xml:space="preserve"> </w:t>
            </w:r>
            <w:r w:rsidRPr="008609E1">
              <w:rPr>
                <w:rFonts w:ascii="Sylfaen" w:hAnsi="Sylfaen" w:cs="Sylfaen"/>
                <w:color w:val="000000"/>
              </w:rPr>
              <w:t>ստորաբաժանման</w:t>
            </w:r>
            <w:r w:rsidRPr="008609E1">
              <w:rPr>
                <w:rFonts w:ascii="Sylfaen" w:hAnsi="Sylfaen"/>
                <w:color w:val="000000"/>
              </w:rPr>
              <w:t xml:space="preserve"> (</w:t>
            </w:r>
            <w:r w:rsidRPr="008609E1">
              <w:rPr>
                <w:rFonts w:ascii="Sylfaen" w:hAnsi="Sylfaen" w:cs="Sylfaen"/>
                <w:color w:val="000000"/>
              </w:rPr>
              <w:t>Երևանի</w:t>
            </w:r>
            <w:r w:rsidRPr="008609E1">
              <w:rPr>
                <w:rFonts w:ascii="Sylfaen" w:hAnsi="Sylfaen"/>
                <w:color w:val="000000"/>
              </w:rPr>
              <w:t xml:space="preserve"> </w:t>
            </w:r>
            <w:r w:rsidRPr="008609E1">
              <w:rPr>
                <w:rFonts w:ascii="Sylfaen" w:hAnsi="Sylfaen" w:cs="Sylfaen"/>
                <w:color w:val="000000"/>
              </w:rPr>
              <w:t>քաղաքապետը</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կառավարությանն</w:t>
            </w:r>
            <w:r w:rsidRPr="008609E1">
              <w:rPr>
                <w:rFonts w:ascii="Sylfaen" w:hAnsi="Sylfaen"/>
                <w:color w:val="000000"/>
              </w:rPr>
              <w:t xml:space="preserve"> </w:t>
            </w:r>
            <w:r w:rsidRPr="008609E1">
              <w:rPr>
                <w:rFonts w:ascii="Sylfaen" w:hAnsi="Sylfaen" w:cs="Sylfaen"/>
                <w:color w:val="000000"/>
              </w:rPr>
              <w:t>առընթեր</w:t>
            </w:r>
            <w:r w:rsidRPr="008609E1">
              <w:rPr>
                <w:rFonts w:ascii="Sylfaen" w:hAnsi="Sylfaen"/>
                <w:color w:val="000000"/>
              </w:rPr>
              <w:t xml:space="preserve"> </w:t>
            </w:r>
            <w:r w:rsidRPr="008609E1">
              <w:rPr>
                <w:rFonts w:ascii="Sylfaen" w:hAnsi="Sylfaen" w:cs="Sylfaen"/>
                <w:color w:val="000000"/>
              </w:rPr>
              <w:t>անշարժ</w:t>
            </w:r>
            <w:r w:rsidRPr="008609E1">
              <w:rPr>
                <w:rFonts w:ascii="Sylfaen" w:hAnsi="Sylfaen"/>
                <w:color w:val="000000"/>
              </w:rPr>
              <w:t xml:space="preserve"> </w:t>
            </w:r>
            <w:r w:rsidRPr="008609E1">
              <w:rPr>
                <w:rFonts w:ascii="Sylfaen" w:hAnsi="Sylfaen" w:cs="Sylfaen"/>
                <w:color w:val="000000"/>
              </w:rPr>
              <w:t>գույքի</w:t>
            </w:r>
            <w:r w:rsidRPr="008609E1">
              <w:rPr>
                <w:rFonts w:ascii="Sylfaen" w:hAnsi="Sylfaen"/>
                <w:color w:val="000000"/>
              </w:rPr>
              <w:t xml:space="preserve"> </w:t>
            </w:r>
            <w:r w:rsidRPr="008609E1">
              <w:rPr>
                <w:rFonts w:ascii="Sylfaen" w:hAnsi="Sylfaen" w:cs="Sylfaen"/>
                <w:color w:val="000000"/>
              </w:rPr>
              <w:t>կադաստրի</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կոմիտեի</w:t>
            </w:r>
            <w:r w:rsidRPr="008609E1">
              <w:rPr>
                <w:rFonts w:ascii="Sylfaen" w:hAnsi="Sylfaen"/>
                <w:color w:val="000000"/>
              </w:rPr>
              <w:t xml:space="preserve">) </w:t>
            </w:r>
            <w:r w:rsidRPr="008609E1">
              <w:rPr>
                <w:rFonts w:ascii="Sylfaen" w:hAnsi="Sylfaen" w:cs="Sylfaen"/>
                <w:color w:val="000000"/>
              </w:rPr>
              <w:t>հետ</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44. Ոչ</w:t>
            </w:r>
            <w:r w:rsidRPr="008609E1">
              <w:rPr>
                <w:rFonts w:ascii="Sylfaen" w:hAnsi="Sylfaen"/>
                <w:color w:val="000000"/>
              </w:rPr>
              <w:t xml:space="preserve"> </w:t>
            </w:r>
            <w:r w:rsidRPr="008609E1">
              <w:rPr>
                <w:rFonts w:ascii="Sylfaen" w:hAnsi="Sylfaen" w:cs="Sylfaen"/>
                <w:color w:val="000000"/>
              </w:rPr>
              <w:t>ուշ</w:t>
            </w:r>
            <w:r w:rsidRPr="008609E1">
              <w:rPr>
                <w:rFonts w:ascii="Sylfaen" w:hAnsi="Sylfaen"/>
                <w:color w:val="000000"/>
              </w:rPr>
              <w:t xml:space="preserve">, </w:t>
            </w:r>
            <w:r w:rsidRPr="008609E1">
              <w:rPr>
                <w:rFonts w:ascii="Sylfaen" w:hAnsi="Sylfaen" w:cs="Sylfaen"/>
                <w:color w:val="000000"/>
              </w:rPr>
              <w:t>քան</w:t>
            </w:r>
            <w:r w:rsidRPr="008609E1">
              <w:rPr>
                <w:rFonts w:ascii="Sylfaen" w:hAnsi="Sylfaen"/>
                <w:color w:val="000000"/>
              </w:rPr>
              <w:t xml:space="preserve"> </w:t>
            </w:r>
            <w:r w:rsidRPr="008609E1">
              <w:rPr>
                <w:rFonts w:ascii="Sylfaen" w:hAnsi="Sylfaen" w:cs="Sylfaen"/>
                <w:color w:val="000000"/>
              </w:rPr>
              <w:t>մինչև</w:t>
            </w:r>
            <w:r w:rsidRPr="008609E1">
              <w:rPr>
                <w:rFonts w:ascii="Sylfaen" w:hAnsi="Sylfaen"/>
                <w:color w:val="000000"/>
              </w:rPr>
              <w:t xml:space="preserve"> </w:t>
            </w:r>
            <w:r w:rsidRPr="008609E1">
              <w:rPr>
                <w:rFonts w:ascii="Sylfaen" w:hAnsi="Sylfaen" w:cs="Sylfaen"/>
                <w:color w:val="000000"/>
              </w:rPr>
              <w:t>յուրաքանչյուր</w:t>
            </w:r>
            <w:r w:rsidRPr="008609E1">
              <w:rPr>
                <w:rFonts w:ascii="Sylfaen" w:hAnsi="Sylfaen"/>
                <w:color w:val="000000"/>
              </w:rPr>
              <w:t xml:space="preserve"> </w:t>
            </w:r>
            <w:r w:rsidRPr="008609E1">
              <w:rPr>
                <w:rFonts w:ascii="Sylfaen" w:hAnsi="Sylfaen" w:cs="Sylfaen"/>
                <w:color w:val="000000"/>
              </w:rPr>
              <w:t>տարվա</w:t>
            </w:r>
            <w:r w:rsidRPr="008609E1">
              <w:rPr>
                <w:rFonts w:ascii="Sylfaen" w:hAnsi="Sylfaen"/>
                <w:color w:val="000000"/>
              </w:rPr>
              <w:t xml:space="preserve"> </w:t>
            </w:r>
            <w:r w:rsidRPr="008609E1">
              <w:rPr>
                <w:rFonts w:ascii="Sylfaen" w:hAnsi="Sylfaen" w:cs="Sylfaen"/>
                <w:color w:val="000000"/>
              </w:rPr>
              <w:t>հուլիսի</w:t>
            </w:r>
            <w:r w:rsidRPr="008609E1">
              <w:rPr>
                <w:rFonts w:ascii="Sylfaen" w:hAnsi="Sylfaen"/>
                <w:color w:val="000000"/>
              </w:rPr>
              <w:t xml:space="preserve"> 10-</w:t>
            </w:r>
            <w:r w:rsidRPr="008609E1">
              <w:rPr>
                <w:rFonts w:ascii="Sylfaen" w:hAnsi="Sylfaen" w:cs="Sylfaen"/>
                <w:color w:val="000000"/>
              </w:rPr>
              <w:t>ը</w:t>
            </w:r>
            <w:r w:rsidRPr="008609E1">
              <w:rPr>
                <w:rFonts w:ascii="Sylfaen" w:hAnsi="Sylfaen"/>
                <w:color w:val="000000"/>
              </w:rPr>
              <w:t xml:space="preserve"> </w:t>
            </w:r>
            <w:r w:rsidRPr="008609E1">
              <w:rPr>
                <w:rFonts w:ascii="Sylfaen" w:hAnsi="Sylfaen" w:cs="Sylfaen"/>
                <w:color w:val="000000"/>
              </w:rPr>
              <w:t>ներկայացնում</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մարզպետին</w:t>
            </w:r>
            <w:r w:rsidRPr="008609E1">
              <w:rPr>
                <w:rFonts w:ascii="Sylfaen" w:hAnsi="Sylfaen"/>
                <w:color w:val="000000"/>
              </w:rPr>
              <w:t xml:space="preserve"> (</w:t>
            </w:r>
            <w:r w:rsidRPr="008609E1">
              <w:rPr>
                <w:rFonts w:ascii="Sylfaen" w:hAnsi="Sylfaen" w:cs="Sylfaen"/>
                <w:color w:val="000000"/>
              </w:rPr>
              <w:t>բացառությամբ</w:t>
            </w:r>
            <w:r w:rsidRPr="008609E1">
              <w:rPr>
                <w:rFonts w:ascii="Sylfaen" w:hAnsi="Sylfaen"/>
                <w:color w:val="000000"/>
              </w:rPr>
              <w:t xml:space="preserve"> </w:t>
            </w:r>
            <w:r w:rsidRPr="008609E1">
              <w:rPr>
                <w:rFonts w:ascii="Sylfaen" w:hAnsi="Sylfaen" w:cs="Sylfaen"/>
                <w:color w:val="000000"/>
              </w:rPr>
              <w:t>Երևանի</w:t>
            </w:r>
            <w:r w:rsidRPr="008609E1">
              <w:rPr>
                <w:rFonts w:ascii="Sylfaen" w:hAnsi="Sylfaen"/>
                <w:color w:val="000000"/>
              </w:rPr>
              <w:t xml:space="preserve"> </w:t>
            </w:r>
            <w:r w:rsidRPr="008609E1">
              <w:rPr>
                <w:rFonts w:ascii="Sylfaen" w:hAnsi="Sylfaen" w:cs="Sylfaen"/>
                <w:color w:val="000000"/>
              </w:rPr>
              <w:t>քաղաքապետի</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Ներկայացվել է</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olor w:val="000000"/>
              </w:rPr>
              <w:t xml:space="preserve">45.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կառավարության</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w:t>
            </w:r>
            <w:r w:rsidRPr="008609E1">
              <w:rPr>
                <w:rFonts w:ascii="Sylfaen" w:hAnsi="Sylfaen" w:cs="Sylfaen"/>
                <w:color w:val="000000"/>
              </w:rPr>
              <w:t>հողային</w:t>
            </w:r>
            <w:r w:rsidRPr="008609E1">
              <w:rPr>
                <w:rFonts w:ascii="Sylfaen" w:hAnsi="Sylfaen"/>
                <w:color w:val="000000"/>
              </w:rPr>
              <w:t> </w:t>
            </w:r>
            <w:r w:rsidRPr="008609E1">
              <w:rPr>
                <w:rFonts w:ascii="Sylfaen" w:hAnsi="Sylfaen" w:cs="Sylfaen"/>
                <w:color w:val="000000"/>
              </w:rPr>
              <w:t>հաշվեկշիռը հաստատվելուց</w:t>
            </w:r>
            <w:r w:rsidRPr="008609E1">
              <w:rPr>
                <w:rFonts w:ascii="Sylfaen" w:hAnsi="Sylfaen"/>
                <w:color w:val="000000"/>
              </w:rPr>
              <w:t xml:space="preserve"> </w:t>
            </w:r>
            <w:r w:rsidRPr="008609E1">
              <w:rPr>
                <w:rFonts w:ascii="Sylfaen" w:hAnsi="Sylfaen" w:cs="Sylfaen"/>
                <w:color w:val="000000"/>
              </w:rPr>
              <w:t>հետո</w:t>
            </w:r>
            <w:r w:rsidRPr="008609E1">
              <w:rPr>
                <w:rFonts w:ascii="Sylfaen" w:hAnsi="Sylfaen"/>
                <w:color w:val="000000"/>
              </w:rPr>
              <w:t xml:space="preserve"> </w:t>
            </w:r>
            <w:r w:rsidRPr="008609E1">
              <w:rPr>
                <w:rFonts w:ascii="Sylfaen" w:hAnsi="Sylfaen" w:cs="Sylfaen"/>
                <w:color w:val="000000"/>
              </w:rPr>
              <w:t>համայնքների</w:t>
            </w:r>
            <w:r w:rsidRPr="008609E1">
              <w:rPr>
                <w:rFonts w:ascii="Sylfaen" w:hAnsi="Sylfaen"/>
                <w:color w:val="000000"/>
              </w:rPr>
              <w:t xml:space="preserve"> </w:t>
            </w:r>
            <w:r w:rsidRPr="008609E1">
              <w:rPr>
                <w:rFonts w:ascii="Sylfaen" w:hAnsi="Sylfaen" w:cs="Sylfaen"/>
                <w:color w:val="000000"/>
              </w:rPr>
              <w:t>ղեկավարները</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մարզպետները</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կառավարությանն</w:t>
            </w:r>
            <w:r w:rsidRPr="008609E1">
              <w:rPr>
                <w:rFonts w:ascii="Sylfaen" w:hAnsi="Sylfaen"/>
                <w:color w:val="000000"/>
              </w:rPr>
              <w:t xml:space="preserve"> </w:t>
            </w:r>
            <w:r w:rsidRPr="008609E1">
              <w:rPr>
                <w:rFonts w:ascii="Sylfaen" w:hAnsi="Sylfaen" w:cs="Sylfaen"/>
                <w:color w:val="000000"/>
              </w:rPr>
              <w:t>առընթեր</w:t>
            </w:r>
            <w:r w:rsidRPr="008609E1">
              <w:rPr>
                <w:rFonts w:ascii="Sylfaen" w:hAnsi="Sylfaen"/>
                <w:color w:val="000000"/>
              </w:rPr>
              <w:t xml:space="preserve"> </w:t>
            </w:r>
            <w:r w:rsidRPr="008609E1">
              <w:rPr>
                <w:rFonts w:ascii="Sylfaen" w:hAnsi="Sylfaen" w:cs="Sylfaen"/>
                <w:color w:val="000000"/>
              </w:rPr>
              <w:t>անշարժ</w:t>
            </w:r>
            <w:r w:rsidRPr="008609E1">
              <w:rPr>
                <w:rFonts w:ascii="Sylfaen" w:hAnsi="Sylfaen"/>
                <w:color w:val="000000"/>
              </w:rPr>
              <w:t xml:space="preserve"> </w:t>
            </w:r>
            <w:r w:rsidRPr="008609E1">
              <w:rPr>
                <w:rFonts w:ascii="Sylfaen" w:hAnsi="Sylfaen" w:cs="Sylfaen"/>
                <w:color w:val="000000"/>
              </w:rPr>
              <w:t>գույքի</w:t>
            </w:r>
            <w:r w:rsidRPr="008609E1">
              <w:rPr>
                <w:rFonts w:ascii="Sylfaen" w:hAnsi="Sylfaen"/>
                <w:color w:val="000000"/>
              </w:rPr>
              <w:t xml:space="preserve"> </w:t>
            </w:r>
            <w:r w:rsidRPr="008609E1">
              <w:rPr>
                <w:rFonts w:ascii="Sylfaen" w:hAnsi="Sylfaen" w:cs="Sylfaen"/>
                <w:color w:val="000000"/>
              </w:rPr>
              <w:t>կադաստրի</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կոմիտեի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w:t>
            </w:r>
            <w:r w:rsidRPr="008609E1">
              <w:rPr>
                <w:rFonts w:ascii="Sylfaen" w:hAnsi="Sylfaen" w:cs="Sylfaen"/>
                <w:color w:val="000000"/>
              </w:rPr>
              <w:t>հողերի</w:t>
            </w:r>
            <w:r w:rsidRPr="008609E1">
              <w:rPr>
                <w:rFonts w:ascii="Sylfaen" w:hAnsi="Sylfaen"/>
                <w:color w:val="000000"/>
              </w:rPr>
              <w:t xml:space="preserve"> </w:t>
            </w:r>
            <w:r w:rsidRPr="008609E1">
              <w:rPr>
                <w:rFonts w:ascii="Sylfaen" w:hAnsi="Sylfaen" w:cs="Sylfaen"/>
                <w:color w:val="000000"/>
              </w:rPr>
              <w:t>հաշվառման</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գրքերում</w:t>
            </w:r>
            <w:r w:rsidRPr="008609E1">
              <w:rPr>
                <w:rFonts w:ascii="Sylfaen" w:hAnsi="Sylfaen"/>
                <w:color w:val="000000"/>
              </w:rPr>
              <w:t xml:space="preserve"> </w:t>
            </w:r>
            <w:r w:rsidRPr="008609E1">
              <w:rPr>
                <w:rFonts w:ascii="Sylfaen" w:hAnsi="Sylfaen" w:cs="Sylfaen"/>
                <w:color w:val="000000"/>
              </w:rPr>
              <w:t>լրացնում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հաստատված</w:t>
            </w:r>
            <w:r w:rsidRPr="008609E1">
              <w:rPr>
                <w:rFonts w:ascii="Sylfaen" w:hAnsi="Sylfaen"/>
                <w:color w:val="000000"/>
              </w:rPr>
              <w:t xml:space="preserve"> </w:t>
            </w:r>
            <w:r w:rsidRPr="008609E1">
              <w:rPr>
                <w:rFonts w:ascii="Sylfaen" w:hAnsi="Sylfaen" w:cs="Sylfaen"/>
                <w:color w:val="000000"/>
              </w:rPr>
              <w:t>տվյալները</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sidRPr="008609E1">
              <w:rPr>
                <w:rFonts w:ascii="Sylfaen" w:hAnsi="Sylfaen"/>
                <w:b/>
              </w:rPr>
              <w:t>Լրացվել են</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rPr>
            </w:pPr>
            <w:r w:rsidRPr="008609E1">
              <w:rPr>
                <w:rFonts w:ascii="Sylfaen" w:hAnsi="Sylfaen"/>
              </w:rPr>
              <w:t xml:space="preserve">46. Համայնքի վարչական սահմաններում գտնվող գեոդեզիական կետերի և համայնքի սահմանանիշերի պահպանություն: </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lastRenderedPageBreak/>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lastRenderedPageBreak/>
              <w:t>47. 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տարածքում</w:t>
            </w:r>
            <w:r w:rsidRPr="008609E1">
              <w:rPr>
                <w:rFonts w:ascii="Sylfaen" w:hAnsi="Sylfaen"/>
                <w:color w:val="000000"/>
              </w:rPr>
              <w:t xml:space="preserve"> </w:t>
            </w:r>
            <w:r w:rsidRPr="008609E1">
              <w:rPr>
                <w:rFonts w:ascii="Sylfaen" w:hAnsi="Sylfaen" w:cs="Sylfaen"/>
                <w:color w:val="000000"/>
              </w:rPr>
              <w:t>պահպանության</w:t>
            </w:r>
            <w:r w:rsidRPr="008609E1">
              <w:rPr>
                <w:rFonts w:ascii="Sylfaen" w:hAnsi="Sylfaen"/>
                <w:color w:val="000000"/>
              </w:rPr>
              <w:t xml:space="preserve"> </w:t>
            </w:r>
            <w:r w:rsidRPr="008609E1">
              <w:rPr>
                <w:rFonts w:ascii="Sylfaen" w:hAnsi="Sylfaen" w:cs="Sylfaen"/>
                <w:color w:val="000000"/>
              </w:rPr>
              <w:t>ենթակա</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1)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ցանցի</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s="Sylfaen"/>
                <w:color w:val="000000"/>
              </w:rPr>
              <w:t>ա) պետական</w:t>
            </w:r>
            <w:r w:rsidRPr="008609E1">
              <w:rPr>
                <w:rFonts w:ascii="Sylfaen" w:hAnsi="Sylfaen"/>
                <w:color w:val="000000"/>
              </w:rPr>
              <w:t xml:space="preserve"> (</w:t>
            </w:r>
            <w:r w:rsidRPr="008609E1">
              <w:rPr>
                <w:rFonts w:ascii="Sylfaen" w:hAnsi="Sylfaen" w:cs="Sylfaen"/>
                <w:color w:val="000000"/>
              </w:rPr>
              <w:t>ազգային</w:t>
            </w:r>
            <w:r w:rsidRPr="008609E1">
              <w:rPr>
                <w:rFonts w:ascii="Sylfaen" w:hAnsi="Sylfaen"/>
                <w:color w:val="000000"/>
              </w:rPr>
              <w:t xml:space="preserve">) </w:t>
            </w:r>
            <w:r w:rsidRPr="008609E1">
              <w:rPr>
                <w:rFonts w:ascii="Sylfaen" w:hAnsi="Sylfaen" w:cs="Sylfaen"/>
                <w:color w:val="000000"/>
              </w:rPr>
              <w:t>պլանային</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ցանցի</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 xml:space="preserve">, </w:t>
            </w:r>
            <w:r w:rsidRPr="008609E1">
              <w:rPr>
                <w:rFonts w:ascii="Sylfaen" w:hAnsi="Sylfaen" w:cs="Sylfaen"/>
                <w:color w:val="000000"/>
              </w:rPr>
              <w:t>դրանց</w:t>
            </w:r>
            <w:r w:rsidRPr="008609E1">
              <w:rPr>
                <w:rFonts w:ascii="Sylfaen" w:hAnsi="Sylfaen"/>
                <w:color w:val="000000"/>
              </w:rPr>
              <w:t xml:space="preserve"> </w:t>
            </w:r>
            <w:r w:rsidRPr="008609E1">
              <w:rPr>
                <w:rFonts w:ascii="Sylfaen" w:hAnsi="Sylfaen" w:cs="Sylfaen"/>
                <w:color w:val="000000"/>
              </w:rPr>
              <w:t>կենտրոնները</w:t>
            </w:r>
            <w:r w:rsidRPr="008609E1">
              <w:rPr>
                <w:rFonts w:ascii="Sylfaen" w:hAnsi="Sylfaen"/>
                <w:color w:val="000000"/>
              </w:rPr>
              <w:t xml:space="preserve">, </w:t>
            </w:r>
            <w:r w:rsidRPr="008609E1">
              <w:rPr>
                <w:rFonts w:ascii="Sylfaen" w:hAnsi="Sylfaen" w:cs="Sylfaen"/>
                <w:color w:val="000000"/>
              </w:rPr>
              <w:t>արտաքին</w:t>
            </w:r>
            <w:r w:rsidRPr="008609E1">
              <w:rPr>
                <w:rFonts w:ascii="Sylfaen" w:hAnsi="Sylfaen"/>
                <w:color w:val="000000"/>
              </w:rPr>
              <w:t xml:space="preserve"> </w:t>
            </w:r>
            <w:r w:rsidRPr="008609E1">
              <w:rPr>
                <w:rFonts w:ascii="Sylfaen" w:hAnsi="Sylfaen" w:cs="Sylfaen"/>
                <w:color w:val="000000"/>
              </w:rPr>
              <w:t>նշանները</w:t>
            </w:r>
            <w:r w:rsidRPr="008609E1">
              <w:rPr>
                <w:rFonts w:ascii="Sylfaen" w:hAnsi="Sylfaen"/>
                <w:color w:val="000000"/>
              </w:rPr>
              <w:t xml:space="preserve">, </w:t>
            </w:r>
            <w:r w:rsidRPr="008609E1">
              <w:rPr>
                <w:rFonts w:ascii="Sylfaen" w:hAnsi="Sylfaen" w:cs="Sylfaen"/>
                <w:color w:val="000000"/>
              </w:rPr>
              <w:t>կողմնորոշիչ</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s="Sylfaen"/>
                <w:color w:val="000000"/>
              </w:rPr>
              <w:t>բ) պետական</w:t>
            </w:r>
            <w:r w:rsidRPr="008609E1">
              <w:rPr>
                <w:rFonts w:ascii="Sylfaen" w:hAnsi="Sylfaen"/>
                <w:color w:val="000000"/>
              </w:rPr>
              <w:t xml:space="preserve"> (</w:t>
            </w:r>
            <w:r w:rsidRPr="008609E1">
              <w:rPr>
                <w:rFonts w:ascii="Sylfaen" w:hAnsi="Sylfaen" w:cs="Sylfaen"/>
                <w:color w:val="000000"/>
              </w:rPr>
              <w:t>ազգային</w:t>
            </w:r>
            <w:r w:rsidRPr="008609E1">
              <w:rPr>
                <w:rFonts w:ascii="Sylfaen" w:hAnsi="Sylfaen"/>
                <w:color w:val="000000"/>
              </w:rPr>
              <w:t xml:space="preserve">) </w:t>
            </w:r>
            <w:r w:rsidRPr="008609E1">
              <w:rPr>
                <w:rFonts w:ascii="Sylfaen" w:hAnsi="Sylfaen" w:cs="Sylfaen"/>
                <w:color w:val="000000"/>
              </w:rPr>
              <w:t>բարձունքային</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ցանցի</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 xml:space="preserve">, </w:t>
            </w:r>
            <w:r w:rsidRPr="008609E1">
              <w:rPr>
                <w:rFonts w:ascii="Sylfaen" w:hAnsi="Sylfaen" w:cs="Sylfaen"/>
                <w:color w:val="000000"/>
              </w:rPr>
              <w:t>հիմնային</w:t>
            </w:r>
            <w:r w:rsidRPr="008609E1">
              <w:rPr>
                <w:rFonts w:ascii="Sylfaen" w:hAnsi="Sylfaen"/>
                <w:color w:val="000000"/>
              </w:rPr>
              <w:t xml:space="preserve">, </w:t>
            </w:r>
            <w:r w:rsidRPr="008609E1">
              <w:rPr>
                <w:rFonts w:ascii="Sylfaen" w:hAnsi="Sylfaen" w:cs="Sylfaen"/>
                <w:color w:val="000000"/>
              </w:rPr>
              <w:t>գրունտային</w:t>
            </w:r>
            <w:r w:rsidRPr="008609E1">
              <w:rPr>
                <w:rFonts w:ascii="Sylfaen" w:hAnsi="Sylfaen"/>
                <w:color w:val="000000"/>
              </w:rPr>
              <w:t xml:space="preserve">, </w:t>
            </w:r>
            <w:r w:rsidRPr="008609E1">
              <w:rPr>
                <w:rFonts w:ascii="Sylfaen" w:hAnsi="Sylfaen" w:cs="Sylfaen"/>
                <w:color w:val="000000"/>
              </w:rPr>
              <w:t>ժայռային</w:t>
            </w:r>
            <w:r w:rsidRPr="008609E1">
              <w:rPr>
                <w:rFonts w:ascii="Sylfaen" w:hAnsi="Sylfaen"/>
                <w:color w:val="000000"/>
              </w:rPr>
              <w:t xml:space="preserve">, </w:t>
            </w:r>
            <w:r w:rsidRPr="008609E1">
              <w:rPr>
                <w:rFonts w:ascii="Sylfaen" w:hAnsi="Sylfaen" w:cs="Sylfaen"/>
                <w:color w:val="000000"/>
              </w:rPr>
              <w:t>պատային</w:t>
            </w:r>
            <w:r w:rsidRPr="008609E1">
              <w:rPr>
                <w:rFonts w:ascii="Sylfaen" w:hAnsi="Sylfaen"/>
                <w:color w:val="000000"/>
              </w:rPr>
              <w:t xml:space="preserve"> </w:t>
            </w:r>
            <w:r w:rsidRPr="008609E1">
              <w:rPr>
                <w:rFonts w:ascii="Sylfaen" w:hAnsi="Sylfaen" w:cs="Sylfaen"/>
                <w:color w:val="000000"/>
              </w:rPr>
              <w:t>հենանշանները</w:t>
            </w:r>
            <w:r w:rsidRPr="008609E1">
              <w:rPr>
                <w:rFonts w:ascii="Sylfaen" w:hAnsi="Sylfaen"/>
                <w:color w:val="000000"/>
              </w:rPr>
              <w:t xml:space="preserve"> (</w:t>
            </w:r>
            <w:r w:rsidRPr="008609E1">
              <w:rPr>
                <w:rFonts w:ascii="Sylfaen" w:hAnsi="Sylfaen" w:cs="Sylfaen"/>
                <w:color w:val="000000"/>
              </w:rPr>
              <w:t>ռեպերները</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մակնիշները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2) </w:t>
            </w:r>
            <w:r w:rsidRPr="008609E1">
              <w:rPr>
                <w:rFonts w:ascii="Sylfaen" w:hAnsi="Sylfaen" w:cs="Sylfaen"/>
                <w:color w:val="000000"/>
              </w:rPr>
              <w:t>գրավիմետրիական</w:t>
            </w:r>
            <w:r w:rsidRPr="008609E1">
              <w:rPr>
                <w:rFonts w:ascii="Sylfaen" w:hAnsi="Sylfaen"/>
                <w:color w:val="000000"/>
              </w:rPr>
              <w:t xml:space="preserve"> </w:t>
            </w:r>
            <w:r w:rsidRPr="008609E1">
              <w:rPr>
                <w:rFonts w:ascii="Sylfaen" w:hAnsi="Sylfaen" w:cs="Sylfaen"/>
                <w:color w:val="000000"/>
              </w:rPr>
              <w:t>ցանցի</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 xml:space="preserve">, </w:t>
            </w:r>
            <w:r w:rsidRPr="008609E1">
              <w:rPr>
                <w:rFonts w:ascii="Sylfaen" w:hAnsi="Sylfaen" w:cs="Sylfaen"/>
                <w:color w:val="000000"/>
              </w:rPr>
              <w:t>դրանց</w:t>
            </w:r>
            <w:r w:rsidRPr="008609E1">
              <w:rPr>
                <w:rFonts w:ascii="Sylfaen" w:hAnsi="Sylfaen"/>
                <w:color w:val="000000"/>
              </w:rPr>
              <w:t xml:space="preserve"> </w:t>
            </w:r>
            <w:r w:rsidRPr="008609E1">
              <w:rPr>
                <w:rFonts w:ascii="Sylfaen" w:hAnsi="Sylfaen" w:cs="Sylfaen"/>
                <w:color w:val="000000"/>
              </w:rPr>
              <w:t>կենտրոնները</w:t>
            </w:r>
            <w:r w:rsidRPr="008609E1">
              <w:rPr>
                <w:rFonts w:ascii="Sylfaen" w:hAnsi="Sylfaen"/>
                <w:color w:val="000000"/>
              </w:rPr>
              <w:t xml:space="preserve">, </w:t>
            </w:r>
            <w:r w:rsidRPr="008609E1">
              <w:rPr>
                <w:rFonts w:ascii="Sylfaen" w:hAnsi="Sylfaen" w:cs="Sylfaen"/>
                <w:color w:val="000000"/>
              </w:rPr>
              <w:t>ուղեկից</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ստուգողական</w:t>
            </w:r>
            <w:r w:rsidRPr="008609E1">
              <w:rPr>
                <w:rFonts w:ascii="Sylfaen" w:hAnsi="Sylfaen"/>
                <w:color w:val="000000"/>
              </w:rPr>
              <w:t xml:space="preserve"> </w:t>
            </w:r>
            <w:r w:rsidRPr="008609E1">
              <w:rPr>
                <w:rFonts w:ascii="Sylfaen" w:hAnsi="Sylfaen" w:cs="Sylfaen"/>
                <w:color w:val="000000"/>
              </w:rPr>
              <w:t>հենանշանները</w:t>
            </w:r>
            <w:r w:rsidRPr="008609E1">
              <w:rPr>
                <w:rFonts w:ascii="Sylfaen" w:hAnsi="Sylfaen"/>
                <w:color w:val="000000"/>
              </w:rPr>
              <w:t>.</w:t>
            </w:r>
          </w:p>
          <w:p w:rsidR="002B4DEA" w:rsidRPr="008609E1" w:rsidRDefault="002B4DEA" w:rsidP="009554AF">
            <w:pPr>
              <w:shd w:val="clear" w:color="auto" w:fill="FFFFFF"/>
              <w:spacing w:after="0" w:line="240" w:lineRule="auto"/>
              <w:ind w:firstLine="375"/>
              <w:jc w:val="both"/>
              <w:rPr>
                <w:rFonts w:ascii="Sylfaen" w:hAnsi="Sylfaen"/>
                <w:color w:val="000000"/>
              </w:rPr>
            </w:pPr>
            <w:r w:rsidRPr="008609E1">
              <w:rPr>
                <w:rFonts w:ascii="Sylfaen" w:hAnsi="Sylfaen"/>
                <w:color w:val="000000"/>
              </w:rPr>
              <w:t xml:space="preserve">3) </w:t>
            </w:r>
            <w:r w:rsidRPr="008609E1">
              <w:rPr>
                <w:rFonts w:ascii="Sylfaen" w:hAnsi="Sylfaen" w:cs="Sylfaen"/>
                <w:color w:val="000000"/>
              </w:rPr>
              <w:t>հատուկ</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ցանցերի</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 xml:space="preserve">` </w:t>
            </w:r>
            <w:r w:rsidRPr="008609E1">
              <w:rPr>
                <w:rFonts w:ascii="Sylfaen" w:hAnsi="Sylfaen" w:cs="Sylfaen"/>
                <w:color w:val="000000"/>
              </w:rPr>
              <w:t>դրանց</w:t>
            </w:r>
            <w:r w:rsidRPr="008609E1">
              <w:rPr>
                <w:rFonts w:ascii="Sylfaen" w:hAnsi="Sylfaen"/>
                <w:color w:val="000000"/>
              </w:rPr>
              <w:t xml:space="preserve"> </w:t>
            </w:r>
            <w:r w:rsidRPr="008609E1">
              <w:rPr>
                <w:rFonts w:ascii="Sylfaen" w:hAnsi="Sylfaen" w:cs="Sylfaen"/>
                <w:color w:val="000000"/>
              </w:rPr>
              <w:t>արտաքին</w:t>
            </w:r>
            <w:r w:rsidRPr="008609E1">
              <w:rPr>
                <w:rFonts w:ascii="Sylfaen" w:hAnsi="Sylfaen"/>
                <w:color w:val="000000"/>
              </w:rPr>
              <w:t xml:space="preserve"> </w:t>
            </w:r>
            <w:r w:rsidRPr="008609E1">
              <w:rPr>
                <w:rFonts w:ascii="Sylfaen" w:hAnsi="Sylfaen" w:cs="Sylfaen"/>
                <w:color w:val="000000"/>
              </w:rPr>
              <w:t>նշանները</w:t>
            </w:r>
            <w:r w:rsidRPr="008609E1">
              <w:rPr>
                <w:rFonts w:ascii="Sylfaen" w:hAnsi="Sylfaen"/>
                <w:color w:val="000000"/>
              </w:rPr>
              <w:t xml:space="preserve">, </w:t>
            </w:r>
            <w:r w:rsidRPr="008609E1">
              <w:rPr>
                <w:rFonts w:ascii="Sylfaen" w:hAnsi="Sylfaen" w:cs="Sylfaen"/>
                <w:color w:val="000000"/>
              </w:rPr>
              <w:t>կենտրոնները</w:t>
            </w:r>
            <w:r w:rsidRPr="008609E1">
              <w:rPr>
                <w:rFonts w:ascii="Sylfaen" w:hAnsi="Sylfaen"/>
                <w:color w:val="000000"/>
              </w:rPr>
              <w:t xml:space="preserve">, </w:t>
            </w:r>
            <w:r w:rsidRPr="008609E1">
              <w:rPr>
                <w:rFonts w:ascii="Sylfaen" w:hAnsi="Sylfaen" w:cs="Sylfaen"/>
                <w:color w:val="000000"/>
              </w:rPr>
              <w:t>ստուգողական</w:t>
            </w:r>
            <w:r w:rsidRPr="008609E1">
              <w:rPr>
                <w:rFonts w:ascii="Sylfaen" w:hAnsi="Sylfaen"/>
                <w:color w:val="000000"/>
              </w:rPr>
              <w:t xml:space="preserve"> </w:t>
            </w:r>
            <w:r w:rsidRPr="008609E1">
              <w:rPr>
                <w:rFonts w:ascii="Sylfaen" w:hAnsi="Sylfaen" w:cs="Sylfaen"/>
                <w:color w:val="000000"/>
              </w:rPr>
              <w:t>մակնիշները</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jc w:val="both"/>
              <w:rPr>
                <w:rFonts w:ascii="Sylfaen" w:hAnsi="Sylfaen" w:cs="Sylfaen"/>
                <w:color w:val="000000"/>
              </w:rPr>
            </w:pPr>
            <w:r w:rsidRPr="008609E1">
              <w:rPr>
                <w:rFonts w:ascii="Sylfaen" w:hAnsi="Sylfaen" w:cs="Sylfaen"/>
                <w:color w:val="000000"/>
              </w:rPr>
              <w:t>48. Հողամասերը</w:t>
            </w:r>
            <w:r w:rsidRPr="008609E1">
              <w:rPr>
                <w:rFonts w:ascii="Sylfaen" w:hAnsi="Sylfaen"/>
                <w:color w:val="000000"/>
              </w:rPr>
              <w:t xml:space="preserve">, </w:t>
            </w:r>
            <w:r w:rsidRPr="008609E1">
              <w:rPr>
                <w:rFonts w:ascii="Sylfaen" w:hAnsi="Sylfaen" w:cs="Sylfaen"/>
                <w:color w:val="000000"/>
              </w:rPr>
              <w:t>որոնց</w:t>
            </w:r>
            <w:r w:rsidRPr="008609E1">
              <w:rPr>
                <w:rFonts w:ascii="Sylfaen" w:hAnsi="Sylfaen"/>
                <w:color w:val="000000"/>
              </w:rPr>
              <w:t xml:space="preserve"> </w:t>
            </w:r>
            <w:r w:rsidRPr="008609E1">
              <w:rPr>
                <w:rFonts w:ascii="Sylfaen" w:hAnsi="Sylfaen" w:cs="Sylfaen"/>
                <w:color w:val="000000"/>
              </w:rPr>
              <w:t>վրա</w:t>
            </w:r>
            <w:r w:rsidRPr="008609E1">
              <w:rPr>
                <w:rFonts w:ascii="Sylfaen" w:hAnsi="Sylfaen"/>
                <w:color w:val="000000"/>
              </w:rPr>
              <w:t xml:space="preserve"> </w:t>
            </w:r>
            <w:r w:rsidRPr="008609E1">
              <w:rPr>
                <w:rFonts w:ascii="Sylfaen" w:hAnsi="Sylfaen" w:cs="Sylfaen"/>
                <w:color w:val="000000"/>
              </w:rPr>
              <w:t>տեղակայված</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 xml:space="preserve">, </w:t>
            </w:r>
            <w:r w:rsidRPr="008609E1">
              <w:rPr>
                <w:rFonts w:ascii="Sylfaen" w:hAnsi="Sylfaen" w:cs="Sylfaen"/>
                <w:color w:val="000000"/>
              </w:rPr>
              <w:t>համարվում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կետերի</w:t>
            </w:r>
            <w:r w:rsidRPr="008609E1">
              <w:rPr>
                <w:rFonts w:ascii="Sylfaen" w:hAnsi="Sylfaen"/>
                <w:color w:val="000000"/>
              </w:rPr>
              <w:t xml:space="preserve"> </w:t>
            </w:r>
            <w:r w:rsidRPr="008609E1">
              <w:rPr>
                <w:rFonts w:ascii="Sylfaen" w:hAnsi="Sylfaen" w:cs="Sylfaen"/>
                <w:color w:val="000000"/>
              </w:rPr>
              <w:t>պահպանման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սպասարկման</w:t>
            </w:r>
            <w:r w:rsidRPr="008609E1">
              <w:rPr>
                <w:rFonts w:ascii="Sylfaen" w:hAnsi="Sylfaen"/>
                <w:color w:val="000000"/>
              </w:rPr>
              <w:t xml:space="preserve"> </w:t>
            </w:r>
            <w:r w:rsidRPr="008609E1">
              <w:rPr>
                <w:rFonts w:ascii="Sylfaen" w:hAnsi="Sylfaen" w:cs="Sylfaen"/>
                <w:color w:val="000000"/>
              </w:rPr>
              <w:t>գոտիներ</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հողային</w:t>
            </w:r>
            <w:r w:rsidRPr="008609E1">
              <w:rPr>
                <w:rFonts w:ascii="Sylfaen" w:hAnsi="Sylfaen"/>
                <w:color w:val="000000"/>
              </w:rPr>
              <w:t xml:space="preserve"> </w:t>
            </w:r>
            <w:r w:rsidRPr="008609E1">
              <w:rPr>
                <w:rFonts w:ascii="Sylfaen" w:hAnsi="Sylfaen" w:cs="Sylfaen"/>
                <w:color w:val="000000"/>
              </w:rPr>
              <w:t>օրենսգրքի</w:t>
            </w:r>
            <w:r w:rsidRPr="008609E1">
              <w:rPr>
                <w:rFonts w:ascii="Sylfaen" w:hAnsi="Sylfaen"/>
                <w:color w:val="000000"/>
              </w:rPr>
              <w:t xml:space="preserve"> 49-</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հոդվածի</w:t>
            </w:r>
            <w:r w:rsidRPr="008609E1">
              <w:rPr>
                <w:rFonts w:ascii="Sylfaen" w:hAnsi="Sylfaen"/>
                <w:color w:val="000000"/>
              </w:rPr>
              <w:t xml:space="preserve"> 6-</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կետին</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50-</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հոդվածի</w:t>
            </w:r>
            <w:r w:rsidRPr="008609E1">
              <w:rPr>
                <w:rFonts w:ascii="Sylfaen" w:hAnsi="Sylfaen"/>
                <w:color w:val="000000"/>
              </w:rPr>
              <w:t xml:space="preserve"> 7-</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կետին</w:t>
            </w:r>
            <w:r w:rsidRPr="008609E1">
              <w:rPr>
                <w:rFonts w:ascii="Sylfaen" w:hAnsi="Sylfaen"/>
                <w:color w:val="000000"/>
              </w:rPr>
              <w:t xml:space="preserve"> </w:t>
            </w:r>
            <w:r w:rsidRPr="008609E1">
              <w:rPr>
                <w:rFonts w:ascii="Sylfaen" w:hAnsi="Sylfaen" w:cs="Sylfaen"/>
                <w:color w:val="000000"/>
              </w:rPr>
              <w:t>համապատասխան</w:t>
            </w:r>
            <w:r w:rsidRPr="008609E1">
              <w:rPr>
                <w:rFonts w:ascii="Sylfaen" w:hAnsi="Sylfaen"/>
                <w:color w:val="000000"/>
              </w:rPr>
              <w:t xml:space="preserve">` </w:t>
            </w:r>
            <w:r w:rsidRPr="008609E1">
              <w:rPr>
                <w:rFonts w:ascii="Sylfaen" w:hAnsi="Sylfaen" w:cs="Sylfaen"/>
                <w:color w:val="000000"/>
              </w:rPr>
              <w:t>ենթակա</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գրանցման</w:t>
            </w:r>
            <w:r w:rsidRPr="008609E1">
              <w:rPr>
                <w:rFonts w:ascii="Sylfaen" w:hAnsi="Sylfaen"/>
                <w:color w:val="000000"/>
              </w:rPr>
              <w:t xml:space="preserve"> </w:t>
            </w:r>
            <w:r w:rsidRPr="008609E1">
              <w:rPr>
                <w:rFonts w:ascii="Sylfaen" w:hAnsi="Sylfaen" w:cs="Sylfaen"/>
                <w:color w:val="000000"/>
              </w:rPr>
              <w:t>որպես</w:t>
            </w:r>
            <w:r w:rsidRPr="008609E1">
              <w:rPr>
                <w:rFonts w:ascii="Sylfaen" w:hAnsi="Sylfaen"/>
                <w:color w:val="000000"/>
              </w:rPr>
              <w:t xml:space="preserve"> </w:t>
            </w:r>
            <w:r w:rsidRPr="008609E1">
              <w:rPr>
                <w:rFonts w:ascii="Sylfaen" w:hAnsi="Sylfaen" w:cs="Sylfaen"/>
                <w:color w:val="000000"/>
              </w:rPr>
              <w:t>սերվիտուտ</w:t>
            </w:r>
            <w:r w:rsidRPr="008609E1">
              <w:rPr>
                <w:rFonts w:ascii="Sylfaen" w:hAnsi="Sylfaen"/>
                <w:color w:val="000000"/>
              </w:rPr>
              <w:t>:</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49. Շենքերի</w:t>
            </w:r>
            <w:r w:rsidRPr="008609E1">
              <w:rPr>
                <w:rFonts w:ascii="Sylfaen" w:hAnsi="Sylfaen"/>
                <w:color w:val="000000"/>
              </w:rPr>
              <w:t xml:space="preserve"> </w:t>
            </w:r>
            <w:r w:rsidRPr="008609E1">
              <w:rPr>
                <w:rFonts w:ascii="Sylfaen" w:hAnsi="Sylfaen" w:cs="Sylfaen"/>
                <w:color w:val="000000"/>
              </w:rPr>
              <w:t>պատերին</w:t>
            </w:r>
            <w:r w:rsidRPr="008609E1">
              <w:rPr>
                <w:rFonts w:ascii="Sylfaen" w:hAnsi="Sylfaen"/>
                <w:color w:val="000000"/>
              </w:rPr>
              <w:t xml:space="preserve">, </w:t>
            </w:r>
            <w:r w:rsidRPr="008609E1">
              <w:rPr>
                <w:rFonts w:ascii="Sylfaen" w:hAnsi="Sylfaen" w:cs="Sylfaen"/>
                <w:color w:val="000000"/>
              </w:rPr>
              <w:t>շինությունների</w:t>
            </w:r>
            <w:r w:rsidRPr="008609E1">
              <w:rPr>
                <w:rFonts w:ascii="Sylfaen" w:hAnsi="Sylfaen"/>
                <w:color w:val="000000"/>
              </w:rPr>
              <w:t xml:space="preserve"> </w:t>
            </w:r>
            <w:r w:rsidRPr="008609E1">
              <w:rPr>
                <w:rFonts w:ascii="Sylfaen" w:hAnsi="Sylfaen" w:cs="Sylfaen"/>
                <w:color w:val="000000"/>
              </w:rPr>
              <w:t>վրա</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նման</w:t>
            </w:r>
            <w:r w:rsidRPr="008609E1">
              <w:rPr>
                <w:rFonts w:ascii="Sylfaen" w:hAnsi="Sylfaen"/>
                <w:color w:val="000000"/>
              </w:rPr>
              <w:t xml:space="preserve"> </w:t>
            </w:r>
            <w:r w:rsidRPr="008609E1">
              <w:rPr>
                <w:rFonts w:ascii="Sylfaen" w:hAnsi="Sylfaen" w:cs="Sylfaen"/>
                <w:color w:val="000000"/>
              </w:rPr>
              <w:t>տեղերում</w:t>
            </w:r>
            <w:r w:rsidRPr="008609E1">
              <w:rPr>
                <w:rFonts w:ascii="Sylfaen" w:hAnsi="Sylfaen"/>
                <w:color w:val="000000"/>
              </w:rPr>
              <w:t xml:space="preserve"> </w:t>
            </w:r>
            <w:r w:rsidRPr="008609E1">
              <w:rPr>
                <w:rFonts w:ascii="Sylfaen" w:hAnsi="Sylfaen" w:cs="Sylfaen"/>
                <w:color w:val="000000"/>
              </w:rPr>
              <w:t>տեղադրված</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կետերի</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սահմաններ</w:t>
            </w:r>
            <w:r w:rsidRPr="008609E1">
              <w:rPr>
                <w:rFonts w:ascii="Sylfaen" w:hAnsi="Sylfaen"/>
                <w:color w:val="000000"/>
              </w:rPr>
              <w:t xml:space="preserve"> </w:t>
            </w:r>
            <w:r w:rsidRPr="008609E1">
              <w:rPr>
                <w:rFonts w:ascii="Sylfaen" w:hAnsi="Sylfaen" w:cs="Sylfaen"/>
                <w:color w:val="000000"/>
              </w:rPr>
              <w:t>չեն</w:t>
            </w:r>
            <w:r w:rsidRPr="008609E1">
              <w:rPr>
                <w:rFonts w:ascii="Sylfaen" w:hAnsi="Sylfaen"/>
                <w:color w:val="000000"/>
              </w:rPr>
              <w:t xml:space="preserve"> </w:t>
            </w:r>
            <w:r w:rsidRPr="008609E1">
              <w:rPr>
                <w:rFonts w:ascii="Sylfaen" w:hAnsi="Sylfaen" w:cs="Sylfaen"/>
                <w:color w:val="000000"/>
              </w:rPr>
              <w:t>որոշվում</w:t>
            </w:r>
            <w:r w:rsidRPr="008609E1">
              <w:rPr>
                <w:rFonts w:ascii="Sylfaen" w:hAnsi="Sylfaen"/>
                <w:color w:val="000000"/>
              </w:rPr>
              <w:t xml:space="preserve">: </w:t>
            </w:r>
            <w:r w:rsidRPr="008609E1">
              <w:rPr>
                <w:rFonts w:ascii="Sylfaen" w:hAnsi="Sylfaen" w:cs="Sylfaen"/>
                <w:color w:val="000000"/>
              </w:rPr>
              <w:t>Այդ</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պահպանման</w:t>
            </w:r>
            <w:r w:rsidRPr="008609E1">
              <w:rPr>
                <w:rFonts w:ascii="Sylfaen" w:hAnsi="Sylfaen"/>
                <w:color w:val="000000"/>
              </w:rPr>
              <w:t xml:space="preserve"> </w:t>
            </w:r>
            <w:r w:rsidRPr="008609E1">
              <w:rPr>
                <w:rFonts w:ascii="Sylfaen" w:hAnsi="Sylfaen" w:cs="Sylfaen"/>
                <w:color w:val="000000"/>
              </w:rPr>
              <w:t>ենթակա</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անմիջապես</w:t>
            </w:r>
            <w:r w:rsidRPr="008609E1">
              <w:rPr>
                <w:rFonts w:ascii="Sylfaen" w:hAnsi="Sylfaen"/>
                <w:color w:val="000000"/>
              </w:rPr>
              <w:t xml:space="preserve"> </w:t>
            </w:r>
            <w:r w:rsidRPr="008609E1">
              <w:rPr>
                <w:rFonts w:ascii="Sylfaen" w:hAnsi="Sylfaen" w:cs="Sylfaen"/>
                <w:color w:val="000000"/>
              </w:rPr>
              <w:t>կետը</w:t>
            </w:r>
            <w:r w:rsidRPr="008609E1">
              <w:rPr>
                <w:rFonts w:ascii="Sylfaen" w:hAnsi="Sylfaen"/>
                <w:color w:val="000000"/>
              </w:rPr>
              <w:t xml:space="preserve">, </w:t>
            </w:r>
            <w:r w:rsidRPr="008609E1">
              <w:rPr>
                <w:rFonts w:ascii="Sylfaen" w:hAnsi="Sylfaen" w:cs="Sylfaen"/>
                <w:color w:val="000000"/>
              </w:rPr>
              <w:t>պատային</w:t>
            </w:r>
            <w:r w:rsidRPr="008609E1">
              <w:rPr>
                <w:rFonts w:ascii="Sylfaen" w:hAnsi="Sylfaen"/>
                <w:color w:val="000000"/>
              </w:rPr>
              <w:t xml:space="preserve"> </w:t>
            </w:r>
            <w:r w:rsidRPr="008609E1">
              <w:rPr>
                <w:rFonts w:ascii="Sylfaen" w:hAnsi="Sylfaen" w:cs="Sylfaen"/>
                <w:color w:val="000000"/>
              </w:rPr>
              <w:t>նշանը</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հենանշանը</w:t>
            </w:r>
            <w:r w:rsidRPr="008609E1">
              <w:rPr>
                <w:rFonts w:ascii="Sylfaen" w:hAnsi="Sylfaen"/>
                <w:color w:val="000000"/>
              </w:rPr>
              <w:t xml:space="preserve"> (</w:t>
            </w:r>
            <w:r w:rsidRPr="008609E1">
              <w:rPr>
                <w:rFonts w:ascii="Sylfaen" w:hAnsi="Sylfaen" w:cs="Sylfaen"/>
                <w:color w:val="000000"/>
              </w:rPr>
              <w:t>ռեպերը</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jc w:val="both"/>
              <w:rPr>
                <w:rFonts w:ascii="Sylfaen" w:hAnsi="Sylfaen" w:cs="Sylfaen"/>
                <w:color w:val="000000"/>
              </w:rPr>
            </w:pPr>
            <w:r w:rsidRPr="008609E1">
              <w:rPr>
                <w:rFonts w:ascii="Sylfaen" w:hAnsi="Sylfaen" w:cs="Sylfaen"/>
                <w:color w:val="000000"/>
              </w:rPr>
              <w:t>50. Համաձայն</w:t>
            </w:r>
            <w:r w:rsidRPr="008609E1">
              <w:rPr>
                <w:rFonts w:ascii="Sylfaen" w:hAnsi="Sylfaen"/>
                <w:color w:val="000000"/>
              </w:rPr>
              <w:t xml:space="preserve"> «</w:t>
            </w:r>
            <w:r w:rsidRPr="008609E1">
              <w:rPr>
                <w:rFonts w:ascii="Sylfaen" w:hAnsi="Sylfaen" w:cs="Sylfaen"/>
                <w:color w:val="000000"/>
              </w:rPr>
              <w:t>Գեոդեզիայի</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քարտեզագրության</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lastRenderedPageBreak/>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օրենքի</w:t>
            </w:r>
            <w:r w:rsidRPr="008609E1">
              <w:rPr>
                <w:rFonts w:ascii="Sylfaen" w:hAnsi="Sylfaen"/>
                <w:color w:val="000000"/>
              </w:rPr>
              <w:t xml:space="preserve"> 16-</w:t>
            </w:r>
            <w:r w:rsidRPr="008609E1">
              <w:rPr>
                <w:rFonts w:ascii="Sylfaen" w:hAnsi="Sylfaen" w:cs="Sylfaen"/>
                <w:color w:val="000000"/>
              </w:rPr>
              <w:t>րդ</w:t>
            </w:r>
            <w:r w:rsidRPr="008609E1">
              <w:rPr>
                <w:rFonts w:ascii="Sylfaen" w:hAnsi="Sylfaen"/>
                <w:color w:val="000000"/>
              </w:rPr>
              <w:t xml:space="preserve"> </w:t>
            </w:r>
            <w:r w:rsidRPr="008609E1">
              <w:rPr>
                <w:rFonts w:ascii="Sylfaen" w:hAnsi="Sylfaen" w:cs="Sylfaen"/>
                <w:color w:val="000000"/>
              </w:rPr>
              <w:t>հոդվածի</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կետերի</w:t>
            </w:r>
            <w:r w:rsidRPr="008609E1">
              <w:rPr>
                <w:rFonts w:ascii="Sylfaen" w:hAnsi="Sylfaen"/>
                <w:color w:val="000000"/>
              </w:rPr>
              <w:t xml:space="preserve"> </w:t>
            </w:r>
            <w:r w:rsidRPr="008609E1">
              <w:rPr>
                <w:rFonts w:ascii="Sylfaen" w:hAnsi="Sylfaen" w:cs="Sylfaen"/>
                <w:color w:val="000000"/>
              </w:rPr>
              <w:t>պահպանության</w:t>
            </w:r>
            <w:r w:rsidRPr="008609E1">
              <w:rPr>
                <w:rFonts w:ascii="Sylfaen" w:hAnsi="Sylfaen"/>
                <w:color w:val="000000"/>
              </w:rPr>
              <w:t xml:space="preserve"> </w:t>
            </w:r>
            <w:r w:rsidRPr="008609E1">
              <w:rPr>
                <w:rFonts w:ascii="Sylfaen" w:hAnsi="Sylfaen" w:cs="Sylfaen"/>
                <w:color w:val="000000"/>
              </w:rPr>
              <w:t>ապահովումը</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վարչական</w:t>
            </w:r>
            <w:r w:rsidRPr="008609E1">
              <w:rPr>
                <w:rFonts w:ascii="Sylfaen" w:hAnsi="Sylfaen"/>
                <w:color w:val="000000"/>
              </w:rPr>
              <w:t xml:space="preserve"> </w:t>
            </w:r>
            <w:r w:rsidRPr="008609E1">
              <w:rPr>
                <w:rFonts w:ascii="Sylfaen" w:hAnsi="Sylfaen" w:cs="Sylfaen"/>
                <w:color w:val="000000"/>
              </w:rPr>
              <w:t>սահմաններում</w:t>
            </w:r>
            <w:r w:rsidRPr="008609E1">
              <w:rPr>
                <w:rFonts w:ascii="Sylfaen" w:hAnsi="Sylfaen"/>
                <w:color w:val="000000"/>
              </w:rPr>
              <w:t xml:space="preserve"> </w:t>
            </w:r>
            <w:r w:rsidRPr="008609E1">
              <w:rPr>
                <w:rFonts w:ascii="Sylfaen" w:hAnsi="Sylfaen" w:cs="Sylfaen"/>
                <w:color w:val="000000"/>
              </w:rPr>
              <w:t>իրականացնում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ղեկավարը</w:t>
            </w:r>
            <w:r w:rsidRPr="008609E1">
              <w:rPr>
                <w:rFonts w:ascii="Sylfaen" w:hAnsi="Sylfaen"/>
                <w:color w:val="000000"/>
              </w:rPr>
              <w:t>:</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lastRenderedPageBreak/>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lastRenderedPageBreak/>
              <w:t>51. Պահպանության</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հանձնվում</w:t>
            </w:r>
            <w:r w:rsidRPr="008609E1">
              <w:rPr>
                <w:rFonts w:ascii="Sylfaen" w:hAnsi="Sylfaen"/>
                <w:color w:val="000000"/>
              </w:rPr>
              <w:t xml:space="preserve"> </w:t>
            </w:r>
            <w:r w:rsidRPr="008609E1">
              <w:rPr>
                <w:rFonts w:ascii="Sylfaen" w:hAnsi="Sylfaen" w:cs="Sylfaen"/>
                <w:color w:val="000000"/>
              </w:rPr>
              <w:t>բոլոր</w:t>
            </w:r>
            <w:r w:rsidRPr="008609E1">
              <w:rPr>
                <w:rFonts w:ascii="Sylfaen" w:hAnsi="Sylfaen"/>
                <w:color w:val="000000"/>
              </w:rPr>
              <w:t xml:space="preserve"> </w:t>
            </w:r>
            <w:r w:rsidRPr="008609E1">
              <w:rPr>
                <w:rFonts w:ascii="Sylfaen" w:hAnsi="Sylfaen" w:cs="Sylfaen"/>
                <w:color w:val="000000"/>
              </w:rPr>
              <w:t>նոր</w:t>
            </w:r>
            <w:r w:rsidRPr="008609E1">
              <w:rPr>
                <w:rFonts w:ascii="Sylfaen" w:hAnsi="Sylfaen"/>
                <w:color w:val="000000"/>
              </w:rPr>
              <w:t xml:space="preserve"> </w:t>
            </w:r>
            <w:r w:rsidRPr="008609E1">
              <w:rPr>
                <w:rFonts w:ascii="Sylfaen" w:hAnsi="Sylfaen" w:cs="Sylfaen"/>
                <w:color w:val="000000"/>
              </w:rPr>
              <w:t>տեղադրված</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նախկինում</w:t>
            </w:r>
            <w:r w:rsidRPr="008609E1">
              <w:rPr>
                <w:rFonts w:ascii="Sylfaen" w:hAnsi="Sylfaen"/>
                <w:color w:val="000000"/>
              </w:rPr>
              <w:t xml:space="preserve"> </w:t>
            </w:r>
            <w:r w:rsidRPr="008609E1">
              <w:rPr>
                <w:rFonts w:ascii="Sylfaen" w:hAnsi="Sylfaen" w:cs="Sylfaen"/>
                <w:color w:val="000000"/>
              </w:rPr>
              <w:t>պահպանության</w:t>
            </w:r>
            <w:r w:rsidRPr="008609E1">
              <w:rPr>
                <w:rFonts w:ascii="Sylfaen" w:hAnsi="Sylfaen"/>
                <w:color w:val="000000"/>
              </w:rPr>
              <w:t xml:space="preserve"> </w:t>
            </w:r>
            <w:r w:rsidRPr="008609E1">
              <w:rPr>
                <w:rFonts w:ascii="Sylfaen" w:hAnsi="Sylfaen" w:cs="Sylfaen"/>
                <w:color w:val="000000"/>
              </w:rPr>
              <w:t>չհանձնված</w:t>
            </w:r>
            <w:r w:rsidRPr="008609E1">
              <w:rPr>
                <w:rFonts w:ascii="Sylfaen" w:hAnsi="Sylfaen"/>
                <w:color w:val="000000"/>
              </w:rPr>
              <w:t xml:space="preserve"> </w:t>
            </w:r>
            <w:r w:rsidRPr="008609E1">
              <w:rPr>
                <w:rFonts w:ascii="Sylfaen" w:hAnsi="Sylfaen" w:cs="Sylfaen"/>
                <w:color w:val="000000"/>
              </w:rPr>
              <w:t>տեղագրագեոդեզիական</w:t>
            </w:r>
            <w:r w:rsidRPr="008609E1">
              <w:rPr>
                <w:rFonts w:ascii="Sylfaen" w:hAnsi="Sylfaen"/>
                <w:color w:val="000000"/>
              </w:rPr>
              <w:t xml:space="preserve"> </w:t>
            </w:r>
            <w:r w:rsidRPr="008609E1">
              <w:rPr>
                <w:rFonts w:ascii="Sylfaen" w:hAnsi="Sylfaen" w:cs="Sylfaen"/>
                <w:color w:val="000000"/>
              </w:rPr>
              <w:t>աշխատանքների</w:t>
            </w:r>
            <w:r w:rsidRPr="008609E1">
              <w:rPr>
                <w:rFonts w:ascii="Sylfaen" w:hAnsi="Sylfaen"/>
                <w:color w:val="000000"/>
              </w:rPr>
              <w:t xml:space="preserve"> </w:t>
            </w:r>
            <w:r w:rsidRPr="008609E1">
              <w:rPr>
                <w:rFonts w:ascii="Sylfaen" w:hAnsi="Sylfaen" w:cs="Sylfaen"/>
                <w:color w:val="000000"/>
              </w:rPr>
              <w:t>կատարման</w:t>
            </w:r>
            <w:r w:rsidRPr="008609E1">
              <w:rPr>
                <w:rFonts w:ascii="Sylfaen" w:hAnsi="Sylfaen"/>
                <w:color w:val="000000"/>
              </w:rPr>
              <w:t xml:space="preserve"> </w:t>
            </w:r>
            <w:r w:rsidRPr="008609E1">
              <w:rPr>
                <w:rFonts w:ascii="Sylfaen" w:hAnsi="Sylfaen" w:cs="Sylfaen"/>
                <w:color w:val="000000"/>
              </w:rPr>
              <w:t>ժամանակ</w:t>
            </w:r>
            <w:r w:rsidRPr="008609E1">
              <w:rPr>
                <w:rFonts w:ascii="Sylfaen" w:hAnsi="Sylfaen"/>
                <w:color w:val="000000"/>
              </w:rPr>
              <w:t xml:space="preserve"> </w:t>
            </w:r>
            <w:r w:rsidRPr="008609E1">
              <w:rPr>
                <w:rFonts w:ascii="Sylfaen" w:hAnsi="Sylfaen" w:cs="Sylfaen"/>
                <w:color w:val="000000"/>
              </w:rPr>
              <w:t>հետազոտված</w:t>
            </w:r>
            <w:r w:rsidRPr="008609E1">
              <w:rPr>
                <w:rFonts w:ascii="Sylfaen" w:hAnsi="Sylfaen"/>
                <w:color w:val="000000"/>
              </w:rPr>
              <w:t xml:space="preserve"> </w:t>
            </w:r>
            <w:r w:rsidRPr="008609E1">
              <w:rPr>
                <w:rFonts w:ascii="Sylfaen" w:hAnsi="Sylfaen" w:cs="Sylfaen"/>
                <w:color w:val="000000"/>
              </w:rPr>
              <w:t>ու</w:t>
            </w:r>
            <w:r w:rsidRPr="008609E1">
              <w:rPr>
                <w:rFonts w:ascii="Sylfaen" w:hAnsi="Sylfaen"/>
                <w:color w:val="000000"/>
              </w:rPr>
              <w:t xml:space="preserve"> </w:t>
            </w:r>
            <w:r w:rsidRPr="008609E1">
              <w:rPr>
                <w:rFonts w:ascii="Sylfaen" w:hAnsi="Sylfaen" w:cs="Sylfaen"/>
                <w:color w:val="000000"/>
              </w:rPr>
              <w:t>վերականգնված</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jc w:val="both"/>
              <w:rPr>
                <w:rFonts w:ascii="Sylfaen" w:hAnsi="Sylfaen" w:cs="Sylfaen"/>
                <w:color w:val="000000"/>
              </w:rPr>
            </w:pPr>
            <w:r w:rsidRPr="008609E1">
              <w:rPr>
                <w:rFonts w:ascii="Sylfaen" w:hAnsi="Sylfaen" w:cs="Sylfaen"/>
                <w:color w:val="000000"/>
              </w:rPr>
              <w:t>52. Գեոդեզիական</w:t>
            </w:r>
            <w:r w:rsidRPr="008609E1">
              <w:rPr>
                <w:rFonts w:ascii="Sylfaen" w:hAnsi="Sylfaen"/>
                <w:color w:val="000000"/>
              </w:rPr>
              <w:t xml:space="preserve"> </w:t>
            </w:r>
            <w:r w:rsidRPr="008609E1">
              <w:rPr>
                <w:rFonts w:ascii="Sylfaen" w:hAnsi="Sylfaen" w:cs="Sylfaen"/>
                <w:color w:val="000000"/>
              </w:rPr>
              <w:t>կետերի</w:t>
            </w:r>
            <w:r w:rsidRPr="008609E1">
              <w:rPr>
                <w:rFonts w:ascii="Sylfaen" w:hAnsi="Sylfaen"/>
                <w:color w:val="000000"/>
              </w:rPr>
              <w:t xml:space="preserve"> </w:t>
            </w:r>
            <w:r w:rsidRPr="008609E1">
              <w:rPr>
                <w:rFonts w:ascii="Sylfaen" w:hAnsi="Sylfaen" w:cs="Sylfaen"/>
                <w:color w:val="000000"/>
              </w:rPr>
              <w:t>պահպանության</w:t>
            </w:r>
            <w:r w:rsidRPr="008609E1">
              <w:rPr>
                <w:rFonts w:ascii="Sylfaen" w:hAnsi="Sylfaen"/>
                <w:color w:val="000000"/>
              </w:rPr>
              <w:t xml:space="preserve"> </w:t>
            </w:r>
            <w:r w:rsidRPr="008609E1">
              <w:rPr>
                <w:rFonts w:ascii="Sylfaen" w:hAnsi="Sylfaen" w:cs="Sylfaen"/>
                <w:color w:val="000000"/>
              </w:rPr>
              <w:t>հանձնումը</w:t>
            </w:r>
            <w:r w:rsidRPr="008609E1">
              <w:rPr>
                <w:rFonts w:ascii="Sylfaen" w:hAnsi="Sylfaen"/>
                <w:color w:val="000000"/>
              </w:rPr>
              <w:t xml:space="preserve"> </w:t>
            </w:r>
            <w:r w:rsidRPr="008609E1">
              <w:rPr>
                <w:rFonts w:ascii="Sylfaen" w:hAnsi="Sylfaen" w:cs="Sylfaen"/>
                <w:color w:val="000000"/>
              </w:rPr>
              <w:t>ձևակերպվում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ակտով</w:t>
            </w:r>
            <w:r w:rsidRPr="008609E1">
              <w:rPr>
                <w:rFonts w:ascii="Sylfaen" w:hAnsi="Sylfaen"/>
                <w:color w:val="000000"/>
              </w:rPr>
              <w:t xml:space="preserve"> (</w:t>
            </w:r>
            <w:r w:rsidRPr="008609E1">
              <w:rPr>
                <w:rFonts w:ascii="Sylfaen" w:hAnsi="Sylfaen" w:cs="Sylfaen"/>
                <w:color w:val="000000"/>
              </w:rPr>
              <w:t>ձև</w:t>
            </w:r>
            <w:r w:rsidRPr="008609E1">
              <w:rPr>
                <w:rFonts w:ascii="Sylfaen" w:hAnsi="Sylfaen"/>
                <w:color w:val="000000"/>
              </w:rPr>
              <w:t xml:space="preserve"> N 2): </w:t>
            </w:r>
            <w:r w:rsidRPr="008609E1">
              <w:rPr>
                <w:rFonts w:ascii="Sylfaen" w:hAnsi="Sylfaen" w:cs="Sylfaen"/>
                <w:color w:val="000000"/>
              </w:rPr>
              <w:t>Ակտը</w:t>
            </w:r>
            <w:r w:rsidRPr="008609E1">
              <w:rPr>
                <w:rFonts w:ascii="Sylfaen" w:hAnsi="Sylfaen"/>
                <w:color w:val="000000"/>
              </w:rPr>
              <w:t xml:space="preserve"> </w:t>
            </w:r>
            <w:r w:rsidRPr="008609E1">
              <w:rPr>
                <w:rFonts w:ascii="Sylfaen" w:hAnsi="Sylfaen" w:cs="Sylfaen"/>
                <w:color w:val="000000"/>
              </w:rPr>
              <w:t>կազմվում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2 </w:t>
            </w:r>
            <w:r w:rsidRPr="008609E1">
              <w:rPr>
                <w:rFonts w:ascii="Sylfaen" w:hAnsi="Sylfaen" w:cs="Sylfaen"/>
                <w:color w:val="000000"/>
              </w:rPr>
              <w:t>օրինակից</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 xml:space="preserve"> </w:t>
            </w:r>
            <w:r w:rsidRPr="008609E1">
              <w:rPr>
                <w:rFonts w:ascii="Sylfaen" w:hAnsi="Sylfaen" w:cs="Sylfaen"/>
                <w:color w:val="000000"/>
              </w:rPr>
              <w:t>պահպանության</w:t>
            </w:r>
            <w:r w:rsidRPr="008609E1">
              <w:rPr>
                <w:rFonts w:ascii="Sylfaen" w:hAnsi="Sylfaen"/>
                <w:color w:val="000000"/>
              </w:rPr>
              <w:t xml:space="preserve"> </w:t>
            </w:r>
            <w:r w:rsidRPr="008609E1">
              <w:rPr>
                <w:rFonts w:ascii="Sylfaen" w:hAnsi="Sylfaen" w:cs="Sylfaen"/>
                <w:color w:val="000000"/>
              </w:rPr>
              <w:t>հանձնվող</w:t>
            </w:r>
            <w:r w:rsidRPr="008609E1">
              <w:rPr>
                <w:rFonts w:ascii="Sylfaen" w:hAnsi="Sylfaen"/>
                <w:color w:val="000000"/>
              </w:rPr>
              <w:t xml:space="preserve"> </w:t>
            </w:r>
            <w:r w:rsidRPr="008609E1">
              <w:rPr>
                <w:rFonts w:ascii="Sylfaen" w:hAnsi="Sylfaen" w:cs="Sylfaen"/>
                <w:color w:val="000000"/>
              </w:rPr>
              <w:t>կազմակերպության</w:t>
            </w:r>
            <w:r w:rsidRPr="008609E1">
              <w:rPr>
                <w:rFonts w:ascii="Sylfaen" w:hAnsi="Sylfaen"/>
                <w:color w:val="000000"/>
              </w:rPr>
              <w:t xml:space="preserve"> </w:t>
            </w:r>
            <w:r w:rsidRPr="008609E1">
              <w:rPr>
                <w:rFonts w:ascii="Sylfaen" w:hAnsi="Sylfaen" w:cs="Sylfaen"/>
                <w:color w:val="000000"/>
              </w:rPr>
              <w:t>ղեկավարի</w:t>
            </w:r>
            <w:r w:rsidRPr="008609E1">
              <w:rPr>
                <w:rFonts w:ascii="Sylfaen" w:hAnsi="Sylfaen"/>
                <w:color w:val="000000"/>
              </w:rPr>
              <w:t xml:space="preserve"> </w:t>
            </w:r>
            <w:r w:rsidRPr="008609E1">
              <w:rPr>
                <w:rFonts w:ascii="Sylfaen" w:hAnsi="Sylfaen" w:cs="Sylfaen"/>
                <w:color w:val="000000"/>
              </w:rPr>
              <w:t>ստորագրությամբ</w:t>
            </w:r>
            <w:r w:rsidRPr="008609E1">
              <w:rPr>
                <w:rFonts w:ascii="Sylfaen" w:hAnsi="Sylfaen"/>
                <w:color w:val="000000"/>
              </w:rPr>
              <w:t xml:space="preserve"> </w:t>
            </w:r>
            <w:r w:rsidRPr="008609E1">
              <w:rPr>
                <w:rFonts w:ascii="Sylfaen" w:hAnsi="Sylfaen" w:cs="Sylfaen"/>
                <w:color w:val="000000"/>
              </w:rPr>
              <w:t>և</w:t>
            </w:r>
            <w:r w:rsidRPr="008609E1">
              <w:rPr>
                <w:rFonts w:ascii="Sylfaen" w:hAnsi="Sylfaen"/>
                <w:color w:val="000000"/>
              </w:rPr>
              <w:t xml:space="preserve"> </w:t>
            </w:r>
            <w:r w:rsidRPr="008609E1">
              <w:rPr>
                <w:rFonts w:ascii="Sylfaen" w:hAnsi="Sylfaen" w:cs="Sylfaen"/>
                <w:color w:val="000000"/>
              </w:rPr>
              <w:t>կնիքով</w:t>
            </w:r>
            <w:r w:rsidRPr="008609E1">
              <w:rPr>
                <w:rFonts w:ascii="Sylfaen" w:hAnsi="Sylfaen"/>
                <w:color w:val="000000"/>
              </w:rPr>
              <w:t xml:space="preserve">, </w:t>
            </w:r>
            <w:r w:rsidRPr="008609E1">
              <w:rPr>
                <w:rFonts w:ascii="Sylfaen" w:hAnsi="Sylfaen" w:cs="Sylfaen"/>
                <w:color w:val="000000"/>
              </w:rPr>
              <w:t>եթե</w:t>
            </w:r>
            <w:r w:rsidRPr="008609E1">
              <w:rPr>
                <w:rFonts w:ascii="Sylfaen" w:hAnsi="Sylfaen"/>
                <w:color w:val="000000"/>
              </w:rPr>
              <w:t xml:space="preserve"> </w:t>
            </w:r>
            <w:r w:rsidRPr="008609E1">
              <w:rPr>
                <w:rFonts w:ascii="Sylfaen" w:hAnsi="Sylfaen" w:cs="Sylfaen"/>
                <w:color w:val="000000"/>
              </w:rPr>
              <w:t>կազմակերպությունը</w:t>
            </w:r>
            <w:r w:rsidRPr="008609E1">
              <w:rPr>
                <w:rFonts w:ascii="Sylfaen" w:hAnsi="Sylfaen"/>
                <w:color w:val="000000"/>
              </w:rPr>
              <w:t xml:space="preserve"> </w:t>
            </w:r>
            <w:r w:rsidRPr="008609E1">
              <w:rPr>
                <w:rFonts w:ascii="Sylfaen" w:hAnsi="Sylfaen" w:cs="Sylfaen"/>
                <w:color w:val="000000"/>
              </w:rPr>
              <w:t>կնիք</w:t>
            </w:r>
            <w:r w:rsidRPr="008609E1">
              <w:rPr>
                <w:rFonts w:ascii="Sylfaen" w:hAnsi="Sylfaen"/>
                <w:color w:val="000000"/>
              </w:rPr>
              <w:t xml:space="preserve"> </w:t>
            </w:r>
            <w:r w:rsidRPr="008609E1">
              <w:rPr>
                <w:rFonts w:ascii="Sylfaen" w:hAnsi="Sylfaen" w:cs="Sylfaen"/>
                <w:color w:val="000000"/>
              </w:rPr>
              <w:t>ունի</w:t>
            </w:r>
            <w:r w:rsidRPr="008609E1">
              <w:rPr>
                <w:rFonts w:ascii="Sylfaen" w:hAnsi="Sylfaen"/>
                <w:color w:val="000000"/>
              </w:rPr>
              <w:t xml:space="preserve">: </w:t>
            </w:r>
            <w:r w:rsidRPr="008609E1">
              <w:rPr>
                <w:rFonts w:ascii="Sylfaen" w:hAnsi="Sylfaen" w:cs="Sylfaen"/>
                <w:color w:val="000000"/>
              </w:rPr>
              <w:t>Ակտին</w:t>
            </w:r>
            <w:r w:rsidRPr="008609E1">
              <w:rPr>
                <w:rFonts w:ascii="Sylfaen" w:hAnsi="Sylfaen"/>
                <w:color w:val="000000"/>
              </w:rPr>
              <w:t xml:space="preserve"> </w:t>
            </w:r>
            <w:r w:rsidRPr="008609E1">
              <w:rPr>
                <w:rFonts w:ascii="Sylfaen" w:hAnsi="Sylfaen" w:cs="Sylfaen"/>
                <w:color w:val="000000"/>
              </w:rPr>
              <w:t>կցվում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կետերի</w:t>
            </w:r>
            <w:r w:rsidRPr="008609E1">
              <w:rPr>
                <w:rFonts w:ascii="Sylfaen" w:hAnsi="Sylfaen"/>
                <w:color w:val="000000"/>
              </w:rPr>
              <w:t xml:space="preserve"> </w:t>
            </w:r>
            <w:r w:rsidRPr="008609E1">
              <w:rPr>
                <w:rFonts w:ascii="Sylfaen" w:hAnsi="Sylfaen" w:cs="Sylfaen"/>
                <w:color w:val="000000"/>
              </w:rPr>
              <w:t>ցանկը</w:t>
            </w:r>
            <w:r w:rsidRPr="008609E1">
              <w:rPr>
                <w:rFonts w:ascii="Sylfaen" w:hAnsi="Sylfaen"/>
                <w:color w:val="000000"/>
              </w:rPr>
              <w:t xml:space="preserve">` </w:t>
            </w:r>
            <w:r w:rsidRPr="008609E1">
              <w:rPr>
                <w:rFonts w:ascii="Sylfaen" w:hAnsi="Sylfaen" w:cs="Sylfaen"/>
                <w:color w:val="000000"/>
              </w:rPr>
              <w:t>տեղադիրքի</w:t>
            </w:r>
            <w:r w:rsidRPr="008609E1">
              <w:rPr>
                <w:rFonts w:ascii="Sylfaen" w:hAnsi="Sylfaen"/>
                <w:color w:val="000000"/>
              </w:rPr>
              <w:t xml:space="preserve"> </w:t>
            </w:r>
            <w:r w:rsidRPr="008609E1">
              <w:rPr>
                <w:rFonts w:ascii="Sylfaen" w:hAnsi="Sylfaen" w:cs="Sylfaen"/>
                <w:color w:val="000000"/>
              </w:rPr>
              <w:t>նկարագրությամբ</w:t>
            </w:r>
            <w:r w:rsidRPr="008609E1">
              <w:rPr>
                <w:rFonts w:ascii="Sylfaen" w:hAnsi="Sylfaen"/>
                <w:color w:val="000000"/>
              </w:rPr>
              <w:t>:</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53. Գեոդեզիական</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 xml:space="preserve"> </w:t>
            </w:r>
            <w:r w:rsidRPr="008609E1">
              <w:rPr>
                <w:rFonts w:ascii="Sylfaen" w:hAnsi="Sylfaen" w:cs="Sylfaen"/>
                <w:color w:val="000000"/>
              </w:rPr>
              <w:t>պահպանության</w:t>
            </w:r>
            <w:r w:rsidRPr="008609E1">
              <w:rPr>
                <w:rFonts w:ascii="Sylfaen" w:hAnsi="Sylfaen"/>
                <w:color w:val="000000"/>
              </w:rPr>
              <w:t xml:space="preserve"> </w:t>
            </w:r>
            <w:r w:rsidRPr="008609E1">
              <w:rPr>
                <w:rFonts w:ascii="Sylfaen" w:hAnsi="Sylfaen" w:cs="Sylfaen"/>
                <w:color w:val="000000"/>
              </w:rPr>
              <w:t>հանձնելու</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ակտի</w:t>
            </w:r>
            <w:r w:rsidRPr="008609E1">
              <w:rPr>
                <w:rFonts w:ascii="Sylfaen" w:hAnsi="Sylfaen"/>
                <w:color w:val="000000"/>
              </w:rPr>
              <w:t xml:space="preserve"> </w:t>
            </w:r>
            <w:r w:rsidRPr="008609E1">
              <w:rPr>
                <w:rFonts w:ascii="Sylfaen" w:hAnsi="Sylfaen" w:cs="Sylfaen"/>
                <w:color w:val="000000"/>
              </w:rPr>
              <w:t>առաջին</w:t>
            </w:r>
            <w:r w:rsidRPr="008609E1">
              <w:rPr>
                <w:rFonts w:ascii="Sylfaen" w:hAnsi="Sylfaen"/>
                <w:color w:val="000000"/>
              </w:rPr>
              <w:t xml:space="preserve"> </w:t>
            </w:r>
            <w:r w:rsidRPr="008609E1">
              <w:rPr>
                <w:rFonts w:ascii="Sylfaen" w:hAnsi="Sylfaen" w:cs="Sylfaen"/>
                <w:color w:val="000000"/>
              </w:rPr>
              <w:t>օրինակը</w:t>
            </w:r>
            <w:r w:rsidRPr="008609E1">
              <w:rPr>
                <w:rFonts w:ascii="Sylfaen" w:hAnsi="Sylfaen"/>
                <w:color w:val="000000"/>
              </w:rPr>
              <w:t xml:space="preserve"> </w:t>
            </w:r>
            <w:r w:rsidRPr="008609E1">
              <w:rPr>
                <w:rFonts w:ascii="Sylfaen" w:hAnsi="Sylfaen" w:cs="Sylfaen"/>
                <w:color w:val="000000"/>
              </w:rPr>
              <w:t>մնում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աշխատանքը</w:t>
            </w:r>
            <w:r w:rsidRPr="008609E1">
              <w:rPr>
                <w:rFonts w:ascii="Sylfaen" w:hAnsi="Sylfaen"/>
                <w:color w:val="000000"/>
              </w:rPr>
              <w:t xml:space="preserve"> </w:t>
            </w:r>
            <w:r w:rsidRPr="008609E1">
              <w:rPr>
                <w:rFonts w:ascii="Sylfaen" w:hAnsi="Sylfaen" w:cs="Sylfaen"/>
                <w:color w:val="000000"/>
              </w:rPr>
              <w:t>կատարած</w:t>
            </w:r>
            <w:r w:rsidRPr="008609E1">
              <w:rPr>
                <w:rFonts w:ascii="Sylfaen" w:hAnsi="Sylfaen"/>
                <w:color w:val="000000"/>
              </w:rPr>
              <w:t xml:space="preserve"> </w:t>
            </w:r>
            <w:r w:rsidRPr="008609E1">
              <w:rPr>
                <w:rFonts w:ascii="Sylfaen" w:hAnsi="Sylfaen" w:cs="Sylfaen"/>
                <w:color w:val="000000"/>
              </w:rPr>
              <w:t>կազմակերպությունում</w:t>
            </w:r>
            <w:r w:rsidRPr="008609E1">
              <w:rPr>
                <w:rFonts w:ascii="Sylfaen" w:hAnsi="Sylfaen"/>
                <w:color w:val="000000"/>
              </w:rPr>
              <w:t xml:space="preserve">` </w:t>
            </w:r>
            <w:r w:rsidRPr="008609E1">
              <w:rPr>
                <w:rFonts w:ascii="Sylfaen" w:hAnsi="Sylfaen" w:cs="Sylfaen"/>
                <w:color w:val="000000"/>
              </w:rPr>
              <w:t>հետագայում</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կառավարությանն</w:t>
            </w:r>
            <w:r w:rsidRPr="008609E1">
              <w:rPr>
                <w:rFonts w:ascii="Sylfaen" w:hAnsi="Sylfaen"/>
                <w:color w:val="000000"/>
              </w:rPr>
              <w:t xml:space="preserve"> </w:t>
            </w:r>
            <w:r w:rsidRPr="008609E1">
              <w:rPr>
                <w:rFonts w:ascii="Sylfaen" w:hAnsi="Sylfaen" w:cs="Sylfaen"/>
                <w:color w:val="000000"/>
              </w:rPr>
              <w:t>առընթեր</w:t>
            </w:r>
            <w:r w:rsidRPr="008609E1">
              <w:rPr>
                <w:rFonts w:ascii="Sylfaen" w:hAnsi="Sylfaen"/>
                <w:color w:val="000000"/>
              </w:rPr>
              <w:t xml:space="preserve"> </w:t>
            </w:r>
            <w:r w:rsidRPr="008609E1">
              <w:rPr>
                <w:rFonts w:ascii="Sylfaen" w:hAnsi="Sylfaen" w:cs="Sylfaen"/>
                <w:color w:val="000000"/>
              </w:rPr>
              <w:t>անշարժ</w:t>
            </w:r>
            <w:r w:rsidRPr="008609E1">
              <w:rPr>
                <w:rFonts w:ascii="Sylfaen" w:hAnsi="Sylfaen"/>
                <w:color w:val="000000"/>
              </w:rPr>
              <w:t xml:space="preserve"> </w:t>
            </w:r>
            <w:r w:rsidRPr="008609E1">
              <w:rPr>
                <w:rFonts w:ascii="Sylfaen" w:hAnsi="Sylfaen" w:cs="Sylfaen"/>
                <w:color w:val="000000"/>
              </w:rPr>
              <w:t>գույքի</w:t>
            </w:r>
            <w:r w:rsidRPr="008609E1">
              <w:rPr>
                <w:rFonts w:ascii="Sylfaen" w:hAnsi="Sylfaen"/>
                <w:color w:val="000000"/>
              </w:rPr>
              <w:t xml:space="preserve"> </w:t>
            </w:r>
            <w:r w:rsidRPr="008609E1">
              <w:rPr>
                <w:rFonts w:ascii="Sylfaen" w:hAnsi="Sylfaen" w:cs="Sylfaen"/>
                <w:color w:val="000000"/>
              </w:rPr>
              <w:t>կադաստրի</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կոմիտե</w:t>
            </w:r>
            <w:r w:rsidRPr="008609E1">
              <w:rPr>
                <w:rFonts w:ascii="Sylfaen" w:hAnsi="Sylfaen"/>
                <w:color w:val="000000"/>
              </w:rPr>
              <w:t xml:space="preserve"> </w:t>
            </w:r>
            <w:r w:rsidRPr="008609E1">
              <w:rPr>
                <w:rFonts w:ascii="Sylfaen" w:hAnsi="Sylfaen" w:cs="Sylfaen"/>
                <w:color w:val="000000"/>
              </w:rPr>
              <w:t>հանձնելու</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 xml:space="preserve">, </w:t>
            </w:r>
            <w:r w:rsidRPr="008609E1">
              <w:rPr>
                <w:rFonts w:ascii="Sylfaen" w:hAnsi="Sylfaen" w:cs="Sylfaen"/>
                <w:color w:val="000000"/>
              </w:rPr>
              <w:t>իսկ</w:t>
            </w:r>
            <w:r w:rsidRPr="008609E1">
              <w:rPr>
                <w:rFonts w:ascii="Sylfaen" w:hAnsi="Sylfaen"/>
                <w:color w:val="000000"/>
              </w:rPr>
              <w:t xml:space="preserve"> </w:t>
            </w:r>
            <w:r w:rsidRPr="008609E1">
              <w:rPr>
                <w:rFonts w:ascii="Sylfaen" w:hAnsi="Sylfaen" w:cs="Sylfaen"/>
                <w:color w:val="000000"/>
              </w:rPr>
              <w:t>երկրորդը</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ղեկավարի</w:t>
            </w:r>
            <w:r w:rsidRPr="008609E1">
              <w:rPr>
                <w:rFonts w:ascii="Sylfaen" w:hAnsi="Sylfaen"/>
                <w:color w:val="000000"/>
              </w:rPr>
              <w:t xml:space="preserve"> </w:t>
            </w:r>
            <w:r w:rsidRPr="008609E1">
              <w:rPr>
                <w:rFonts w:ascii="Sylfaen" w:hAnsi="Sylfaen" w:cs="Sylfaen"/>
                <w:color w:val="000000"/>
              </w:rPr>
              <w:t>մոտ</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54. Մի</w:t>
            </w:r>
            <w:r w:rsidRPr="008609E1">
              <w:rPr>
                <w:rFonts w:ascii="Sylfaen" w:hAnsi="Sylfaen"/>
                <w:color w:val="000000"/>
              </w:rPr>
              <w:t xml:space="preserve"> </w:t>
            </w:r>
            <w:r w:rsidRPr="008609E1">
              <w:rPr>
                <w:rFonts w:ascii="Sylfaen" w:hAnsi="Sylfaen" w:cs="Sylfaen"/>
                <w:color w:val="000000"/>
              </w:rPr>
              <w:t>հողօգտագործողից</w:t>
            </w:r>
            <w:r w:rsidRPr="008609E1">
              <w:rPr>
                <w:rFonts w:ascii="Sylfaen" w:hAnsi="Sylfaen"/>
                <w:color w:val="000000"/>
              </w:rPr>
              <w:t xml:space="preserve"> </w:t>
            </w:r>
            <w:r w:rsidRPr="008609E1">
              <w:rPr>
                <w:rFonts w:ascii="Sylfaen" w:hAnsi="Sylfaen" w:cs="Sylfaen"/>
                <w:color w:val="000000"/>
              </w:rPr>
              <w:t>մյուսին</w:t>
            </w:r>
            <w:r w:rsidRPr="008609E1">
              <w:rPr>
                <w:rFonts w:ascii="Sylfaen" w:hAnsi="Sylfaen"/>
                <w:color w:val="000000"/>
              </w:rPr>
              <w:t xml:space="preserve"> </w:t>
            </w:r>
            <w:r w:rsidRPr="008609E1">
              <w:rPr>
                <w:rFonts w:ascii="Sylfaen" w:hAnsi="Sylfaen" w:cs="Sylfaen"/>
                <w:color w:val="000000"/>
              </w:rPr>
              <w:t>հողամասերի</w:t>
            </w:r>
            <w:r w:rsidRPr="008609E1">
              <w:rPr>
                <w:rFonts w:ascii="Sylfaen" w:hAnsi="Sylfaen"/>
                <w:color w:val="000000"/>
              </w:rPr>
              <w:t xml:space="preserve"> </w:t>
            </w:r>
            <w:r w:rsidRPr="008609E1">
              <w:rPr>
                <w:rFonts w:ascii="Sylfaen" w:hAnsi="Sylfaen" w:cs="Sylfaen"/>
                <w:color w:val="000000"/>
              </w:rPr>
              <w:t>նկատմամբ</w:t>
            </w:r>
            <w:r w:rsidRPr="008609E1">
              <w:rPr>
                <w:rFonts w:ascii="Sylfaen" w:hAnsi="Sylfaen"/>
                <w:color w:val="000000"/>
              </w:rPr>
              <w:t xml:space="preserve"> </w:t>
            </w:r>
            <w:r w:rsidRPr="008609E1">
              <w:rPr>
                <w:rFonts w:ascii="Sylfaen" w:hAnsi="Sylfaen" w:cs="Sylfaen"/>
                <w:color w:val="000000"/>
              </w:rPr>
              <w:t>իրավունքի</w:t>
            </w:r>
            <w:r w:rsidRPr="008609E1">
              <w:rPr>
                <w:rFonts w:ascii="Sylfaen" w:hAnsi="Sylfaen"/>
                <w:color w:val="000000"/>
              </w:rPr>
              <w:t xml:space="preserve"> </w:t>
            </w:r>
            <w:r w:rsidRPr="008609E1">
              <w:rPr>
                <w:rFonts w:ascii="Sylfaen" w:hAnsi="Sylfaen" w:cs="Sylfaen"/>
                <w:color w:val="000000"/>
              </w:rPr>
              <w:t>փոխանցման</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նախկինում</w:t>
            </w:r>
            <w:r w:rsidRPr="008609E1">
              <w:rPr>
                <w:rFonts w:ascii="Sylfaen" w:hAnsi="Sylfaen"/>
                <w:color w:val="000000"/>
              </w:rPr>
              <w:t xml:space="preserve"> </w:t>
            </w:r>
            <w:r w:rsidRPr="008609E1">
              <w:rPr>
                <w:rFonts w:ascii="Sylfaen" w:hAnsi="Sylfaen" w:cs="Sylfaen"/>
                <w:color w:val="000000"/>
              </w:rPr>
              <w:t>պահպանության</w:t>
            </w:r>
            <w:r w:rsidRPr="008609E1">
              <w:rPr>
                <w:rFonts w:ascii="Sylfaen" w:hAnsi="Sylfaen"/>
                <w:color w:val="000000"/>
              </w:rPr>
              <w:t xml:space="preserve"> </w:t>
            </w:r>
            <w:r w:rsidRPr="008609E1">
              <w:rPr>
                <w:rFonts w:ascii="Sylfaen" w:hAnsi="Sylfaen" w:cs="Sylfaen"/>
                <w:color w:val="000000"/>
              </w:rPr>
              <w:t>ընդունված</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 xml:space="preserve"> </w:t>
            </w:r>
            <w:r w:rsidRPr="008609E1">
              <w:rPr>
                <w:rFonts w:ascii="Sylfaen" w:hAnsi="Sylfaen" w:cs="Sylfaen"/>
                <w:color w:val="000000"/>
              </w:rPr>
              <w:t>հանձնման</w:t>
            </w:r>
            <w:r w:rsidRPr="008609E1">
              <w:rPr>
                <w:rFonts w:ascii="Sylfaen" w:hAnsi="Sylfaen"/>
                <w:color w:val="000000"/>
              </w:rPr>
              <w:t xml:space="preserve"> </w:t>
            </w:r>
            <w:r w:rsidRPr="008609E1">
              <w:rPr>
                <w:rFonts w:ascii="Sylfaen" w:hAnsi="Sylfaen" w:cs="Sylfaen"/>
                <w:color w:val="000000"/>
              </w:rPr>
              <w:t>ակտով</w:t>
            </w:r>
            <w:r w:rsidRPr="008609E1">
              <w:rPr>
                <w:rFonts w:ascii="Sylfaen" w:hAnsi="Sylfaen"/>
                <w:color w:val="000000"/>
              </w:rPr>
              <w:t xml:space="preserve"> </w:t>
            </w:r>
            <w:r w:rsidRPr="008609E1">
              <w:rPr>
                <w:rFonts w:ascii="Sylfaen" w:hAnsi="Sylfaen" w:cs="Sylfaen"/>
                <w:color w:val="000000"/>
              </w:rPr>
              <w:t>փոխանցվում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նոր</w:t>
            </w:r>
            <w:r w:rsidRPr="008609E1">
              <w:rPr>
                <w:rFonts w:ascii="Sylfaen" w:hAnsi="Sylfaen"/>
                <w:color w:val="000000"/>
              </w:rPr>
              <w:t xml:space="preserve"> </w:t>
            </w:r>
            <w:r w:rsidRPr="008609E1">
              <w:rPr>
                <w:rFonts w:ascii="Sylfaen" w:hAnsi="Sylfaen" w:cs="Sylfaen"/>
                <w:color w:val="000000"/>
              </w:rPr>
              <w:t>հողօգտագործողին</w:t>
            </w:r>
            <w:r w:rsidRPr="008609E1">
              <w:rPr>
                <w:rFonts w:ascii="Sylfaen" w:hAnsi="Sylfaen"/>
                <w:color w:val="000000"/>
              </w:rPr>
              <w:t xml:space="preserve">: </w:t>
            </w:r>
            <w:r w:rsidRPr="008609E1">
              <w:rPr>
                <w:rFonts w:ascii="Sylfaen" w:hAnsi="Sylfaen" w:cs="Sylfaen"/>
                <w:color w:val="000000"/>
              </w:rPr>
              <w:t>Հանձնող</w:t>
            </w:r>
            <w:r w:rsidRPr="008609E1">
              <w:rPr>
                <w:rFonts w:ascii="Sylfaen" w:hAnsi="Sylfaen"/>
                <w:color w:val="000000"/>
              </w:rPr>
              <w:t xml:space="preserve"> </w:t>
            </w:r>
            <w:r w:rsidRPr="008609E1">
              <w:rPr>
                <w:rFonts w:ascii="Sylfaen" w:hAnsi="Sylfaen" w:cs="Sylfaen"/>
                <w:color w:val="000000"/>
              </w:rPr>
              <w:t>կողմը</w:t>
            </w:r>
            <w:r w:rsidRPr="008609E1">
              <w:rPr>
                <w:rFonts w:ascii="Sylfaen" w:hAnsi="Sylfaen"/>
                <w:color w:val="000000"/>
              </w:rPr>
              <w:t xml:space="preserve"> </w:t>
            </w:r>
            <w:r w:rsidRPr="008609E1">
              <w:rPr>
                <w:rFonts w:ascii="Sylfaen" w:hAnsi="Sylfaen" w:cs="Sylfaen"/>
                <w:color w:val="000000"/>
              </w:rPr>
              <w:lastRenderedPageBreak/>
              <w:t>կետերի</w:t>
            </w:r>
            <w:r w:rsidRPr="008609E1">
              <w:rPr>
                <w:rFonts w:ascii="Sylfaen" w:hAnsi="Sylfaen"/>
                <w:color w:val="000000"/>
              </w:rPr>
              <w:t xml:space="preserve"> </w:t>
            </w:r>
            <w:r w:rsidRPr="008609E1">
              <w:rPr>
                <w:rFonts w:ascii="Sylfaen" w:hAnsi="Sylfaen" w:cs="Sylfaen"/>
                <w:color w:val="000000"/>
              </w:rPr>
              <w:t>հանձնման</w:t>
            </w:r>
            <w:r w:rsidRPr="008609E1">
              <w:rPr>
                <w:rFonts w:ascii="Sylfaen" w:hAnsi="Sylfaen"/>
                <w:color w:val="000000"/>
              </w:rPr>
              <w:t xml:space="preserve"> </w:t>
            </w:r>
            <w:r w:rsidRPr="008609E1">
              <w:rPr>
                <w:rFonts w:ascii="Sylfaen" w:hAnsi="Sylfaen" w:cs="Sylfaen"/>
                <w:color w:val="000000"/>
              </w:rPr>
              <w:t>ակտի</w:t>
            </w:r>
            <w:r w:rsidRPr="008609E1">
              <w:rPr>
                <w:rFonts w:ascii="Sylfaen" w:hAnsi="Sylfaen"/>
                <w:color w:val="000000"/>
              </w:rPr>
              <w:t xml:space="preserve"> </w:t>
            </w:r>
            <w:r w:rsidRPr="008609E1">
              <w:rPr>
                <w:rFonts w:ascii="Sylfaen" w:hAnsi="Sylfaen" w:cs="Sylfaen"/>
                <w:color w:val="000000"/>
              </w:rPr>
              <w:t>մի</w:t>
            </w:r>
            <w:r w:rsidRPr="008609E1">
              <w:rPr>
                <w:rFonts w:ascii="Sylfaen" w:hAnsi="Sylfaen"/>
                <w:color w:val="000000"/>
              </w:rPr>
              <w:t xml:space="preserve"> </w:t>
            </w:r>
            <w:r w:rsidRPr="008609E1">
              <w:rPr>
                <w:rFonts w:ascii="Sylfaen" w:hAnsi="Sylfaen" w:cs="Sylfaen"/>
                <w:color w:val="000000"/>
              </w:rPr>
              <w:t>օրինակն</w:t>
            </w:r>
            <w:r w:rsidRPr="008609E1">
              <w:rPr>
                <w:rFonts w:ascii="Sylfaen" w:hAnsi="Sylfaen"/>
                <w:color w:val="000000"/>
              </w:rPr>
              <w:t xml:space="preserve"> </w:t>
            </w:r>
            <w:r w:rsidRPr="008609E1">
              <w:rPr>
                <w:rFonts w:ascii="Sylfaen" w:hAnsi="Sylfaen" w:cs="Sylfaen"/>
                <w:color w:val="000000"/>
              </w:rPr>
              <w:t>ուղարկում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կադաստրի</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կոմիտե</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lastRenderedPageBreak/>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lastRenderedPageBreak/>
              <w:t>55. Գեոդեզիական</w:t>
            </w:r>
            <w:r w:rsidRPr="008609E1">
              <w:rPr>
                <w:rFonts w:ascii="Sylfaen" w:hAnsi="Sylfaen"/>
                <w:color w:val="000000"/>
              </w:rPr>
              <w:t xml:space="preserve"> </w:t>
            </w:r>
            <w:r w:rsidRPr="008609E1">
              <w:rPr>
                <w:rFonts w:ascii="Sylfaen" w:hAnsi="Sylfaen" w:cs="Sylfaen"/>
                <w:color w:val="000000"/>
              </w:rPr>
              <w:t>կետերի</w:t>
            </w:r>
            <w:r w:rsidRPr="008609E1">
              <w:rPr>
                <w:rFonts w:ascii="Sylfaen" w:hAnsi="Sylfaen"/>
                <w:color w:val="000000"/>
              </w:rPr>
              <w:t xml:space="preserve"> </w:t>
            </w:r>
            <w:r w:rsidRPr="008609E1">
              <w:rPr>
                <w:rFonts w:ascii="Sylfaen" w:hAnsi="Sylfaen" w:cs="Sylfaen"/>
                <w:color w:val="000000"/>
              </w:rPr>
              <w:t>պահպանման</w:t>
            </w:r>
            <w:r w:rsidRPr="008609E1">
              <w:rPr>
                <w:rFonts w:ascii="Sylfaen" w:hAnsi="Sylfaen"/>
                <w:color w:val="000000"/>
              </w:rPr>
              <w:t xml:space="preserve"> </w:t>
            </w:r>
            <w:r w:rsidRPr="008609E1">
              <w:rPr>
                <w:rFonts w:ascii="Sylfaen" w:hAnsi="Sylfaen" w:cs="Sylfaen"/>
                <w:color w:val="000000"/>
              </w:rPr>
              <w:t>նկատմամբ</w:t>
            </w:r>
            <w:r w:rsidRPr="008609E1">
              <w:rPr>
                <w:rFonts w:ascii="Sylfaen" w:hAnsi="Sylfaen"/>
                <w:color w:val="000000"/>
              </w:rPr>
              <w:t xml:space="preserve"> </w:t>
            </w:r>
            <w:r w:rsidRPr="008609E1">
              <w:rPr>
                <w:rFonts w:ascii="Sylfaen" w:hAnsi="Sylfaen" w:cs="Sylfaen"/>
                <w:color w:val="000000"/>
              </w:rPr>
              <w:t>հսկողությունն</w:t>
            </w:r>
            <w:r w:rsidRPr="008609E1">
              <w:rPr>
                <w:rFonts w:ascii="Sylfaen" w:hAnsi="Sylfaen"/>
                <w:color w:val="000000"/>
              </w:rPr>
              <w:t xml:space="preserve"> </w:t>
            </w:r>
            <w:r w:rsidRPr="008609E1">
              <w:rPr>
                <w:rFonts w:ascii="Sylfaen" w:hAnsi="Sylfaen" w:cs="Sylfaen"/>
                <w:color w:val="000000"/>
              </w:rPr>
              <w:t>իրականացվում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կադաստրի</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կոմիտեի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56. Պետական</w:t>
            </w:r>
            <w:r w:rsidRPr="008609E1">
              <w:rPr>
                <w:rFonts w:ascii="Sylfaen" w:hAnsi="Sylfaen"/>
                <w:color w:val="000000"/>
              </w:rPr>
              <w:t xml:space="preserve"> </w:t>
            </w:r>
            <w:r w:rsidRPr="008609E1">
              <w:rPr>
                <w:rFonts w:ascii="Sylfaen" w:hAnsi="Sylfaen" w:cs="Sylfaen"/>
                <w:color w:val="000000"/>
              </w:rPr>
              <w:t>գեոդեզիական</w:t>
            </w:r>
            <w:r w:rsidRPr="008609E1">
              <w:rPr>
                <w:rFonts w:ascii="Sylfaen" w:hAnsi="Sylfaen"/>
                <w:color w:val="000000"/>
              </w:rPr>
              <w:t xml:space="preserve"> </w:t>
            </w:r>
            <w:r w:rsidRPr="008609E1">
              <w:rPr>
                <w:rFonts w:ascii="Sylfaen" w:hAnsi="Sylfaen" w:cs="Sylfaen"/>
                <w:color w:val="000000"/>
              </w:rPr>
              <w:t>ցանցի</w:t>
            </w:r>
            <w:r w:rsidRPr="008609E1">
              <w:rPr>
                <w:rFonts w:ascii="Sylfaen" w:hAnsi="Sylfaen"/>
                <w:color w:val="000000"/>
              </w:rPr>
              <w:t xml:space="preserve"> </w:t>
            </w:r>
            <w:r w:rsidRPr="008609E1">
              <w:rPr>
                <w:rFonts w:ascii="Sylfaen" w:hAnsi="Sylfaen" w:cs="Sylfaen"/>
                <w:color w:val="000000"/>
              </w:rPr>
              <w:t>կետերը</w:t>
            </w:r>
            <w:r w:rsidRPr="008609E1">
              <w:rPr>
                <w:rFonts w:ascii="Sylfaen" w:hAnsi="Sylfaen"/>
                <w:color w:val="000000"/>
              </w:rPr>
              <w:t xml:space="preserve"> </w:t>
            </w:r>
            <w:r w:rsidRPr="008609E1">
              <w:rPr>
                <w:rFonts w:ascii="Sylfaen" w:hAnsi="Sylfaen" w:cs="Sylfaen"/>
                <w:color w:val="000000"/>
              </w:rPr>
              <w:t>քանդվում</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տեղափոխվում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միայն</w:t>
            </w:r>
            <w:r w:rsidRPr="008609E1">
              <w:rPr>
                <w:rFonts w:ascii="Sylfaen" w:hAnsi="Sylfaen"/>
                <w:color w:val="000000"/>
              </w:rPr>
              <w:t xml:space="preserve"> </w:t>
            </w:r>
            <w:r w:rsidRPr="008609E1">
              <w:rPr>
                <w:rFonts w:ascii="Sylfaen" w:hAnsi="Sylfaen" w:cs="Sylfaen"/>
                <w:color w:val="000000"/>
              </w:rPr>
              <w:t>կադաստրի</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կոմիտեի</w:t>
            </w:r>
            <w:r w:rsidRPr="008609E1">
              <w:rPr>
                <w:rFonts w:ascii="Sylfaen" w:hAnsi="Sylfaen"/>
                <w:color w:val="000000"/>
              </w:rPr>
              <w:t xml:space="preserve"> </w:t>
            </w:r>
            <w:r w:rsidRPr="008609E1">
              <w:rPr>
                <w:rFonts w:ascii="Sylfaen" w:hAnsi="Sylfaen" w:cs="Sylfaen"/>
                <w:color w:val="000000"/>
              </w:rPr>
              <w:t>համաձայնության</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jc w:val="both"/>
              <w:rPr>
                <w:rFonts w:ascii="Sylfaen" w:hAnsi="Sylfaen" w:cs="Sylfaen"/>
                <w:color w:val="000000"/>
              </w:rPr>
            </w:pPr>
            <w:r w:rsidRPr="008609E1">
              <w:rPr>
                <w:rFonts w:ascii="Sylfaen" w:hAnsi="Sylfaen" w:cs="Sylfaen"/>
                <w:color w:val="000000"/>
              </w:rPr>
              <w:t>57. Գեոդեզիական</w:t>
            </w:r>
            <w:r w:rsidRPr="008609E1">
              <w:rPr>
                <w:rFonts w:ascii="Sylfaen" w:hAnsi="Sylfaen"/>
                <w:color w:val="000000"/>
              </w:rPr>
              <w:t xml:space="preserve"> </w:t>
            </w:r>
            <w:r w:rsidRPr="008609E1">
              <w:rPr>
                <w:rFonts w:ascii="Sylfaen" w:hAnsi="Sylfaen" w:cs="Sylfaen"/>
                <w:color w:val="000000"/>
              </w:rPr>
              <w:t>կետերի</w:t>
            </w:r>
            <w:r w:rsidRPr="008609E1">
              <w:rPr>
                <w:rFonts w:ascii="Sylfaen" w:hAnsi="Sylfaen"/>
                <w:color w:val="000000"/>
              </w:rPr>
              <w:t xml:space="preserve"> (</w:t>
            </w:r>
            <w:r w:rsidRPr="008609E1">
              <w:rPr>
                <w:rFonts w:ascii="Sylfaen" w:hAnsi="Sylfaen" w:cs="Sylfaen"/>
                <w:color w:val="000000"/>
              </w:rPr>
              <w:t>կենտրոնների</w:t>
            </w:r>
            <w:r w:rsidRPr="008609E1">
              <w:rPr>
                <w:rFonts w:ascii="Sylfaen" w:hAnsi="Sylfaen"/>
                <w:color w:val="000000"/>
              </w:rPr>
              <w:t xml:space="preserve">, </w:t>
            </w:r>
            <w:r w:rsidRPr="008609E1">
              <w:rPr>
                <w:rFonts w:ascii="Sylfaen" w:hAnsi="Sylfaen" w:cs="Sylfaen"/>
                <w:color w:val="000000"/>
              </w:rPr>
              <w:t>արտաքին</w:t>
            </w:r>
            <w:r w:rsidRPr="008609E1">
              <w:rPr>
                <w:rFonts w:ascii="Sylfaen" w:hAnsi="Sylfaen"/>
                <w:color w:val="000000"/>
              </w:rPr>
              <w:t xml:space="preserve"> </w:t>
            </w:r>
            <w:r w:rsidRPr="008609E1">
              <w:rPr>
                <w:rFonts w:ascii="Sylfaen" w:hAnsi="Sylfaen" w:cs="Sylfaen"/>
                <w:color w:val="000000"/>
              </w:rPr>
              <w:t>նշանների</w:t>
            </w:r>
            <w:r w:rsidRPr="008609E1">
              <w:rPr>
                <w:rFonts w:ascii="Sylfaen" w:hAnsi="Sylfaen"/>
                <w:color w:val="000000"/>
              </w:rPr>
              <w:t xml:space="preserve">, </w:t>
            </w:r>
            <w:r w:rsidRPr="008609E1">
              <w:rPr>
                <w:rFonts w:ascii="Sylfaen" w:hAnsi="Sylfaen" w:cs="Sylfaen"/>
                <w:color w:val="000000"/>
              </w:rPr>
              <w:t>ռեպերների</w:t>
            </w:r>
            <w:r w:rsidRPr="008609E1">
              <w:rPr>
                <w:rFonts w:ascii="Sylfaen" w:hAnsi="Sylfaen"/>
                <w:color w:val="000000"/>
              </w:rPr>
              <w:t xml:space="preserve">, </w:t>
            </w:r>
            <w:r w:rsidRPr="008609E1">
              <w:rPr>
                <w:rFonts w:ascii="Sylfaen" w:hAnsi="Sylfaen" w:cs="Sylfaen"/>
                <w:color w:val="000000"/>
              </w:rPr>
              <w:t>կողմնորոշիչ</w:t>
            </w:r>
            <w:r w:rsidRPr="008609E1">
              <w:rPr>
                <w:rFonts w:ascii="Sylfaen" w:hAnsi="Sylfaen"/>
                <w:color w:val="000000"/>
              </w:rPr>
              <w:t xml:space="preserve"> </w:t>
            </w:r>
            <w:r w:rsidRPr="008609E1">
              <w:rPr>
                <w:rFonts w:ascii="Sylfaen" w:hAnsi="Sylfaen" w:cs="Sylfaen"/>
                <w:color w:val="000000"/>
              </w:rPr>
              <w:t>կետերի</w:t>
            </w:r>
            <w:r w:rsidRPr="008609E1">
              <w:rPr>
                <w:rFonts w:ascii="Sylfaen" w:hAnsi="Sylfaen"/>
                <w:color w:val="000000"/>
              </w:rPr>
              <w:t xml:space="preserve">) </w:t>
            </w:r>
            <w:r w:rsidRPr="008609E1">
              <w:rPr>
                <w:rFonts w:ascii="Sylfaen" w:hAnsi="Sylfaen" w:cs="Sylfaen"/>
                <w:color w:val="000000"/>
              </w:rPr>
              <w:t>ոչնչացում</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վնասում</w:t>
            </w:r>
            <w:r w:rsidRPr="008609E1">
              <w:rPr>
                <w:rFonts w:ascii="Sylfaen" w:hAnsi="Sylfaen"/>
                <w:color w:val="000000"/>
              </w:rPr>
              <w:t xml:space="preserve"> </w:t>
            </w:r>
            <w:r w:rsidRPr="008609E1">
              <w:rPr>
                <w:rFonts w:ascii="Sylfaen" w:hAnsi="Sylfaen" w:cs="Sylfaen"/>
                <w:color w:val="000000"/>
              </w:rPr>
              <w:t>հայտնաբերվելու</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համայնքի</w:t>
            </w:r>
            <w:r w:rsidRPr="008609E1">
              <w:rPr>
                <w:rFonts w:ascii="Sylfaen" w:hAnsi="Sylfaen"/>
                <w:color w:val="000000"/>
              </w:rPr>
              <w:t xml:space="preserve"> </w:t>
            </w:r>
            <w:r w:rsidRPr="008609E1">
              <w:rPr>
                <w:rFonts w:ascii="Sylfaen" w:hAnsi="Sylfaen" w:cs="Sylfaen"/>
                <w:color w:val="000000"/>
              </w:rPr>
              <w:t>ղեկավարի</w:t>
            </w:r>
            <w:r w:rsidRPr="008609E1">
              <w:rPr>
                <w:rFonts w:ascii="Sylfaen" w:hAnsi="Sylfaen"/>
                <w:color w:val="000000"/>
              </w:rPr>
              <w:t xml:space="preserve"> </w:t>
            </w:r>
            <w:r w:rsidRPr="008609E1">
              <w:rPr>
                <w:rFonts w:ascii="Sylfaen" w:hAnsi="Sylfaen" w:cs="Sylfaen"/>
                <w:color w:val="000000"/>
              </w:rPr>
              <w:t>կողմից</w:t>
            </w:r>
            <w:r w:rsidRPr="008609E1">
              <w:rPr>
                <w:rFonts w:ascii="Sylfaen" w:hAnsi="Sylfaen"/>
                <w:color w:val="000000"/>
              </w:rPr>
              <w:t xml:space="preserve"> </w:t>
            </w:r>
            <w:r w:rsidRPr="008609E1">
              <w:rPr>
                <w:rFonts w:ascii="Sylfaen" w:hAnsi="Sylfaen" w:cs="Sylfaen"/>
                <w:color w:val="000000"/>
              </w:rPr>
              <w:t>կազմվում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ակտ</w:t>
            </w:r>
            <w:r w:rsidRPr="008609E1">
              <w:rPr>
                <w:rFonts w:ascii="Sylfaen" w:hAnsi="Sylfaen"/>
                <w:color w:val="000000"/>
              </w:rPr>
              <w:t xml:space="preserve">, </w:t>
            </w:r>
            <w:r w:rsidRPr="008609E1">
              <w:rPr>
                <w:rFonts w:ascii="Sylfaen" w:hAnsi="Sylfaen" w:cs="Sylfaen"/>
                <w:color w:val="000000"/>
              </w:rPr>
              <w:t>որտեղ</w:t>
            </w:r>
            <w:r w:rsidRPr="008609E1">
              <w:rPr>
                <w:rFonts w:ascii="Sylfaen" w:hAnsi="Sylfaen"/>
                <w:color w:val="000000"/>
              </w:rPr>
              <w:t xml:space="preserve"> </w:t>
            </w:r>
            <w:r w:rsidRPr="008609E1">
              <w:rPr>
                <w:rFonts w:ascii="Sylfaen" w:hAnsi="Sylfaen" w:cs="Sylfaen"/>
                <w:color w:val="000000"/>
              </w:rPr>
              <w:t>նշվում</w:t>
            </w:r>
            <w:r w:rsidRPr="008609E1">
              <w:rPr>
                <w:rFonts w:ascii="Sylfaen" w:hAnsi="Sylfaen"/>
                <w:color w:val="000000"/>
              </w:rPr>
              <w:t xml:space="preserve"> </w:t>
            </w:r>
            <w:r w:rsidRPr="008609E1">
              <w:rPr>
                <w:rFonts w:ascii="Sylfaen" w:hAnsi="Sylfaen" w:cs="Sylfaen"/>
                <w:color w:val="000000"/>
              </w:rPr>
              <w:t>են</w:t>
            </w:r>
            <w:r w:rsidRPr="008609E1">
              <w:rPr>
                <w:rFonts w:ascii="Sylfaen" w:hAnsi="Sylfaen"/>
                <w:color w:val="000000"/>
              </w:rPr>
              <w:t xml:space="preserve"> </w:t>
            </w:r>
            <w:r w:rsidRPr="008609E1">
              <w:rPr>
                <w:rFonts w:ascii="Sylfaen" w:hAnsi="Sylfaen" w:cs="Sylfaen"/>
                <w:color w:val="000000"/>
              </w:rPr>
              <w:t>վնասվածության</w:t>
            </w:r>
            <w:r w:rsidRPr="008609E1">
              <w:rPr>
                <w:rFonts w:ascii="Sylfaen" w:hAnsi="Sylfaen"/>
                <w:color w:val="000000"/>
              </w:rPr>
              <w:t xml:space="preserve"> </w:t>
            </w:r>
            <w:r w:rsidRPr="008609E1">
              <w:rPr>
                <w:rFonts w:ascii="Sylfaen" w:hAnsi="Sylfaen" w:cs="Sylfaen"/>
                <w:color w:val="000000"/>
              </w:rPr>
              <w:t>բնույթը</w:t>
            </w:r>
            <w:r w:rsidRPr="008609E1">
              <w:rPr>
                <w:rFonts w:ascii="Sylfaen" w:hAnsi="Sylfaen"/>
                <w:color w:val="000000"/>
              </w:rPr>
              <w:t xml:space="preserve">, </w:t>
            </w:r>
            <w:r w:rsidRPr="008609E1">
              <w:rPr>
                <w:rFonts w:ascii="Sylfaen" w:hAnsi="Sylfaen" w:cs="Sylfaen"/>
                <w:color w:val="000000"/>
              </w:rPr>
              <w:t>ինչպես</w:t>
            </w:r>
            <w:r w:rsidRPr="008609E1">
              <w:rPr>
                <w:rFonts w:ascii="Sylfaen" w:hAnsi="Sylfaen"/>
                <w:color w:val="000000"/>
              </w:rPr>
              <w:t xml:space="preserve"> </w:t>
            </w:r>
            <w:r w:rsidRPr="008609E1">
              <w:rPr>
                <w:rFonts w:ascii="Sylfaen" w:hAnsi="Sylfaen" w:cs="Sylfaen"/>
                <w:color w:val="000000"/>
              </w:rPr>
              <w:t>նաև</w:t>
            </w:r>
            <w:r w:rsidRPr="008609E1">
              <w:rPr>
                <w:rFonts w:ascii="Sylfaen" w:hAnsi="Sylfaen"/>
                <w:color w:val="000000"/>
              </w:rPr>
              <w:t xml:space="preserve"> </w:t>
            </w:r>
            <w:r w:rsidRPr="008609E1">
              <w:rPr>
                <w:rFonts w:ascii="Sylfaen" w:hAnsi="Sylfaen" w:cs="Sylfaen"/>
                <w:color w:val="000000"/>
              </w:rPr>
              <w:t>վնասման</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ոչնչացման</w:t>
            </w:r>
            <w:r w:rsidRPr="008609E1">
              <w:rPr>
                <w:rFonts w:ascii="Sylfaen" w:hAnsi="Sylfaen"/>
                <w:color w:val="000000"/>
              </w:rPr>
              <w:t xml:space="preserve"> </w:t>
            </w:r>
            <w:r w:rsidRPr="008609E1">
              <w:rPr>
                <w:rFonts w:ascii="Sylfaen" w:hAnsi="Sylfaen" w:cs="Sylfaen"/>
                <w:color w:val="000000"/>
              </w:rPr>
              <w:t>պատճառները</w:t>
            </w:r>
            <w:r w:rsidRPr="008609E1">
              <w:rPr>
                <w:rFonts w:ascii="Sylfaen" w:hAnsi="Sylfaen"/>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hd w:val="clear" w:color="auto" w:fill="FFFFFF"/>
              <w:spacing w:after="0" w:line="240" w:lineRule="auto"/>
              <w:jc w:val="both"/>
              <w:rPr>
                <w:rFonts w:ascii="Sylfaen" w:hAnsi="Sylfaen" w:cs="Sylfaen"/>
                <w:color w:val="000000"/>
              </w:rPr>
            </w:pPr>
            <w:r w:rsidRPr="008609E1">
              <w:rPr>
                <w:rFonts w:ascii="Sylfaen" w:hAnsi="Sylfaen" w:cs="Sylfaen"/>
                <w:color w:val="000000"/>
              </w:rPr>
              <w:t>58. Գեոդեզիական</w:t>
            </w:r>
            <w:r w:rsidRPr="008609E1">
              <w:rPr>
                <w:rFonts w:ascii="Sylfaen" w:hAnsi="Sylfaen"/>
                <w:color w:val="000000"/>
              </w:rPr>
              <w:t xml:space="preserve"> </w:t>
            </w:r>
            <w:r w:rsidRPr="008609E1">
              <w:rPr>
                <w:rFonts w:ascii="Sylfaen" w:hAnsi="Sylfaen" w:cs="Sylfaen"/>
                <w:color w:val="000000"/>
              </w:rPr>
              <w:t>կետերի</w:t>
            </w:r>
            <w:r w:rsidRPr="008609E1">
              <w:rPr>
                <w:rFonts w:ascii="Sylfaen" w:hAnsi="Sylfaen"/>
                <w:color w:val="000000"/>
              </w:rPr>
              <w:t xml:space="preserve"> </w:t>
            </w:r>
            <w:r w:rsidRPr="008609E1">
              <w:rPr>
                <w:rFonts w:ascii="Sylfaen" w:hAnsi="Sylfaen" w:cs="Sylfaen"/>
                <w:color w:val="000000"/>
              </w:rPr>
              <w:t>ոչնչացման</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վնասվածության</w:t>
            </w:r>
            <w:r w:rsidRPr="008609E1">
              <w:rPr>
                <w:rFonts w:ascii="Sylfaen" w:hAnsi="Sylfaen"/>
                <w:color w:val="000000"/>
              </w:rPr>
              <w:t xml:space="preserve"> </w:t>
            </w:r>
            <w:r w:rsidRPr="008609E1">
              <w:rPr>
                <w:rFonts w:ascii="Sylfaen" w:hAnsi="Sylfaen" w:cs="Sylfaen"/>
                <w:color w:val="000000"/>
              </w:rPr>
              <w:t>մասին</w:t>
            </w:r>
            <w:r w:rsidRPr="008609E1">
              <w:rPr>
                <w:rFonts w:ascii="Sylfaen" w:hAnsi="Sylfaen"/>
                <w:color w:val="000000"/>
              </w:rPr>
              <w:t xml:space="preserve"> </w:t>
            </w:r>
            <w:r w:rsidRPr="008609E1">
              <w:rPr>
                <w:rFonts w:ascii="Sylfaen" w:hAnsi="Sylfaen" w:cs="Sylfaen"/>
                <w:color w:val="000000"/>
              </w:rPr>
              <w:t>ակտը</w:t>
            </w:r>
            <w:r w:rsidRPr="008609E1">
              <w:rPr>
                <w:rFonts w:ascii="Sylfaen" w:hAnsi="Sylfaen"/>
                <w:color w:val="000000"/>
              </w:rPr>
              <w:t xml:space="preserve"> </w:t>
            </w:r>
            <w:r w:rsidRPr="008609E1">
              <w:rPr>
                <w:rFonts w:ascii="Sylfaen" w:hAnsi="Sylfaen" w:cs="Sylfaen"/>
                <w:color w:val="000000"/>
              </w:rPr>
              <w:t>կազմվում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2 </w:t>
            </w:r>
            <w:r w:rsidRPr="008609E1">
              <w:rPr>
                <w:rFonts w:ascii="Sylfaen" w:hAnsi="Sylfaen" w:cs="Sylfaen"/>
                <w:color w:val="000000"/>
              </w:rPr>
              <w:t>օրինակից</w:t>
            </w:r>
            <w:r w:rsidRPr="008609E1">
              <w:rPr>
                <w:rFonts w:ascii="Sylfaen" w:hAnsi="Sylfaen"/>
                <w:color w:val="000000"/>
              </w:rPr>
              <w:t xml:space="preserve">: </w:t>
            </w:r>
            <w:r w:rsidRPr="008609E1">
              <w:rPr>
                <w:rFonts w:ascii="Sylfaen" w:hAnsi="Sylfaen" w:cs="Sylfaen"/>
                <w:color w:val="000000"/>
              </w:rPr>
              <w:t>Առաջին</w:t>
            </w:r>
            <w:r w:rsidRPr="008609E1">
              <w:rPr>
                <w:rFonts w:ascii="Sylfaen" w:hAnsi="Sylfaen"/>
                <w:color w:val="000000"/>
              </w:rPr>
              <w:t xml:space="preserve"> </w:t>
            </w:r>
            <w:r w:rsidRPr="008609E1">
              <w:rPr>
                <w:rFonts w:ascii="Sylfaen" w:hAnsi="Sylfaen" w:cs="Sylfaen"/>
                <w:color w:val="000000"/>
              </w:rPr>
              <w:t>օրինակն</w:t>
            </w:r>
            <w:r w:rsidRPr="008609E1">
              <w:rPr>
                <w:rFonts w:ascii="Sylfaen" w:hAnsi="Sylfaen"/>
                <w:color w:val="000000"/>
              </w:rPr>
              <w:t xml:space="preserve"> </w:t>
            </w:r>
            <w:r w:rsidRPr="008609E1">
              <w:rPr>
                <w:rFonts w:ascii="Sylfaen" w:hAnsi="Sylfaen" w:cs="Sylfaen"/>
                <w:color w:val="000000"/>
              </w:rPr>
              <w:t>ուղարկվում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կադաստրի</w:t>
            </w:r>
            <w:r w:rsidRPr="008609E1">
              <w:rPr>
                <w:rFonts w:ascii="Sylfaen" w:hAnsi="Sylfaen"/>
                <w:color w:val="000000"/>
              </w:rPr>
              <w:t xml:space="preserve"> </w:t>
            </w:r>
            <w:r w:rsidRPr="008609E1">
              <w:rPr>
                <w:rFonts w:ascii="Sylfaen" w:hAnsi="Sylfaen" w:cs="Sylfaen"/>
                <w:color w:val="000000"/>
              </w:rPr>
              <w:t>պետական</w:t>
            </w:r>
            <w:r w:rsidRPr="008609E1">
              <w:rPr>
                <w:rFonts w:ascii="Sylfaen" w:hAnsi="Sylfaen"/>
                <w:color w:val="000000"/>
              </w:rPr>
              <w:t xml:space="preserve"> </w:t>
            </w:r>
            <w:r w:rsidRPr="008609E1">
              <w:rPr>
                <w:rFonts w:ascii="Sylfaen" w:hAnsi="Sylfaen" w:cs="Sylfaen"/>
                <w:color w:val="000000"/>
              </w:rPr>
              <w:t>կոմիտե</w:t>
            </w:r>
            <w:r w:rsidRPr="008609E1">
              <w:rPr>
                <w:rFonts w:ascii="Sylfaen" w:hAnsi="Sylfaen"/>
                <w:color w:val="000000"/>
              </w:rPr>
              <w:t xml:space="preserve">, </w:t>
            </w:r>
            <w:r w:rsidRPr="008609E1">
              <w:rPr>
                <w:rFonts w:ascii="Sylfaen" w:hAnsi="Sylfaen" w:cs="Sylfaen"/>
                <w:color w:val="000000"/>
              </w:rPr>
              <w:t>երկրորդը</w:t>
            </w:r>
            <w:r w:rsidRPr="008609E1">
              <w:rPr>
                <w:rFonts w:ascii="Sylfaen" w:hAnsi="Sylfaen"/>
                <w:color w:val="000000"/>
              </w:rPr>
              <w:t xml:space="preserve"> </w:t>
            </w:r>
            <w:r w:rsidRPr="008609E1">
              <w:rPr>
                <w:rFonts w:ascii="Sylfaen" w:hAnsi="Sylfaen" w:cs="Sylfaen"/>
                <w:color w:val="000000"/>
              </w:rPr>
              <w:t>մնում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համայնքում</w:t>
            </w:r>
            <w:r w:rsidRPr="008609E1">
              <w:rPr>
                <w:rFonts w:ascii="Sylfaen" w:hAnsi="Sylfaen"/>
                <w:color w:val="000000"/>
              </w:rPr>
              <w:t>:</w:t>
            </w: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r>
      <w:tr w:rsidR="002B4DEA" w:rsidRPr="008609E1" w:rsidTr="009554AF">
        <w:tc>
          <w:tcPr>
            <w:tcW w:w="423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hd w:val="clear" w:color="auto" w:fill="FFFFFF"/>
              <w:spacing w:after="0" w:line="240" w:lineRule="auto"/>
              <w:jc w:val="both"/>
              <w:rPr>
                <w:rFonts w:ascii="Sylfaen" w:hAnsi="Sylfaen"/>
                <w:color w:val="000000"/>
              </w:rPr>
            </w:pPr>
            <w:r w:rsidRPr="008609E1">
              <w:rPr>
                <w:rFonts w:ascii="Sylfaen" w:hAnsi="Sylfaen" w:cs="Sylfaen"/>
                <w:color w:val="000000"/>
              </w:rPr>
              <w:t>59. Գեոդեզիական</w:t>
            </w:r>
            <w:r w:rsidRPr="008609E1">
              <w:rPr>
                <w:rFonts w:ascii="Sylfaen" w:hAnsi="Sylfaen"/>
                <w:color w:val="000000"/>
              </w:rPr>
              <w:t xml:space="preserve"> </w:t>
            </w:r>
            <w:r w:rsidRPr="008609E1">
              <w:rPr>
                <w:rFonts w:ascii="Sylfaen" w:hAnsi="Sylfaen" w:cs="Sylfaen"/>
                <w:color w:val="000000"/>
              </w:rPr>
              <w:t>կետերի</w:t>
            </w:r>
            <w:r w:rsidRPr="008609E1">
              <w:rPr>
                <w:rFonts w:ascii="Sylfaen" w:hAnsi="Sylfaen"/>
                <w:color w:val="000000"/>
              </w:rPr>
              <w:t xml:space="preserve"> </w:t>
            </w:r>
            <w:r w:rsidRPr="008609E1">
              <w:rPr>
                <w:rFonts w:ascii="Sylfaen" w:hAnsi="Sylfaen" w:cs="Sylfaen"/>
                <w:color w:val="000000"/>
              </w:rPr>
              <w:t>միտումնավոր</w:t>
            </w:r>
            <w:r w:rsidRPr="008609E1">
              <w:rPr>
                <w:rFonts w:ascii="Sylfaen" w:hAnsi="Sylfaen"/>
                <w:color w:val="000000"/>
              </w:rPr>
              <w:t xml:space="preserve"> </w:t>
            </w:r>
            <w:r w:rsidRPr="008609E1">
              <w:rPr>
                <w:rFonts w:ascii="Sylfaen" w:hAnsi="Sylfaen" w:cs="Sylfaen"/>
                <w:color w:val="000000"/>
              </w:rPr>
              <w:t>ոչնչացման</w:t>
            </w:r>
            <w:r w:rsidRPr="008609E1">
              <w:rPr>
                <w:rFonts w:ascii="Sylfaen" w:hAnsi="Sylfaen"/>
                <w:color w:val="000000"/>
              </w:rPr>
              <w:t xml:space="preserve"> </w:t>
            </w:r>
            <w:r w:rsidRPr="008609E1">
              <w:rPr>
                <w:rFonts w:ascii="Sylfaen" w:hAnsi="Sylfaen" w:cs="Sylfaen"/>
                <w:color w:val="000000"/>
              </w:rPr>
              <w:t>կամ</w:t>
            </w:r>
            <w:r w:rsidRPr="008609E1">
              <w:rPr>
                <w:rFonts w:ascii="Sylfaen" w:hAnsi="Sylfaen"/>
                <w:color w:val="000000"/>
              </w:rPr>
              <w:t xml:space="preserve"> </w:t>
            </w:r>
            <w:r w:rsidRPr="008609E1">
              <w:rPr>
                <w:rFonts w:ascii="Sylfaen" w:hAnsi="Sylfaen" w:cs="Sylfaen"/>
                <w:color w:val="000000"/>
              </w:rPr>
              <w:t>վնասման</w:t>
            </w:r>
            <w:r w:rsidRPr="008609E1">
              <w:rPr>
                <w:rFonts w:ascii="Sylfaen" w:hAnsi="Sylfaen"/>
                <w:color w:val="000000"/>
              </w:rPr>
              <w:t xml:space="preserve"> </w:t>
            </w:r>
            <w:r w:rsidRPr="008609E1">
              <w:rPr>
                <w:rFonts w:ascii="Sylfaen" w:hAnsi="Sylfaen" w:cs="Sylfaen"/>
                <w:color w:val="000000"/>
              </w:rPr>
              <w:t>դեպքում</w:t>
            </w:r>
            <w:r w:rsidRPr="008609E1">
              <w:rPr>
                <w:rFonts w:ascii="Sylfaen" w:hAnsi="Sylfaen"/>
                <w:color w:val="000000"/>
              </w:rPr>
              <w:t xml:space="preserve"> </w:t>
            </w:r>
            <w:r w:rsidRPr="008609E1">
              <w:rPr>
                <w:rFonts w:ascii="Sylfaen" w:hAnsi="Sylfaen" w:cs="Sylfaen"/>
                <w:color w:val="000000"/>
              </w:rPr>
              <w:t>ակտի</w:t>
            </w:r>
            <w:r w:rsidRPr="008609E1">
              <w:rPr>
                <w:rFonts w:ascii="Sylfaen" w:hAnsi="Sylfaen"/>
                <w:color w:val="000000"/>
              </w:rPr>
              <w:t xml:space="preserve"> </w:t>
            </w:r>
            <w:r w:rsidRPr="008609E1">
              <w:rPr>
                <w:rFonts w:ascii="Sylfaen" w:hAnsi="Sylfaen" w:cs="Sylfaen"/>
                <w:color w:val="000000"/>
              </w:rPr>
              <w:t>պատճենը</w:t>
            </w:r>
            <w:r w:rsidRPr="008609E1">
              <w:rPr>
                <w:rFonts w:ascii="Sylfaen" w:hAnsi="Sylfaen"/>
                <w:color w:val="000000"/>
              </w:rPr>
              <w:t xml:space="preserve"> </w:t>
            </w:r>
            <w:r w:rsidRPr="008609E1">
              <w:rPr>
                <w:rFonts w:ascii="Sylfaen" w:hAnsi="Sylfaen" w:cs="Sylfaen"/>
                <w:color w:val="000000"/>
              </w:rPr>
              <w:t>փոխանցվում</w:t>
            </w:r>
            <w:r w:rsidRPr="008609E1">
              <w:rPr>
                <w:rFonts w:ascii="Sylfaen" w:hAnsi="Sylfaen"/>
                <w:color w:val="000000"/>
              </w:rPr>
              <w:t xml:space="preserve"> </w:t>
            </w:r>
            <w:r w:rsidRPr="008609E1">
              <w:rPr>
                <w:rFonts w:ascii="Sylfaen" w:hAnsi="Sylfaen" w:cs="Sylfaen"/>
                <w:color w:val="000000"/>
              </w:rPr>
              <w:t>է</w:t>
            </w:r>
            <w:r w:rsidRPr="008609E1">
              <w:rPr>
                <w:rFonts w:ascii="Sylfaen" w:hAnsi="Sylfaen"/>
                <w:color w:val="000000"/>
              </w:rPr>
              <w:t xml:space="preserve"> </w:t>
            </w:r>
            <w:r w:rsidRPr="008609E1">
              <w:rPr>
                <w:rFonts w:ascii="Sylfaen" w:hAnsi="Sylfaen" w:cs="Sylfaen"/>
                <w:color w:val="000000"/>
              </w:rPr>
              <w:t>իրավապահ</w:t>
            </w:r>
            <w:r w:rsidRPr="008609E1">
              <w:rPr>
                <w:rFonts w:ascii="Sylfaen" w:hAnsi="Sylfaen"/>
                <w:color w:val="000000"/>
              </w:rPr>
              <w:t xml:space="preserve"> </w:t>
            </w:r>
            <w:r w:rsidRPr="008609E1">
              <w:rPr>
                <w:rFonts w:ascii="Sylfaen" w:hAnsi="Sylfaen" w:cs="Sylfaen"/>
                <w:color w:val="000000"/>
              </w:rPr>
              <w:t>մարմիններին</w:t>
            </w:r>
            <w:r w:rsidRPr="008609E1">
              <w:rPr>
                <w:rFonts w:ascii="Sylfaen" w:hAnsi="Sylfaen"/>
                <w:color w:val="000000"/>
              </w:rPr>
              <w:t xml:space="preserve">` </w:t>
            </w:r>
            <w:r w:rsidRPr="008609E1">
              <w:rPr>
                <w:rFonts w:ascii="Sylfaen" w:hAnsi="Sylfaen" w:cs="Sylfaen"/>
                <w:color w:val="000000"/>
              </w:rPr>
              <w:t>մեղավոր</w:t>
            </w:r>
            <w:r w:rsidRPr="008609E1">
              <w:rPr>
                <w:rFonts w:ascii="Sylfaen" w:hAnsi="Sylfaen"/>
                <w:color w:val="000000"/>
              </w:rPr>
              <w:t xml:space="preserve"> </w:t>
            </w:r>
            <w:r w:rsidRPr="008609E1">
              <w:rPr>
                <w:rFonts w:ascii="Sylfaen" w:hAnsi="Sylfaen" w:cs="Sylfaen"/>
                <w:color w:val="000000"/>
              </w:rPr>
              <w:t>անձանց</w:t>
            </w:r>
            <w:r w:rsidRPr="008609E1">
              <w:rPr>
                <w:rFonts w:ascii="Sylfaen" w:hAnsi="Sylfaen"/>
                <w:color w:val="000000"/>
              </w:rPr>
              <w:t xml:space="preserve"> </w:t>
            </w:r>
            <w:r w:rsidRPr="008609E1">
              <w:rPr>
                <w:rFonts w:ascii="Sylfaen" w:hAnsi="Sylfaen" w:cs="Sylfaen"/>
                <w:color w:val="000000"/>
              </w:rPr>
              <w:t>Հայաստանի</w:t>
            </w:r>
            <w:r w:rsidRPr="008609E1">
              <w:rPr>
                <w:rFonts w:ascii="Sylfaen" w:hAnsi="Sylfaen"/>
                <w:color w:val="000000"/>
              </w:rPr>
              <w:t xml:space="preserve"> </w:t>
            </w:r>
            <w:r w:rsidRPr="008609E1">
              <w:rPr>
                <w:rFonts w:ascii="Sylfaen" w:hAnsi="Sylfaen" w:cs="Sylfaen"/>
                <w:color w:val="000000"/>
              </w:rPr>
              <w:t>Հանրապետության</w:t>
            </w:r>
            <w:r w:rsidRPr="008609E1">
              <w:rPr>
                <w:rFonts w:ascii="Sylfaen" w:hAnsi="Sylfaen"/>
                <w:color w:val="000000"/>
              </w:rPr>
              <w:t xml:space="preserve"> </w:t>
            </w:r>
            <w:r w:rsidRPr="008609E1">
              <w:rPr>
                <w:rFonts w:ascii="Sylfaen" w:hAnsi="Sylfaen" w:cs="Sylfaen"/>
                <w:color w:val="000000"/>
              </w:rPr>
              <w:t>օրենքով</w:t>
            </w:r>
            <w:r w:rsidRPr="008609E1">
              <w:rPr>
                <w:rFonts w:ascii="Sylfaen" w:hAnsi="Sylfaen"/>
                <w:color w:val="000000"/>
              </w:rPr>
              <w:t xml:space="preserve"> </w:t>
            </w:r>
            <w:r w:rsidRPr="008609E1">
              <w:rPr>
                <w:rFonts w:ascii="Sylfaen" w:hAnsi="Sylfaen" w:cs="Sylfaen"/>
                <w:color w:val="000000"/>
              </w:rPr>
              <w:t>սահմանված</w:t>
            </w:r>
            <w:r w:rsidRPr="008609E1">
              <w:rPr>
                <w:rFonts w:ascii="Sylfaen" w:hAnsi="Sylfaen"/>
                <w:color w:val="000000"/>
              </w:rPr>
              <w:t xml:space="preserve"> </w:t>
            </w:r>
            <w:r w:rsidRPr="008609E1">
              <w:rPr>
                <w:rFonts w:ascii="Sylfaen" w:hAnsi="Sylfaen" w:cs="Sylfaen"/>
                <w:color w:val="000000"/>
              </w:rPr>
              <w:t>կարգով</w:t>
            </w:r>
            <w:r w:rsidRPr="008609E1">
              <w:rPr>
                <w:rFonts w:ascii="Sylfaen" w:hAnsi="Sylfaen"/>
                <w:color w:val="000000"/>
              </w:rPr>
              <w:t xml:space="preserve"> </w:t>
            </w:r>
            <w:r w:rsidRPr="008609E1">
              <w:rPr>
                <w:rFonts w:ascii="Sylfaen" w:hAnsi="Sylfaen" w:cs="Sylfaen"/>
                <w:color w:val="000000"/>
              </w:rPr>
              <w:t>պատասխանատվության</w:t>
            </w:r>
            <w:r w:rsidRPr="008609E1">
              <w:rPr>
                <w:rFonts w:ascii="Sylfaen" w:hAnsi="Sylfaen"/>
                <w:color w:val="000000"/>
              </w:rPr>
              <w:t xml:space="preserve"> </w:t>
            </w:r>
            <w:r w:rsidRPr="008609E1">
              <w:rPr>
                <w:rFonts w:ascii="Sylfaen" w:hAnsi="Sylfaen" w:cs="Sylfaen"/>
                <w:color w:val="000000"/>
              </w:rPr>
              <w:t>ենթարկելու</w:t>
            </w:r>
            <w:r w:rsidRPr="008609E1">
              <w:rPr>
                <w:rFonts w:ascii="Sylfaen" w:hAnsi="Sylfaen"/>
                <w:color w:val="000000"/>
              </w:rPr>
              <w:t xml:space="preserve"> </w:t>
            </w:r>
            <w:r w:rsidRPr="008609E1">
              <w:rPr>
                <w:rFonts w:ascii="Sylfaen" w:hAnsi="Sylfaen" w:cs="Sylfaen"/>
                <w:color w:val="000000"/>
              </w:rPr>
              <w:t>համար</w:t>
            </w:r>
            <w:r w:rsidRPr="008609E1">
              <w:rPr>
                <w:rFonts w:ascii="Sylfaen" w:hAnsi="Sylfaen"/>
                <w:color w:val="000000"/>
              </w:rPr>
              <w:t>:</w:t>
            </w:r>
          </w:p>
          <w:p w:rsidR="002B4DEA" w:rsidRPr="008609E1" w:rsidRDefault="002B4DEA" w:rsidP="009554AF">
            <w:pPr>
              <w:shd w:val="clear" w:color="auto" w:fill="FFFFFF"/>
              <w:spacing w:after="0" w:line="240" w:lineRule="auto"/>
              <w:jc w:val="both"/>
              <w:rPr>
                <w:rFonts w:ascii="Sylfaen" w:hAnsi="Sylfaen" w:cs="Sylfaen"/>
                <w:color w:val="000000"/>
              </w:rPr>
            </w:pPr>
          </w:p>
        </w:tc>
        <w:tc>
          <w:tcPr>
            <w:tcW w:w="162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V</w:t>
            </w:r>
          </w:p>
        </w:tc>
        <w:tc>
          <w:tcPr>
            <w:tcW w:w="144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1620" w:type="dxa"/>
            <w:tcBorders>
              <w:top w:val="single" w:sz="4" w:space="0" w:color="000000"/>
              <w:left w:val="single" w:sz="4" w:space="0" w:color="000000"/>
              <w:bottom w:val="single" w:sz="4" w:space="0" w:color="000000"/>
              <w:right w:val="single" w:sz="4" w:space="0" w:color="000000"/>
            </w:tcBorders>
          </w:tcPr>
          <w:p w:rsidR="002B4DEA" w:rsidRPr="008609E1" w:rsidRDefault="002B4DEA" w:rsidP="009554AF">
            <w:pPr>
              <w:spacing w:after="0" w:line="240" w:lineRule="auto"/>
              <w:jc w:val="both"/>
              <w:rPr>
                <w:rFonts w:ascii="Sylfaen" w:hAnsi="Sylfaen"/>
                <w:b/>
              </w:rPr>
            </w:pPr>
            <w:r>
              <w:rPr>
                <w:rFonts w:ascii="Sylfaen" w:hAnsi="Sylfaen"/>
                <w:b/>
              </w:rPr>
              <w:t>-</w:t>
            </w:r>
          </w:p>
        </w:tc>
        <w:tc>
          <w:tcPr>
            <w:tcW w:w="2160"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c>
          <w:tcPr>
            <w:tcW w:w="1688" w:type="dxa"/>
            <w:tcBorders>
              <w:top w:val="single" w:sz="4" w:space="0" w:color="000000"/>
              <w:left w:val="single" w:sz="4" w:space="0" w:color="000000"/>
              <w:bottom w:val="single" w:sz="4" w:space="0" w:color="000000"/>
              <w:right w:val="single" w:sz="4" w:space="0" w:color="000000"/>
            </w:tcBorders>
            <w:hideMark/>
          </w:tcPr>
          <w:p w:rsidR="002B4DEA" w:rsidRPr="008609E1" w:rsidRDefault="002B4DEA" w:rsidP="009554AF">
            <w:pPr>
              <w:spacing w:after="0" w:line="240" w:lineRule="auto"/>
              <w:jc w:val="both"/>
              <w:rPr>
                <w:rFonts w:ascii="Sylfaen" w:hAnsi="Sylfaen"/>
                <w:b/>
              </w:rPr>
            </w:pPr>
            <w:r>
              <w:rPr>
                <w:rFonts w:ascii="Sylfaen" w:hAnsi="Sylfaen"/>
                <w:b/>
              </w:rPr>
              <w:t>-</w:t>
            </w:r>
          </w:p>
        </w:tc>
      </w:tr>
    </w:tbl>
    <w:p w:rsidR="002B4DEA" w:rsidRDefault="002B4DEA" w:rsidP="002B4DEA"/>
    <w:p w:rsidR="00E44367" w:rsidRDefault="00E44367" w:rsidP="00502AE2">
      <w:pPr>
        <w:tabs>
          <w:tab w:val="left" w:pos="0"/>
        </w:tabs>
        <w:spacing w:after="0" w:line="240" w:lineRule="auto"/>
        <w:jc w:val="both"/>
        <w:rPr>
          <w:rFonts w:ascii="GHEA Grapalat" w:hAnsi="GHEA Grapalat" w:cs="Sylfaen"/>
          <w:sz w:val="24"/>
          <w:szCs w:val="24"/>
        </w:rPr>
      </w:pPr>
    </w:p>
    <w:p w:rsidR="00122130" w:rsidRDefault="00122130"/>
    <w:sectPr w:rsidR="00122130" w:rsidSect="00697C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5BC" w:rsidRDefault="009565BC" w:rsidP="00DA35EE">
      <w:pPr>
        <w:spacing w:after="0" w:line="240" w:lineRule="auto"/>
      </w:pPr>
      <w:r>
        <w:separator/>
      </w:r>
    </w:p>
  </w:endnote>
  <w:endnote w:type="continuationSeparator" w:id="1">
    <w:p w:rsidR="009565BC" w:rsidRDefault="009565BC" w:rsidP="00DA3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K Courier">
    <w:charset w:val="CC"/>
    <w:family w:val="modern"/>
    <w:pitch w:val="fixed"/>
    <w:sig w:usb0="E0003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AF" w:rsidRPr="007A4C42" w:rsidRDefault="009554AF">
    <w:pPr>
      <w:pStyle w:val="aa"/>
      <w:rPr>
        <w:sz w:val="8"/>
      </w:rPr>
    </w:pPr>
    <w:r>
      <w:rPr>
        <w:sz w:val="8"/>
      </w:rPr>
      <w:t>NAX.doc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5BC" w:rsidRDefault="009565BC" w:rsidP="00DA35EE">
      <w:pPr>
        <w:spacing w:after="0" w:line="240" w:lineRule="auto"/>
      </w:pPr>
      <w:r>
        <w:separator/>
      </w:r>
    </w:p>
  </w:footnote>
  <w:footnote w:type="continuationSeparator" w:id="1">
    <w:p w:rsidR="009565BC" w:rsidRDefault="009565BC" w:rsidP="00DA3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258C"/>
    <w:multiLevelType w:val="hybridMultilevel"/>
    <w:tmpl w:val="1B62E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956AF"/>
    <w:multiLevelType w:val="hybridMultilevel"/>
    <w:tmpl w:val="3296F910"/>
    <w:lvl w:ilvl="0" w:tplc="6DEEC752">
      <w:start w:val="1"/>
      <w:numFmt w:val="decimal"/>
      <w:lvlText w:val="%1."/>
      <w:lvlJc w:val="left"/>
      <w:pPr>
        <w:ind w:left="720" w:hanging="360"/>
      </w:pPr>
      <w:rPr>
        <w:rFonts w:cs="Sylfae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A4E89"/>
    <w:multiLevelType w:val="multilevel"/>
    <w:tmpl w:val="5E94D1D6"/>
    <w:lvl w:ilvl="0">
      <w:start w:val="1"/>
      <w:numFmt w:val="decimal"/>
      <w:lvlText w:val="%1)"/>
      <w:lvlJc w:val="left"/>
      <w:pPr>
        <w:ind w:left="360" w:hanging="360"/>
      </w:pPr>
      <w:rPr>
        <w:b w:val="0"/>
        <w:lang w:val="af-ZA"/>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51B01EE"/>
    <w:multiLevelType w:val="hybridMultilevel"/>
    <w:tmpl w:val="ACEA0CC2"/>
    <w:lvl w:ilvl="0" w:tplc="91EA3AC2">
      <w:start w:val="4"/>
      <w:numFmt w:val="decimal"/>
      <w:lvlText w:val="%1"/>
      <w:lvlJc w:val="left"/>
      <w:pPr>
        <w:tabs>
          <w:tab w:val="num" w:pos="470"/>
        </w:tabs>
        <w:ind w:left="470" w:hanging="360"/>
      </w:pPr>
      <w:rPr>
        <w:rFonts w:cs="Times New Roman" w:hint="default"/>
      </w:rPr>
    </w:lvl>
    <w:lvl w:ilvl="1" w:tplc="04190019" w:tentative="1">
      <w:start w:val="1"/>
      <w:numFmt w:val="lowerLetter"/>
      <w:lvlText w:val="%2."/>
      <w:lvlJc w:val="left"/>
      <w:pPr>
        <w:tabs>
          <w:tab w:val="num" w:pos="1190"/>
        </w:tabs>
        <w:ind w:left="1190" w:hanging="360"/>
      </w:pPr>
      <w:rPr>
        <w:rFonts w:cs="Times New Roman"/>
      </w:rPr>
    </w:lvl>
    <w:lvl w:ilvl="2" w:tplc="0419001B" w:tentative="1">
      <w:start w:val="1"/>
      <w:numFmt w:val="lowerRoman"/>
      <w:lvlText w:val="%3."/>
      <w:lvlJc w:val="right"/>
      <w:pPr>
        <w:tabs>
          <w:tab w:val="num" w:pos="1910"/>
        </w:tabs>
        <w:ind w:left="1910" w:hanging="180"/>
      </w:pPr>
      <w:rPr>
        <w:rFonts w:cs="Times New Roman"/>
      </w:rPr>
    </w:lvl>
    <w:lvl w:ilvl="3" w:tplc="0419000F" w:tentative="1">
      <w:start w:val="1"/>
      <w:numFmt w:val="decimal"/>
      <w:lvlText w:val="%4."/>
      <w:lvlJc w:val="left"/>
      <w:pPr>
        <w:tabs>
          <w:tab w:val="num" w:pos="2630"/>
        </w:tabs>
        <w:ind w:left="2630" w:hanging="360"/>
      </w:pPr>
      <w:rPr>
        <w:rFonts w:cs="Times New Roman"/>
      </w:rPr>
    </w:lvl>
    <w:lvl w:ilvl="4" w:tplc="04190019" w:tentative="1">
      <w:start w:val="1"/>
      <w:numFmt w:val="lowerLetter"/>
      <w:lvlText w:val="%5."/>
      <w:lvlJc w:val="left"/>
      <w:pPr>
        <w:tabs>
          <w:tab w:val="num" w:pos="3350"/>
        </w:tabs>
        <w:ind w:left="3350" w:hanging="360"/>
      </w:pPr>
      <w:rPr>
        <w:rFonts w:cs="Times New Roman"/>
      </w:rPr>
    </w:lvl>
    <w:lvl w:ilvl="5" w:tplc="0419001B" w:tentative="1">
      <w:start w:val="1"/>
      <w:numFmt w:val="lowerRoman"/>
      <w:lvlText w:val="%6."/>
      <w:lvlJc w:val="right"/>
      <w:pPr>
        <w:tabs>
          <w:tab w:val="num" w:pos="4070"/>
        </w:tabs>
        <w:ind w:left="4070" w:hanging="180"/>
      </w:pPr>
      <w:rPr>
        <w:rFonts w:cs="Times New Roman"/>
      </w:rPr>
    </w:lvl>
    <w:lvl w:ilvl="6" w:tplc="0419000F" w:tentative="1">
      <w:start w:val="1"/>
      <w:numFmt w:val="decimal"/>
      <w:lvlText w:val="%7."/>
      <w:lvlJc w:val="left"/>
      <w:pPr>
        <w:tabs>
          <w:tab w:val="num" w:pos="4790"/>
        </w:tabs>
        <w:ind w:left="4790" w:hanging="360"/>
      </w:pPr>
      <w:rPr>
        <w:rFonts w:cs="Times New Roman"/>
      </w:rPr>
    </w:lvl>
    <w:lvl w:ilvl="7" w:tplc="04190019" w:tentative="1">
      <w:start w:val="1"/>
      <w:numFmt w:val="lowerLetter"/>
      <w:lvlText w:val="%8."/>
      <w:lvlJc w:val="left"/>
      <w:pPr>
        <w:tabs>
          <w:tab w:val="num" w:pos="5510"/>
        </w:tabs>
        <w:ind w:left="5510" w:hanging="360"/>
      </w:pPr>
      <w:rPr>
        <w:rFonts w:cs="Times New Roman"/>
      </w:rPr>
    </w:lvl>
    <w:lvl w:ilvl="8" w:tplc="0419001B" w:tentative="1">
      <w:start w:val="1"/>
      <w:numFmt w:val="lowerRoman"/>
      <w:lvlText w:val="%9."/>
      <w:lvlJc w:val="right"/>
      <w:pPr>
        <w:tabs>
          <w:tab w:val="num" w:pos="6230"/>
        </w:tabs>
        <w:ind w:left="6230" w:hanging="180"/>
      </w:pPr>
      <w:rPr>
        <w:rFonts w:cs="Times New Roman"/>
      </w:rPr>
    </w:lvl>
  </w:abstractNum>
  <w:abstractNum w:abstractNumId="4">
    <w:nsid w:val="475B2B7A"/>
    <w:multiLevelType w:val="hybridMultilevel"/>
    <w:tmpl w:val="FB0EFE4E"/>
    <w:lvl w:ilvl="0" w:tplc="8BD639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6B618D"/>
    <w:multiLevelType w:val="hybridMultilevel"/>
    <w:tmpl w:val="DA9643BA"/>
    <w:lvl w:ilvl="0" w:tplc="04190011">
      <w:start w:val="9"/>
      <w:numFmt w:val="decimal"/>
      <w:lvlText w:val="%1)"/>
      <w:lvlJc w:val="left"/>
      <w:pPr>
        <w:ind w:left="5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201680"/>
    <w:multiLevelType w:val="hybridMultilevel"/>
    <w:tmpl w:val="82C0816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D742695"/>
    <w:multiLevelType w:val="hybridMultilevel"/>
    <w:tmpl w:val="B7023774"/>
    <w:lvl w:ilvl="0" w:tplc="37ECE52E">
      <w:start w:val="1"/>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502AE2"/>
    <w:rsid w:val="000B41DF"/>
    <w:rsid w:val="00122130"/>
    <w:rsid w:val="00196156"/>
    <w:rsid w:val="00220083"/>
    <w:rsid w:val="002B4DEA"/>
    <w:rsid w:val="00471628"/>
    <w:rsid w:val="00502AE2"/>
    <w:rsid w:val="00697C5F"/>
    <w:rsid w:val="007F49F7"/>
    <w:rsid w:val="009554AF"/>
    <w:rsid w:val="009565BC"/>
    <w:rsid w:val="00A534F8"/>
    <w:rsid w:val="00BF1856"/>
    <w:rsid w:val="00DA35EE"/>
    <w:rsid w:val="00E44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4367"/>
    <w:pPr>
      <w:ind w:left="720"/>
      <w:contextualSpacing/>
    </w:pPr>
    <w:rPr>
      <w:rFonts w:ascii="Calibri" w:eastAsia="Calibri" w:hAnsi="Calibri" w:cs="Times New Roman"/>
    </w:rPr>
  </w:style>
  <w:style w:type="character" w:customStyle="1" w:styleId="a4">
    <w:name w:val="Текст сноски Знак"/>
    <w:link w:val="a5"/>
    <w:semiHidden/>
    <w:locked/>
    <w:rsid w:val="00E44367"/>
    <w:rPr>
      <w:rFonts w:ascii="Calibri" w:hAnsi="Calibri" w:cs="Calibri"/>
    </w:rPr>
  </w:style>
  <w:style w:type="paragraph" w:styleId="a5">
    <w:name w:val="footnote text"/>
    <w:basedOn w:val="a"/>
    <w:link w:val="a4"/>
    <w:semiHidden/>
    <w:rsid w:val="00E44367"/>
    <w:pPr>
      <w:spacing w:after="0" w:line="240" w:lineRule="auto"/>
    </w:pPr>
    <w:rPr>
      <w:rFonts w:ascii="Calibri" w:hAnsi="Calibri" w:cs="Calibri"/>
    </w:rPr>
  </w:style>
  <w:style w:type="character" w:customStyle="1" w:styleId="1">
    <w:name w:val="Текст сноски Знак1"/>
    <w:basedOn w:val="a0"/>
    <w:link w:val="a5"/>
    <w:uiPriority w:val="99"/>
    <w:semiHidden/>
    <w:rsid w:val="00E44367"/>
    <w:rPr>
      <w:sz w:val="20"/>
      <w:szCs w:val="20"/>
    </w:rPr>
  </w:style>
  <w:style w:type="character" w:customStyle="1" w:styleId="FootnoteTextChar1">
    <w:name w:val="Footnote Text Char1"/>
    <w:basedOn w:val="a0"/>
    <w:semiHidden/>
    <w:rsid w:val="00E44367"/>
    <w:rPr>
      <w:rFonts w:ascii="Calibri" w:eastAsia="Calibri" w:hAnsi="Calibri" w:cs="Times New Roman"/>
      <w:sz w:val="20"/>
      <w:szCs w:val="20"/>
    </w:rPr>
  </w:style>
  <w:style w:type="character" w:styleId="a6">
    <w:name w:val="footnote reference"/>
    <w:semiHidden/>
    <w:rsid w:val="00E44367"/>
    <w:rPr>
      <w:rFonts w:ascii="Times New Roman" w:hAnsi="Times New Roman" w:cs="Times New Roman" w:hint="default"/>
      <w:vertAlign w:val="superscript"/>
    </w:rPr>
  </w:style>
  <w:style w:type="character" w:customStyle="1" w:styleId="CharChar">
    <w:name w:val="Char Char"/>
    <w:semiHidden/>
    <w:locked/>
    <w:rsid w:val="00E44367"/>
    <w:rPr>
      <w:rFonts w:cs="Times New Roman"/>
      <w:sz w:val="20"/>
      <w:szCs w:val="20"/>
    </w:rPr>
  </w:style>
  <w:style w:type="paragraph" w:styleId="a7">
    <w:name w:val="Normal (Web)"/>
    <w:basedOn w:val="a"/>
    <w:unhideWhenUsed/>
    <w:rsid w:val="00E44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44367"/>
    <w:rPr>
      <w:rFonts w:cs="Times New Roman"/>
    </w:rPr>
  </w:style>
  <w:style w:type="paragraph" w:styleId="a8">
    <w:name w:val="header"/>
    <w:basedOn w:val="a"/>
    <w:link w:val="a9"/>
    <w:semiHidden/>
    <w:rsid w:val="00E44367"/>
    <w:pPr>
      <w:tabs>
        <w:tab w:val="center" w:pos="4844"/>
        <w:tab w:val="right" w:pos="9689"/>
      </w:tabs>
    </w:pPr>
    <w:rPr>
      <w:rFonts w:ascii="Calibri" w:eastAsia="Times New Roman" w:hAnsi="Calibri" w:cs="Times New Roman"/>
    </w:rPr>
  </w:style>
  <w:style w:type="character" w:customStyle="1" w:styleId="a9">
    <w:name w:val="Верхний колонтитул Знак"/>
    <w:basedOn w:val="a0"/>
    <w:link w:val="a8"/>
    <w:semiHidden/>
    <w:rsid w:val="00E44367"/>
    <w:rPr>
      <w:rFonts w:ascii="Calibri" w:eastAsia="Times New Roman" w:hAnsi="Calibri" w:cs="Times New Roman"/>
    </w:rPr>
  </w:style>
  <w:style w:type="paragraph" w:styleId="aa">
    <w:name w:val="footer"/>
    <w:basedOn w:val="a"/>
    <w:link w:val="ab"/>
    <w:rsid w:val="00E44367"/>
    <w:pPr>
      <w:tabs>
        <w:tab w:val="center" w:pos="4844"/>
        <w:tab w:val="right" w:pos="9689"/>
      </w:tabs>
    </w:pPr>
    <w:rPr>
      <w:rFonts w:ascii="Calibri" w:eastAsia="Times New Roman" w:hAnsi="Calibri" w:cs="Times New Roman"/>
    </w:rPr>
  </w:style>
  <w:style w:type="character" w:customStyle="1" w:styleId="ab">
    <w:name w:val="Нижний колонтитул Знак"/>
    <w:basedOn w:val="a0"/>
    <w:link w:val="aa"/>
    <w:rsid w:val="00E44367"/>
    <w:rPr>
      <w:rFonts w:ascii="Calibri" w:eastAsia="Times New Roman" w:hAnsi="Calibri" w:cs="Times New Roman"/>
    </w:rPr>
  </w:style>
  <w:style w:type="paragraph" w:styleId="ac">
    <w:name w:val="Balloon Text"/>
    <w:basedOn w:val="a"/>
    <w:link w:val="ad"/>
    <w:rsid w:val="00E44367"/>
    <w:pPr>
      <w:spacing w:after="0" w:line="240" w:lineRule="auto"/>
    </w:pPr>
    <w:rPr>
      <w:rFonts w:ascii="Tahoma" w:eastAsia="Calibri" w:hAnsi="Tahoma" w:cs="Times New Roman"/>
      <w:sz w:val="16"/>
      <w:szCs w:val="16"/>
    </w:rPr>
  </w:style>
  <w:style w:type="character" w:customStyle="1" w:styleId="ad">
    <w:name w:val="Текст выноски Знак"/>
    <w:basedOn w:val="a0"/>
    <w:link w:val="ac"/>
    <w:rsid w:val="00E44367"/>
    <w:rPr>
      <w:rFonts w:ascii="Tahoma" w:eastAsia="Calibri" w:hAnsi="Tahoma" w:cs="Times New Roman"/>
      <w:sz w:val="16"/>
      <w:szCs w:val="16"/>
    </w:rPr>
  </w:style>
  <w:style w:type="character" w:styleId="ae">
    <w:name w:val="Strong"/>
    <w:basedOn w:val="a0"/>
    <w:qFormat/>
    <w:rsid w:val="00E44367"/>
    <w:rPr>
      <w:b/>
    </w:rPr>
  </w:style>
  <w:style w:type="table" w:styleId="af">
    <w:name w:val="Table Grid"/>
    <w:basedOn w:val="a1"/>
    <w:rsid w:val="00E443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E4436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13322</Words>
  <Characters>75940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dc:creator>
  <cp:lastModifiedBy>Gayane</cp:lastModifiedBy>
  <cp:revision>4</cp:revision>
  <dcterms:created xsi:type="dcterms:W3CDTF">2018-06-28T11:57:00Z</dcterms:created>
  <dcterms:modified xsi:type="dcterms:W3CDTF">2018-06-29T10:22:00Z</dcterms:modified>
</cp:coreProperties>
</file>