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27DC" w14:textId="77777777" w:rsidR="003A2B1C" w:rsidRDefault="003A2B1C" w:rsidP="00C04B77">
      <w:pPr>
        <w:spacing w:after="0"/>
      </w:pPr>
    </w:p>
    <w:p w14:paraId="187A3588" w14:textId="77777777" w:rsidR="00C04B77" w:rsidRDefault="00C04B77" w:rsidP="00C04B77">
      <w:pPr>
        <w:spacing w:after="0"/>
      </w:pPr>
    </w:p>
    <w:p w14:paraId="35CF7C1C" w14:textId="77777777" w:rsidR="005D163F" w:rsidRDefault="005D163F" w:rsidP="005D163F">
      <w:pPr>
        <w:spacing w:after="0"/>
      </w:pPr>
    </w:p>
    <w:p w14:paraId="73D90CD8" w14:textId="77777777" w:rsidR="005D163F" w:rsidRDefault="005D163F" w:rsidP="005D163F">
      <w:pPr>
        <w:spacing w:after="0"/>
      </w:pPr>
    </w:p>
    <w:p w14:paraId="68CEB007" w14:textId="77777777" w:rsidR="005D163F" w:rsidRDefault="005D163F" w:rsidP="005D163F">
      <w:pPr>
        <w:spacing w:after="0"/>
        <w:jc w:val="center"/>
        <w:rPr>
          <w:rFonts w:ascii="Sylfaen" w:hAnsi="Sylfaen"/>
          <w:sz w:val="32"/>
        </w:rPr>
      </w:pPr>
      <w:proofErr w:type="spellStart"/>
      <w:r>
        <w:rPr>
          <w:rFonts w:ascii="Sylfaen" w:hAnsi="Sylfaen"/>
          <w:sz w:val="32"/>
        </w:rPr>
        <w:t>Հանձնաժողովի</w:t>
      </w:r>
      <w:proofErr w:type="spellEnd"/>
      <w:r>
        <w:rPr>
          <w:rFonts w:ascii="Sylfaen" w:hAnsi="Sylfaen"/>
          <w:sz w:val="32"/>
        </w:rPr>
        <w:t xml:space="preserve"> </w:t>
      </w:r>
      <w:proofErr w:type="spellStart"/>
      <w:r>
        <w:rPr>
          <w:rFonts w:ascii="Sylfaen" w:hAnsi="Sylfaen"/>
          <w:sz w:val="32"/>
        </w:rPr>
        <w:t>կազմը</w:t>
      </w:r>
      <w:proofErr w:type="spellEnd"/>
    </w:p>
    <w:p w14:paraId="5C43FC98" w14:textId="77777777" w:rsidR="005D163F" w:rsidRDefault="005D163F" w:rsidP="005D163F">
      <w:pPr>
        <w:spacing w:after="0"/>
        <w:jc w:val="center"/>
        <w:rPr>
          <w:rFonts w:ascii="Sylfaen" w:hAnsi="Sylfaen"/>
          <w:b/>
          <w:sz w:val="20"/>
        </w:rPr>
      </w:pPr>
    </w:p>
    <w:p w14:paraId="373E3D51" w14:textId="77777777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proofErr w:type="gramStart"/>
      <w:r>
        <w:rPr>
          <w:rFonts w:ascii="Sylfaen" w:hAnsi="Sylfaen"/>
          <w:b/>
          <w:sz w:val="20"/>
        </w:rPr>
        <w:t>Ասթինե</w:t>
      </w:r>
      <w:proofErr w:type="spell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Գևորգի</w:t>
      </w:r>
      <w:proofErr w:type="spellEnd"/>
      <w:proofErr w:type="gram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Ապիտոնյան</w:t>
      </w:r>
      <w:proofErr w:type="spellEnd"/>
    </w:p>
    <w:p w14:paraId="7FCAC2EC" w14:textId="4F4A6B3C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Հանրապետության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առողջապահության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սոցիալական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ոլորտի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հարցերի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պետ</w:t>
      </w:r>
      <w:proofErr w:type="spellEnd"/>
    </w:p>
    <w:p w14:paraId="20A4D0E5" w14:textId="77777777" w:rsidR="005D163F" w:rsidRDefault="005D163F" w:rsidP="005D163F">
      <w:pPr>
        <w:spacing w:after="0"/>
        <w:rPr>
          <w:rFonts w:ascii="Sylfaen" w:hAnsi="Sylfaen"/>
          <w:i/>
          <w:sz w:val="20"/>
        </w:rPr>
      </w:pPr>
    </w:p>
    <w:p w14:paraId="6DEEB017" w14:textId="77777777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proofErr w:type="gramStart"/>
      <w:r>
        <w:rPr>
          <w:rFonts w:ascii="Sylfaen" w:hAnsi="Sylfaen"/>
          <w:b/>
          <w:sz w:val="20"/>
        </w:rPr>
        <w:t>Նարեկ</w:t>
      </w:r>
      <w:proofErr w:type="spell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Արսենի</w:t>
      </w:r>
      <w:proofErr w:type="spellEnd"/>
      <w:proofErr w:type="gramEnd"/>
      <w:r>
        <w:rPr>
          <w:rFonts w:ascii="Sylfaen" w:hAnsi="Sylfaen"/>
          <w:b/>
          <w:sz w:val="20"/>
        </w:rPr>
        <w:t xml:space="preserve">  </w:t>
      </w:r>
      <w:proofErr w:type="spellStart"/>
      <w:r>
        <w:rPr>
          <w:rFonts w:ascii="Sylfaen" w:hAnsi="Sylfaen"/>
          <w:b/>
          <w:sz w:val="20"/>
        </w:rPr>
        <w:t>Ղուկասյան</w:t>
      </w:r>
      <w:proofErr w:type="spellEnd"/>
    </w:p>
    <w:p w14:paraId="3529EA1F" w14:textId="7500C398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Հայաստանի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Հանրապետության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աշխատակազմի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տարածքային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կառավարման</w:t>
      </w:r>
      <w:proofErr w:type="spellEnd"/>
      <w:r>
        <w:rPr>
          <w:rFonts w:ascii="Sylfaen" w:hAnsi="Sylfaen"/>
          <w:b/>
          <w:sz w:val="20"/>
        </w:rPr>
        <w:t xml:space="preserve"> և </w:t>
      </w:r>
      <w:proofErr w:type="spellStart"/>
      <w:r>
        <w:rPr>
          <w:rFonts w:ascii="Sylfaen" w:hAnsi="Sylfaen"/>
          <w:b/>
          <w:sz w:val="20"/>
        </w:rPr>
        <w:t>տեղական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ինքնակառավարման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հարցերի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վարչության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ավագ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մասնագետ</w:t>
      </w:r>
      <w:proofErr w:type="spellEnd"/>
    </w:p>
    <w:p w14:paraId="2407653B" w14:textId="77777777" w:rsidR="005D163F" w:rsidRDefault="005D163F" w:rsidP="005D163F">
      <w:pPr>
        <w:spacing w:after="0"/>
        <w:rPr>
          <w:rFonts w:ascii="Sylfaen" w:hAnsi="Sylfaen"/>
          <w:i/>
          <w:sz w:val="20"/>
        </w:rPr>
      </w:pPr>
    </w:p>
    <w:p w14:paraId="4AC3443A" w14:textId="77777777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Լուսինե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Յուրիկի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Սիմոնյան</w:t>
      </w:r>
      <w:proofErr w:type="spellEnd"/>
    </w:p>
    <w:p w14:paraId="3CB885AE" w14:textId="279F0041" w:rsidR="005D163F" w:rsidRDefault="005D163F" w:rsidP="005D163F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  <w:lang w:val="hy-AM"/>
        </w:rPr>
        <w:t xml:space="preserve"> </w:t>
      </w:r>
      <w:r>
        <w:rPr>
          <w:rFonts w:ascii="Sylfaen" w:hAnsi="Sylfaen"/>
          <w:b/>
          <w:sz w:val="20"/>
        </w:rPr>
        <w:t xml:space="preserve">ՀՀ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Փարաքար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համայնքի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ղեկավարի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տեղակալ</w:t>
      </w:r>
      <w:proofErr w:type="spellEnd"/>
    </w:p>
    <w:p w14:paraId="0DED35A9" w14:textId="77777777" w:rsidR="005D163F" w:rsidRDefault="005D163F" w:rsidP="005D163F">
      <w:pPr>
        <w:spacing w:after="0"/>
        <w:rPr>
          <w:rFonts w:ascii="Sylfaen" w:hAnsi="Sylfaen"/>
          <w:i/>
          <w:sz w:val="20"/>
        </w:rPr>
      </w:pPr>
    </w:p>
    <w:p w14:paraId="603058E1" w14:textId="77777777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Մանուկ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Արմենակի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Ղազարյան</w:t>
      </w:r>
      <w:proofErr w:type="spellEnd"/>
    </w:p>
    <w:p w14:paraId="39CE8A54" w14:textId="2E1268D3" w:rsidR="005D163F" w:rsidRPr="005D163F" w:rsidRDefault="005D163F" w:rsidP="005D163F">
      <w:pPr>
        <w:spacing w:after="0"/>
        <w:rPr>
          <w:rFonts w:ascii="Sylfaen" w:hAnsi="Sylfaen"/>
          <w:b/>
          <w:sz w:val="20"/>
          <w:lang w:val="hy-AM"/>
        </w:rPr>
      </w:pPr>
      <w:proofErr w:type="spellStart"/>
      <w:r>
        <w:rPr>
          <w:rFonts w:ascii="Sylfaen" w:hAnsi="Sylfaen"/>
          <w:b/>
          <w:sz w:val="20"/>
        </w:rPr>
        <w:t>Ավագան</w:t>
      </w:r>
      <w:proofErr w:type="spellEnd"/>
      <w:r>
        <w:rPr>
          <w:rFonts w:ascii="Sylfaen" w:hAnsi="Sylfaen"/>
          <w:b/>
          <w:sz w:val="20"/>
          <w:lang w:val="hy-AM"/>
        </w:rPr>
        <w:t>ու անդամ</w:t>
      </w:r>
    </w:p>
    <w:p w14:paraId="48A8AD85" w14:textId="77777777" w:rsidR="005D163F" w:rsidRDefault="005D163F" w:rsidP="005D163F">
      <w:pPr>
        <w:spacing w:after="0"/>
        <w:rPr>
          <w:rFonts w:ascii="Sylfaen" w:hAnsi="Sylfaen"/>
          <w:b/>
          <w:sz w:val="20"/>
        </w:rPr>
      </w:pPr>
    </w:p>
    <w:p w14:paraId="0A159638" w14:textId="77777777" w:rsidR="005D163F" w:rsidRDefault="005D163F" w:rsidP="005D163F">
      <w:pPr>
        <w:spacing w:after="0"/>
        <w:rPr>
          <w:rFonts w:ascii="Sylfaen" w:hAnsi="Sylfaen"/>
          <w:b/>
          <w:sz w:val="20"/>
        </w:rPr>
      </w:pPr>
      <w:proofErr w:type="spellStart"/>
      <w:r>
        <w:rPr>
          <w:rFonts w:ascii="Sylfaen" w:hAnsi="Sylfaen"/>
          <w:b/>
          <w:sz w:val="20"/>
        </w:rPr>
        <w:t>Արմինե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Մանվելի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Գրիգորյան</w:t>
      </w:r>
      <w:proofErr w:type="spellEnd"/>
    </w:p>
    <w:p w14:paraId="597A393E" w14:textId="7316A076" w:rsidR="005D163F" w:rsidRDefault="005D163F" w:rsidP="005D163F">
      <w:pPr>
        <w:spacing w:after="0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 xml:space="preserve">ՀՀ </w:t>
      </w:r>
      <w:proofErr w:type="spellStart"/>
      <w:r>
        <w:rPr>
          <w:rFonts w:ascii="Sylfaen" w:hAnsi="Sylfaen"/>
          <w:b/>
          <w:sz w:val="20"/>
        </w:rPr>
        <w:t>Արմավիրի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մարզի</w:t>
      </w:r>
      <w:proofErr w:type="spellEnd"/>
      <w:r>
        <w:rPr>
          <w:rFonts w:ascii="Sylfaen" w:hAnsi="Sylfaen"/>
          <w:b/>
          <w:sz w:val="20"/>
        </w:rPr>
        <w:t xml:space="preserve"> «</w:t>
      </w:r>
      <w:proofErr w:type="spellStart"/>
      <w:r>
        <w:rPr>
          <w:rFonts w:ascii="Sylfaen" w:hAnsi="Sylfaen"/>
          <w:b/>
          <w:sz w:val="20"/>
        </w:rPr>
        <w:t>Պտղունքի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Տիգրան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Մեծի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անվան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միջնակարգ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դպրոց</w:t>
      </w:r>
      <w:proofErr w:type="spellEnd"/>
      <w:r>
        <w:rPr>
          <w:rFonts w:ascii="Sylfaen" w:hAnsi="Sylfaen"/>
          <w:b/>
          <w:sz w:val="20"/>
        </w:rPr>
        <w:t xml:space="preserve">» ՊՈԱԿ–ի </w:t>
      </w:r>
      <w:proofErr w:type="spellStart"/>
      <w:r>
        <w:rPr>
          <w:rFonts w:ascii="Sylfaen" w:hAnsi="Sylfaen"/>
          <w:b/>
          <w:sz w:val="20"/>
        </w:rPr>
        <w:t>տնօրեն</w:t>
      </w:r>
      <w:proofErr w:type="spellEnd"/>
    </w:p>
    <w:p w14:paraId="40F2E3DA" w14:textId="77777777" w:rsidR="005D163F" w:rsidRPr="00797B4F" w:rsidRDefault="005D163F" w:rsidP="005D163F">
      <w:pPr>
        <w:spacing w:after="0"/>
        <w:rPr>
          <w:rFonts w:ascii="Sylfaen" w:hAnsi="Sylfaen"/>
          <w:i/>
          <w:sz w:val="20"/>
        </w:rPr>
      </w:pPr>
    </w:p>
    <w:sectPr w:rsidR="005D163F" w:rsidRPr="00797B4F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EA0AD" w14:textId="77777777" w:rsidR="003C31D8" w:rsidRDefault="003C31D8" w:rsidP="00C04B77">
      <w:pPr>
        <w:spacing w:after="0" w:line="240" w:lineRule="auto"/>
      </w:pPr>
      <w:r>
        <w:separator/>
      </w:r>
    </w:p>
  </w:endnote>
  <w:endnote w:type="continuationSeparator" w:id="0">
    <w:p w14:paraId="29BA9E56" w14:textId="77777777" w:rsidR="003C31D8" w:rsidRDefault="003C31D8" w:rsidP="00C0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B5A4" w14:textId="77777777" w:rsidR="003C31D8" w:rsidRDefault="003C31D8" w:rsidP="00C04B77">
      <w:pPr>
        <w:spacing w:after="0" w:line="240" w:lineRule="auto"/>
      </w:pPr>
      <w:r>
        <w:separator/>
      </w:r>
    </w:p>
  </w:footnote>
  <w:footnote w:type="continuationSeparator" w:id="0">
    <w:p w14:paraId="71CE1B9C" w14:textId="77777777" w:rsidR="003C31D8" w:rsidRDefault="003C31D8" w:rsidP="00C0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55CF" w14:textId="26A16945" w:rsidR="00C04B77" w:rsidRDefault="005D163F" w:rsidP="005D163F">
    <w:pPr>
      <w:pStyle w:val="Header"/>
      <w:jc w:val="center"/>
      <w:rPr>
        <w:rFonts w:ascii="Sylfaen" w:hAnsi="Sylfaen"/>
        <w:sz w:val="24"/>
        <w:lang w:val="hy-AM"/>
      </w:rPr>
    </w:pPr>
    <w:r>
      <w:rPr>
        <w:rFonts w:ascii="Sylfaen" w:hAnsi="Sylfaen"/>
        <w:sz w:val="24"/>
        <w:lang w:val="hy-AM"/>
      </w:rPr>
      <w:t xml:space="preserve">                                              </w:t>
    </w:r>
    <w:r w:rsidR="00F80678">
      <w:rPr>
        <w:rFonts w:ascii="Sylfaen" w:hAnsi="Sylfaen"/>
        <w:sz w:val="24"/>
        <w:lang w:val="hy-AM"/>
      </w:rPr>
      <w:t xml:space="preserve">                                                                                   </w:t>
    </w:r>
    <w:r w:rsidR="00AC7A45">
      <w:rPr>
        <w:rFonts w:ascii="Sylfaen" w:hAnsi="Sylfaen"/>
        <w:sz w:val="24"/>
        <w:lang w:val="hy-AM"/>
      </w:rPr>
      <w:t>Հավելված</w:t>
    </w:r>
  </w:p>
  <w:p w14:paraId="07F96CA6" w14:textId="0CF89589" w:rsidR="00AC7A45" w:rsidRDefault="00AC7A45" w:rsidP="00AC7A45">
    <w:pPr>
      <w:pStyle w:val="Header"/>
      <w:jc w:val="right"/>
      <w:rPr>
        <w:rFonts w:ascii="Sylfaen" w:hAnsi="Sylfaen"/>
        <w:sz w:val="24"/>
        <w:lang w:val="hy-AM"/>
      </w:rPr>
    </w:pPr>
    <w:r>
      <w:rPr>
        <w:rFonts w:ascii="Sylfaen" w:hAnsi="Sylfaen"/>
        <w:sz w:val="24"/>
        <w:lang w:val="hy-AM"/>
      </w:rPr>
      <w:t>ՀՀ Արմավիրի մարզի Փարաքար համայնքի</w:t>
    </w:r>
  </w:p>
  <w:p w14:paraId="378D6F34" w14:textId="39C58BFD" w:rsidR="00AC7A45" w:rsidRDefault="00AC7A45" w:rsidP="00AC7A45">
    <w:pPr>
      <w:pStyle w:val="Header"/>
      <w:jc w:val="right"/>
      <w:rPr>
        <w:rFonts w:ascii="Sylfaen" w:hAnsi="Sylfaen"/>
        <w:sz w:val="24"/>
        <w:lang w:val="hy-AM"/>
      </w:rPr>
    </w:pPr>
    <w:r>
      <w:rPr>
        <w:rFonts w:ascii="Sylfaen" w:hAnsi="Sylfaen"/>
        <w:sz w:val="24"/>
        <w:lang w:val="hy-AM"/>
      </w:rPr>
      <w:t>ղեկավարի  202</w:t>
    </w:r>
    <w:r w:rsidR="005D163F">
      <w:rPr>
        <w:rFonts w:ascii="Sylfaen" w:hAnsi="Sylfaen"/>
        <w:sz w:val="24"/>
        <w:lang w:val="hy-AM"/>
      </w:rPr>
      <w:t>5</w:t>
    </w:r>
    <w:r>
      <w:rPr>
        <w:rFonts w:ascii="Sylfaen" w:hAnsi="Sylfaen"/>
        <w:sz w:val="24"/>
        <w:lang w:val="hy-AM"/>
      </w:rPr>
      <w:t xml:space="preserve"> թվականի </w:t>
    </w:r>
    <w:r w:rsidR="005D163F">
      <w:rPr>
        <w:rFonts w:ascii="Sylfaen" w:hAnsi="Sylfaen"/>
        <w:sz w:val="24"/>
        <w:lang w:val="hy-AM"/>
      </w:rPr>
      <w:t xml:space="preserve"> հուլիսի </w:t>
    </w:r>
    <w:r>
      <w:rPr>
        <w:rFonts w:ascii="Sylfaen" w:hAnsi="Sylfaen"/>
        <w:sz w:val="24"/>
        <w:lang w:val="hy-AM"/>
      </w:rPr>
      <w:t xml:space="preserve"> 2</w:t>
    </w:r>
    <w:r w:rsidR="005D163F">
      <w:rPr>
        <w:rFonts w:ascii="Sylfaen" w:hAnsi="Sylfaen"/>
        <w:sz w:val="24"/>
        <w:lang w:val="hy-AM"/>
      </w:rPr>
      <w:t>8</w:t>
    </w:r>
    <w:r>
      <w:rPr>
        <w:rFonts w:ascii="Sylfaen" w:hAnsi="Sylfaen"/>
        <w:sz w:val="24"/>
        <w:lang w:val="hy-AM"/>
      </w:rPr>
      <w:t>-ի</w:t>
    </w:r>
  </w:p>
  <w:p w14:paraId="1A430208" w14:textId="046C3773" w:rsidR="00AC7A45" w:rsidRDefault="00AC7A45" w:rsidP="00AC7A45">
    <w:pPr>
      <w:pStyle w:val="Header"/>
      <w:jc w:val="right"/>
      <w:rPr>
        <w:rFonts w:ascii="Sylfaen" w:hAnsi="Sylfaen"/>
        <w:sz w:val="24"/>
        <w:lang w:val="hy-AM"/>
      </w:rPr>
    </w:pPr>
    <w:r>
      <w:rPr>
        <w:rFonts w:ascii="Sylfaen" w:hAnsi="Sylfaen"/>
        <w:sz w:val="24"/>
        <w:lang w:val="hy-AM"/>
      </w:rPr>
      <w:t xml:space="preserve">թիվ </w:t>
    </w:r>
    <w:r w:rsidR="00F80678">
      <w:rPr>
        <w:rFonts w:ascii="Sylfaen" w:hAnsi="Sylfaen"/>
        <w:sz w:val="24"/>
        <w:lang w:val="hy-AM"/>
      </w:rPr>
      <w:t>671</w:t>
    </w:r>
    <w:r>
      <w:rPr>
        <w:rFonts w:ascii="Sylfaen" w:hAnsi="Sylfaen"/>
        <w:sz w:val="24"/>
        <w:lang w:val="hy-AM"/>
      </w:rPr>
      <w:t>-Ա որոշման</w:t>
    </w:r>
  </w:p>
  <w:p w14:paraId="4C004444" w14:textId="77777777" w:rsidR="00AC7A45" w:rsidRPr="00AC7A45" w:rsidRDefault="00AC7A45" w:rsidP="00AC7A45">
    <w:pPr>
      <w:pStyle w:val="Header"/>
      <w:jc w:val="right"/>
      <w:rPr>
        <w:rFonts w:ascii="Sylfaen" w:hAnsi="Sylfaen"/>
        <w:i/>
        <w:sz w:val="20"/>
        <w:lang w:val="hy-AM"/>
      </w:rPr>
    </w:pPr>
  </w:p>
  <w:p w14:paraId="796B4122" w14:textId="77777777" w:rsidR="00F80678" w:rsidRDefault="00F80678" w:rsidP="00C04B77">
    <w:pPr>
      <w:pStyle w:val="Header"/>
      <w:rPr>
        <w:rFonts w:ascii="Sylfaen" w:hAnsi="Sylfaen"/>
        <w:i/>
        <w:sz w:val="24"/>
        <w:szCs w:val="24"/>
        <w:lang w:val="hy-AM"/>
      </w:rPr>
    </w:pPr>
    <w:r>
      <w:rPr>
        <w:rFonts w:ascii="Sylfaen" w:hAnsi="Sylfaen"/>
        <w:i/>
        <w:sz w:val="24"/>
        <w:szCs w:val="24"/>
        <w:lang w:val="hy-AM"/>
      </w:rPr>
      <w:t xml:space="preserve">           </w:t>
    </w:r>
    <w:r w:rsidR="00C04B77" w:rsidRPr="00D46229">
      <w:rPr>
        <w:rFonts w:ascii="Sylfaen" w:hAnsi="Sylfaen"/>
        <w:i/>
        <w:sz w:val="24"/>
        <w:szCs w:val="24"/>
        <w:lang w:val="hy-AM"/>
      </w:rPr>
      <w:t>ՓԱՐԱՔԱՐ  ՀԱՄԱՅՆՔԻ &lt;&lt;</w:t>
    </w:r>
    <w:r w:rsidR="005D163F">
      <w:rPr>
        <w:rFonts w:ascii="Sylfaen" w:hAnsi="Sylfaen"/>
        <w:i/>
        <w:sz w:val="24"/>
        <w:szCs w:val="24"/>
        <w:lang w:val="hy-AM"/>
      </w:rPr>
      <w:t>ԱՐԵՎԱՇԱՏԻ</w:t>
    </w:r>
    <w:r w:rsidR="00C04B77" w:rsidRPr="00D46229">
      <w:rPr>
        <w:rFonts w:ascii="Sylfaen" w:hAnsi="Sylfaen"/>
        <w:i/>
        <w:sz w:val="24"/>
        <w:szCs w:val="24"/>
        <w:lang w:val="hy-AM"/>
      </w:rPr>
      <w:t xml:space="preserve">  ՄԱՆԿԱՊԱՐՏԵԶ&gt;&gt; ՀԱՄԱՅՆՔԱՅԻՆ </w:t>
    </w:r>
    <w:r>
      <w:rPr>
        <w:rFonts w:ascii="Sylfaen" w:hAnsi="Sylfaen"/>
        <w:i/>
        <w:sz w:val="24"/>
        <w:szCs w:val="24"/>
        <w:lang w:val="hy-AM"/>
      </w:rPr>
      <w:t xml:space="preserve">                  </w:t>
    </w:r>
  </w:p>
  <w:p w14:paraId="12D20406" w14:textId="797E51FA" w:rsidR="005D163F" w:rsidRDefault="00F80678" w:rsidP="00C04B77">
    <w:pPr>
      <w:pStyle w:val="Header"/>
      <w:rPr>
        <w:rFonts w:ascii="Sylfaen" w:hAnsi="Sylfaen"/>
        <w:i/>
        <w:sz w:val="24"/>
        <w:szCs w:val="24"/>
        <w:lang w:val="hy-AM"/>
      </w:rPr>
    </w:pPr>
    <w:r>
      <w:rPr>
        <w:rFonts w:ascii="Sylfaen" w:hAnsi="Sylfaen"/>
        <w:i/>
        <w:sz w:val="24"/>
        <w:szCs w:val="24"/>
        <w:lang w:val="hy-AM"/>
      </w:rPr>
      <w:t xml:space="preserve">                                </w:t>
    </w:r>
    <w:r w:rsidR="00C04B77" w:rsidRPr="00D46229">
      <w:rPr>
        <w:rFonts w:ascii="Sylfaen" w:hAnsi="Sylfaen"/>
        <w:i/>
        <w:sz w:val="24"/>
        <w:szCs w:val="24"/>
        <w:lang w:val="hy-AM"/>
      </w:rPr>
      <w:t xml:space="preserve">ՈՉ ԱՌԵՎՏՐԱՅԻՆ ԿԱԶՄԱԿԵՐՊՈՒԹՅԱՆ </w:t>
    </w:r>
    <w:r w:rsidR="005D163F">
      <w:rPr>
        <w:rFonts w:ascii="Sylfaen" w:hAnsi="Sylfaen"/>
        <w:i/>
        <w:sz w:val="24"/>
        <w:szCs w:val="24"/>
        <w:lang w:val="hy-AM"/>
      </w:rPr>
      <w:t xml:space="preserve"> </w:t>
    </w:r>
    <w:r w:rsidR="00C04B77" w:rsidRPr="00D46229">
      <w:rPr>
        <w:rFonts w:ascii="Sylfaen" w:hAnsi="Sylfaen"/>
        <w:i/>
        <w:sz w:val="24"/>
        <w:szCs w:val="24"/>
        <w:lang w:val="hy-AM"/>
      </w:rPr>
      <w:t>ՏՆՕՐԵՆ</w:t>
    </w:r>
    <w:r w:rsidR="005D163F">
      <w:rPr>
        <w:rFonts w:ascii="Sylfaen" w:hAnsi="Sylfaen"/>
        <w:i/>
        <w:sz w:val="24"/>
        <w:szCs w:val="24"/>
        <w:lang w:val="hy-AM"/>
      </w:rPr>
      <w:t xml:space="preserve">Ի                                                    </w:t>
    </w:r>
  </w:p>
  <w:p w14:paraId="72EEC2C0" w14:textId="6A6FC2A7" w:rsidR="00C04B77" w:rsidRPr="00D46229" w:rsidRDefault="005D163F" w:rsidP="00C04B77">
    <w:pPr>
      <w:pStyle w:val="Header"/>
      <w:rPr>
        <w:rFonts w:ascii="Sylfaen" w:hAnsi="Sylfaen"/>
        <w:i/>
        <w:sz w:val="24"/>
        <w:szCs w:val="24"/>
        <w:lang w:val="hy-AM"/>
      </w:rPr>
    </w:pPr>
    <w:r>
      <w:rPr>
        <w:rFonts w:ascii="Sylfaen" w:hAnsi="Sylfaen"/>
        <w:i/>
        <w:sz w:val="24"/>
        <w:szCs w:val="24"/>
        <w:lang w:val="hy-AM"/>
      </w:rPr>
      <w:t xml:space="preserve">                                                 ՄՐՑՈՒԹԱՅԻՆ ՀԱՆՁՆԱԺՈՂՈՎԻ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77"/>
    <w:rsid w:val="00142146"/>
    <w:rsid w:val="003A2B1C"/>
    <w:rsid w:val="003C31D8"/>
    <w:rsid w:val="005D163F"/>
    <w:rsid w:val="00817488"/>
    <w:rsid w:val="008F5223"/>
    <w:rsid w:val="00A47126"/>
    <w:rsid w:val="00AC7A45"/>
    <w:rsid w:val="00C04B77"/>
    <w:rsid w:val="00D46229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5738"/>
  <w15:chartTrackingRefBased/>
  <w15:docId w15:val="{DA2EC8A8-1372-419C-B5AE-B7327361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77"/>
  </w:style>
  <w:style w:type="paragraph" w:styleId="Footer">
    <w:name w:val="footer"/>
    <w:basedOn w:val="Normal"/>
    <w:link w:val="FooterChar"/>
    <w:uiPriority w:val="99"/>
    <w:unhideWhenUsed/>
    <w:rsid w:val="00C0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Sargsyan</dc:creator>
  <cp:keywords/>
  <dc:description/>
  <cp:lastModifiedBy>User</cp:lastModifiedBy>
  <cp:revision>4</cp:revision>
  <cp:lastPrinted>2025-07-28T07:34:00Z</cp:lastPrinted>
  <dcterms:created xsi:type="dcterms:W3CDTF">2025-07-28T07:25:00Z</dcterms:created>
  <dcterms:modified xsi:type="dcterms:W3CDTF">2025-07-28T07:34:00Z</dcterms:modified>
</cp:coreProperties>
</file>