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C8F71" w14:textId="77777777" w:rsidR="00C963B1" w:rsidRDefault="00C963B1" w:rsidP="00C963B1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bookmarkStart w:id="0" w:name="_Hlk138844751"/>
      <w:r>
        <w:rPr>
          <w:rFonts w:ascii="GHEA Grapalat" w:hAnsi="GHEA Grapalat"/>
          <w:b/>
          <w:i/>
          <w:sz w:val="20"/>
          <w:u w:val="single"/>
          <w:lang w:val="hy-AM"/>
        </w:rPr>
        <w:t>Հավելված</w:t>
      </w:r>
    </w:p>
    <w:p w14:paraId="32D7CAE0" w14:textId="77777777" w:rsidR="00C963B1" w:rsidRDefault="00C963B1" w:rsidP="00C963B1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u w:val="single"/>
          <w:lang w:val="hy-AM"/>
        </w:rPr>
        <w:t xml:space="preserve">Հայաստանի Հանրապետության Արմավիրի մարզի </w:t>
      </w:r>
    </w:p>
    <w:p w14:paraId="1B8ED1A3" w14:textId="77777777" w:rsidR="00C963B1" w:rsidRDefault="00C963B1" w:rsidP="00C963B1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u w:val="single"/>
          <w:lang w:val="hy-AM"/>
        </w:rPr>
        <w:t xml:space="preserve">Փարաքար համայնքի ղեկավարի </w:t>
      </w:r>
    </w:p>
    <w:p w14:paraId="510D2105" w14:textId="44ABD037" w:rsidR="00C963B1" w:rsidRDefault="00C963B1" w:rsidP="00C963B1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u w:val="single"/>
          <w:lang w:val="hy-AM"/>
        </w:rPr>
        <w:t>2023 թվականի նոյեմբերի 2</w:t>
      </w:r>
      <w:r>
        <w:rPr>
          <w:rFonts w:ascii="GHEA Grapalat" w:hAnsi="GHEA Grapalat"/>
          <w:b/>
          <w:i/>
          <w:sz w:val="20"/>
          <w:u w:val="single"/>
          <w:lang w:val="hy-AM"/>
        </w:rPr>
        <w:t>8</w:t>
      </w:r>
      <w:r>
        <w:rPr>
          <w:rFonts w:ascii="GHEA Grapalat" w:hAnsi="GHEA Grapalat"/>
          <w:b/>
          <w:i/>
          <w:sz w:val="20"/>
          <w:u w:val="single"/>
          <w:lang w:val="hy-AM"/>
        </w:rPr>
        <w:t>-ի</w:t>
      </w:r>
    </w:p>
    <w:p w14:paraId="7FB8AF9A" w14:textId="0B460001" w:rsidR="00C963B1" w:rsidRDefault="00C963B1" w:rsidP="00C963B1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u w:val="single"/>
          <w:lang w:val="hy-AM"/>
        </w:rPr>
        <w:t xml:space="preserve"> թիվ </w:t>
      </w:r>
      <w:r>
        <w:rPr>
          <w:rFonts w:ascii="GHEA Grapalat" w:hAnsi="GHEA Grapalat"/>
          <w:b/>
          <w:i/>
          <w:sz w:val="20"/>
          <w:u w:val="single"/>
          <w:lang w:val="hy-AM"/>
        </w:rPr>
        <w:t>696-</w:t>
      </w:r>
      <w:r>
        <w:rPr>
          <w:rFonts w:ascii="GHEA Grapalat" w:hAnsi="GHEA Grapalat"/>
          <w:b/>
          <w:i/>
          <w:sz w:val="20"/>
          <w:u w:val="single"/>
          <w:lang w:val="hy-AM"/>
        </w:rPr>
        <w:t>Ա որոշման</w:t>
      </w:r>
    </w:p>
    <w:p w14:paraId="6B35B1A3" w14:textId="77777777" w:rsidR="00C963B1" w:rsidRDefault="00C963B1" w:rsidP="00C963B1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05EC9C73" w14:textId="77777777" w:rsidR="00C963B1" w:rsidRDefault="00C963B1" w:rsidP="00C963B1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Ցուցակ</w:t>
      </w:r>
    </w:p>
    <w:p w14:paraId="613AA059" w14:textId="77777777" w:rsidR="00C963B1" w:rsidRDefault="00C963B1" w:rsidP="00C963B1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Հարազատին կորցրած ընտանիքիների դրամական օգնություն ստացողների</w:t>
      </w:r>
    </w:p>
    <w:tbl>
      <w:tblPr>
        <w:tblStyle w:val="TableGrid"/>
        <w:tblpPr w:leftFromText="180" w:rightFromText="180" w:vertAnchor="text" w:horzAnchor="margin" w:tblpXSpec="center" w:tblpY="359"/>
        <w:tblW w:w="0" w:type="auto"/>
        <w:tblInd w:w="0" w:type="dxa"/>
        <w:tblLook w:val="04A0" w:firstRow="1" w:lastRow="0" w:firstColumn="1" w:lastColumn="0" w:noHBand="0" w:noVBand="1"/>
      </w:tblPr>
      <w:tblGrid>
        <w:gridCol w:w="585"/>
        <w:gridCol w:w="3440"/>
        <w:gridCol w:w="2284"/>
        <w:gridCol w:w="2333"/>
      </w:tblGrid>
      <w:tr w:rsidR="00C963B1" w14:paraId="6EF90C3E" w14:textId="77777777" w:rsidTr="00C963B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557E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9079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Ազգանուն, անուն, հայրանուն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59A8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հասցեն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6ADA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Գումարը</w:t>
            </w:r>
          </w:p>
          <w:p w14:paraId="2CF931D2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ՀՀ դրամ/</w:t>
            </w:r>
          </w:p>
        </w:tc>
      </w:tr>
      <w:tr w:rsidR="00C963B1" w14:paraId="5836C689" w14:textId="77777777" w:rsidTr="00C963B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A740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1E7D" w14:textId="36BD955B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Մարտիրոսյան Անահիտ Իսրայելի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6BE4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 Պտղունք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26F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</w:tr>
      <w:tr w:rsidR="00C963B1" w14:paraId="0623906C" w14:textId="77777777" w:rsidTr="00C963B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A48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374D" w14:textId="493AE63A" w:rsidR="00C963B1" w:rsidRDefault="00C963B1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Արմեն  Վահանի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7B6F" w14:textId="5B44F1CB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Գ.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Փարաքար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31D6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</w:tr>
      <w:tr w:rsidR="00C963B1" w14:paraId="7C252D17" w14:textId="77777777" w:rsidTr="00C963B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31F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C577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1D5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058F" w14:textId="77777777" w:rsidR="00C963B1" w:rsidRDefault="00C963B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80  000</w:t>
            </w:r>
          </w:p>
        </w:tc>
      </w:tr>
    </w:tbl>
    <w:p w14:paraId="393FCC28" w14:textId="77777777" w:rsidR="00C963B1" w:rsidRDefault="00C963B1" w:rsidP="00C963B1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5F87FDA9" w14:textId="77777777" w:rsidR="00C963B1" w:rsidRDefault="00C963B1" w:rsidP="00C963B1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F1B2225" w14:textId="77777777" w:rsidR="00C963B1" w:rsidRDefault="00C963B1" w:rsidP="00C963B1">
      <w:pPr>
        <w:jc w:val="center"/>
        <w:rPr>
          <w:rFonts w:ascii="GHEA Grapalat" w:hAnsi="GHEA Grapalat"/>
          <w:sz w:val="24"/>
          <w:szCs w:val="24"/>
          <w:lang w:val="hy-AM"/>
        </w:rPr>
      </w:pPr>
    </w:p>
    <w:bookmarkEnd w:id="0"/>
    <w:p w14:paraId="4EF9D8E8" w14:textId="77777777" w:rsidR="00C963B1" w:rsidRDefault="00C963B1" w:rsidP="00C963B1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20312AC" w14:textId="77777777" w:rsidR="00C963B1" w:rsidRDefault="00C963B1" w:rsidP="00C963B1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AF03AE2" w14:textId="77777777" w:rsidR="00C963B1" w:rsidRDefault="00C963B1" w:rsidP="00C963B1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Գ.Մանուկյան</w:t>
      </w:r>
    </w:p>
    <w:p w14:paraId="5D0FC73E" w14:textId="77777777" w:rsidR="00C963B1" w:rsidRDefault="00C963B1" w:rsidP="00C963B1">
      <w:pPr>
        <w:pStyle w:val="NormalWeb"/>
      </w:pPr>
      <w:r>
        <w:rPr>
          <w:rFonts w:ascii="Calibri" w:hAnsi="Calibri" w:cs="Calibri"/>
        </w:rPr>
        <w:t> </w:t>
      </w:r>
    </w:p>
    <w:p w14:paraId="1488B96F" w14:textId="77777777" w:rsidR="007A69BF" w:rsidRDefault="007A69BF"/>
    <w:sectPr w:rsidR="007A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92"/>
    <w:rsid w:val="003D6792"/>
    <w:rsid w:val="007A69BF"/>
    <w:rsid w:val="00C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F025"/>
  <w15:chartTrackingRefBased/>
  <w15:docId w15:val="{33E016B4-ADA5-4343-8986-62DCED99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B1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B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table" w:styleId="TableGrid">
    <w:name w:val="Table Grid"/>
    <w:basedOn w:val="TableNormal"/>
    <w:uiPriority w:val="39"/>
    <w:rsid w:val="00C96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2023-11-28T13:10:00Z</dcterms:created>
  <dcterms:modified xsi:type="dcterms:W3CDTF">2023-11-28T13:15:00Z</dcterms:modified>
</cp:coreProperties>
</file>